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9A4" w:rsidRPr="000B1EB0" w:rsidRDefault="00AA79A4" w:rsidP="00B10B6F">
      <w:pPr>
        <w:pStyle w:val="pc"/>
        <w:shd w:val="clear" w:color="auto" w:fill="FFFFFF"/>
        <w:spacing w:before="0" w:beforeAutospacing="0" w:after="0" w:afterAutospacing="0"/>
        <w:jc w:val="center"/>
        <w:rPr>
          <w:rStyle w:val="s0"/>
          <w:sz w:val="28"/>
          <w:szCs w:val="28"/>
        </w:rPr>
      </w:pPr>
    </w:p>
    <w:p w:rsidR="00AA79A4" w:rsidRPr="000B1EB0" w:rsidRDefault="00AA79A4" w:rsidP="00B10B6F">
      <w:pPr>
        <w:pStyle w:val="pc"/>
        <w:shd w:val="clear" w:color="auto" w:fill="FFFFFF"/>
        <w:spacing w:before="0" w:beforeAutospacing="0" w:after="0" w:afterAutospacing="0"/>
        <w:jc w:val="center"/>
        <w:rPr>
          <w:rStyle w:val="s0"/>
          <w:sz w:val="28"/>
          <w:szCs w:val="28"/>
        </w:rPr>
      </w:pPr>
    </w:p>
    <w:tbl>
      <w:tblPr>
        <w:tblW w:w="4536" w:type="dxa"/>
        <w:tblInd w:w="5678" w:type="dxa"/>
        <w:tblLayout w:type="fixed"/>
        <w:tblLook w:val="0000" w:firstRow="0" w:lastRow="0" w:firstColumn="0" w:lastColumn="0" w:noHBand="0" w:noVBand="0"/>
      </w:tblPr>
      <w:tblGrid>
        <w:gridCol w:w="4536"/>
      </w:tblGrid>
      <w:tr w:rsidR="00B90F49" w:rsidRPr="00B90F49" w:rsidTr="0020074D">
        <w:trPr>
          <w:trHeight w:val="1047"/>
        </w:trPr>
        <w:tc>
          <w:tcPr>
            <w:tcW w:w="4536" w:type="dxa"/>
            <w:tcBorders>
              <w:top w:val="nil"/>
              <w:left w:val="nil"/>
              <w:bottom w:val="nil"/>
              <w:right w:val="nil"/>
            </w:tcBorders>
            <w:shd w:val="solid" w:color="FFFFFF" w:fill="auto"/>
          </w:tcPr>
          <w:p w:rsidR="0020074D" w:rsidRPr="00B90F49" w:rsidRDefault="0020074D" w:rsidP="0020074D">
            <w:pPr>
              <w:autoSpaceDE w:val="0"/>
              <w:autoSpaceDN w:val="0"/>
              <w:adjustRightInd w:val="0"/>
              <w:spacing w:after="0" w:line="276" w:lineRule="auto"/>
              <w:jc w:val="center"/>
              <w:rPr>
                <w:rFonts w:ascii="Times New Roman" w:hAnsi="Times New Roman" w:cs="Times New Roman"/>
                <w:color w:val="000000" w:themeColor="text1"/>
                <w:sz w:val="24"/>
                <w:szCs w:val="36"/>
              </w:rPr>
            </w:pPr>
            <w:r w:rsidRPr="00B90F49">
              <w:rPr>
                <w:rFonts w:ascii="Times New Roman" w:hAnsi="Times New Roman" w:cs="Times New Roman"/>
                <w:color w:val="000000" w:themeColor="text1"/>
                <w:sz w:val="24"/>
                <w:szCs w:val="36"/>
              </w:rPr>
              <w:t>УТВЕРЖДАЮ                                                                                Директор школы "Арофат"                              _________________Пак Р.В.       "______"_______20223г.</w:t>
            </w:r>
          </w:p>
        </w:tc>
      </w:tr>
    </w:tbl>
    <w:p w:rsidR="00AA79A4" w:rsidRPr="00B90F49" w:rsidRDefault="00AA79A4" w:rsidP="00B10B6F">
      <w:pPr>
        <w:pStyle w:val="pc"/>
        <w:shd w:val="clear" w:color="auto" w:fill="FFFFFF"/>
        <w:spacing w:before="0" w:beforeAutospacing="0" w:after="0" w:afterAutospacing="0"/>
        <w:jc w:val="center"/>
        <w:rPr>
          <w:rStyle w:val="s0"/>
          <w:color w:val="000000" w:themeColor="text1"/>
          <w:sz w:val="28"/>
          <w:szCs w:val="28"/>
        </w:rPr>
      </w:pPr>
    </w:p>
    <w:p w:rsidR="006123AD" w:rsidRPr="00B90F49" w:rsidRDefault="006123AD" w:rsidP="00B10B6F">
      <w:pPr>
        <w:pStyle w:val="pc"/>
        <w:shd w:val="clear" w:color="auto" w:fill="FFFFFF"/>
        <w:spacing w:before="0" w:beforeAutospacing="0" w:after="0" w:afterAutospacing="0"/>
        <w:jc w:val="center"/>
        <w:rPr>
          <w:color w:val="000000" w:themeColor="text1"/>
          <w:sz w:val="28"/>
          <w:szCs w:val="28"/>
        </w:rPr>
      </w:pPr>
    </w:p>
    <w:p w:rsidR="00F23677"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B90F49" w:rsidRDefault="00B90F49"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B90F49" w:rsidRDefault="00B90F49"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B90F49" w:rsidRPr="00B90F49" w:rsidRDefault="00B90F49"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r w:rsidRPr="00B90F49">
        <w:rPr>
          <w:rFonts w:ascii="Times New Roman" w:eastAsia="Times New Roman" w:hAnsi="Times New Roman" w:cs="Times New Roman"/>
          <w:b/>
          <w:color w:val="000000" w:themeColor="text1"/>
          <w:sz w:val="28"/>
          <w:szCs w:val="28"/>
          <w:shd w:val="clear" w:color="auto" w:fill="FFFFFF"/>
          <w:lang w:val="kk-KZ" w:eastAsia="ru-RU"/>
        </w:rPr>
        <w:t>ШЫМКЕНТ ҚАЛАСЫ</w:t>
      </w:r>
    </w:p>
    <w:p w:rsidR="00F23677" w:rsidRPr="00B90F49"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r w:rsidRPr="00B90F49">
        <w:rPr>
          <w:rFonts w:ascii="Times New Roman" w:eastAsia="Times New Roman" w:hAnsi="Times New Roman" w:cs="Times New Roman"/>
          <w:b/>
          <w:color w:val="000000" w:themeColor="text1"/>
          <w:sz w:val="28"/>
          <w:szCs w:val="28"/>
          <w:shd w:val="clear" w:color="auto" w:fill="FFFFFF"/>
          <w:lang w:val="kk-KZ" w:eastAsia="ru-RU"/>
        </w:rPr>
        <w:t>«АРОФАТ» МЕКТЕБІ»</w:t>
      </w:r>
    </w:p>
    <w:p w:rsidR="00F23677" w:rsidRPr="00B90F49" w:rsidRDefault="00F23677"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r w:rsidRPr="00B90F49">
        <w:rPr>
          <w:rFonts w:ascii="Times New Roman" w:eastAsia="Times New Roman" w:hAnsi="Times New Roman" w:cs="Times New Roman"/>
          <w:b/>
          <w:color w:val="000000" w:themeColor="text1"/>
          <w:sz w:val="28"/>
          <w:szCs w:val="28"/>
          <w:shd w:val="clear" w:color="auto" w:fill="FFFFFF"/>
          <w:lang w:val="kk-KZ" w:eastAsia="ru-RU"/>
        </w:rPr>
        <w:t>ЖАУАПКЕШІЛІГІ ШЕКТЕУЛІ СЕРІКТЕСТІГІ</w:t>
      </w:r>
    </w:p>
    <w:p w:rsidR="00F23677" w:rsidRPr="00B90F49" w:rsidRDefault="00F23677" w:rsidP="00B10B6F">
      <w:pPr>
        <w:spacing w:after="0" w:line="240" w:lineRule="auto"/>
        <w:contextualSpacing/>
        <w:jc w:val="center"/>
        <w:rPr>
          <w:rFonts w:ascii="Times New Roman" w:eastAsia="Times New Roman" w:hAnsi="Times New Roman" w:cs="Times New Roman"/>
          <w:b/>
          <w:bCs/>
          <w:color w:val="000000" w:themeColor="text1"/>
          <w:sz w:val="28"/>
          <w:szCs w:val="28"/>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bCs/>
          <w:color w:val="000000" w:themeColor="text1"/>
          <w:sz w:val="28"/>
          <w:szCs w:val="28"/>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bCs/>
          <w:color w:val="000000" w:themeColor="text1"/>
          <w:sz w:val="28"/>
          <w:szCs w:val="28"/>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b/>
          <w:bCs/>
          <w:color w:val="000000" w:themeColor="text1"/>
          <w:sz w:val="28"/>
          <w:szCs w:val="28"/>
          <w:lang w:val="kk-KZ" w:eastAsia="ru-RU"/>
        </w:rPr>
      </w:pPr>
      <w:r w:rsidRPr="00B90F49">
        <w:rPr>
          <w:rFonts w:ascii="Times New Roman" w:eastAsia="Times New Roman" w:hAnsi="Times New Roman" w:cs="Times New Roman"/>
          <w:b/>
          <w:bCs/>
          <w:color w:val="000000" w:themeColor="text1"/>
          <w:sz w:val="28"/>
          <w:szCs w:val="28"/>
          <w:lang w:val="kk-KZ" w:eastAsia="ru-RU"/>
        </w:rPr>
        <w:t>ТОВАРИЩЕСТВО С ОГРАНИЧЕННОЙ ОТВЕТСВЕННОСТЬЮ</w:t>
      </w:r>
    </w:p>
    <w:p w:rsidR="00F23677" w:rsidRPr="00B90F49" w:rsidRDefault="00F23677" w:rsidP="00B10B6F">
      <w:pPr>
        <w:spacing w:after="0" w:line="240" w:lineRule="auto"/>
        <w:contextualSpacing/>
        <w:jc w:val="center"/>
        <w:rPr>
          <w:rFonts w:ascii="Times New Roman" w:eastAsia="Times New Roman" w:hAnsi="Times New Roman" w:cs="Times New Roman"/>
          <w:b/>
          <w:bCs/>
          <w:color w:val="000000" w:themeColor="text1"/>
          <w:sz w:val="28"/>
          <w:szCs w:val="28"/>
          <w:lang w:val="kk-KZ" w:eastAsia="ru-RU"/>
        </w:rPr>
      </w:pPr>
      <w:r w:rsidRPr="00B90F49">
        <w:rPr>
          <w:rFonts w:ascii="Times New Roman" w:eastAsia="Times New Roman" w:hAnsi="Times New Roman" w:cs="Times New Roman"/>
          <w:b/>
          <w:bCs/>
          <w:color w:val="000000" w:themeColor="text1"/>
          <w:sz w:val="28"/>
          <w:szCs w:val="28"/>
          <w:lang w:val="kk-KZ" w:eastAsia="ru-RU"/>
        </w:rPr>
        <w:t>«ШКОЛА «АРОФАТ»</w:t>
      </w: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r w:rsidRPr="00B90F49">
        <w:rPr>
          <w:rFonts w:ascii="Times New Roman" w:eastAsia="Times New Roman" w:hAnsi="Times New Roman" w:cs="Times New Roman"/>
          <w:b/>
          <w:bCs/>
          <w:color w:val="000000" w:themeColor="text1"/>
          <w:sz w:val="28"/>
          <w:szCs w:val="28"/>
          <w:lang w:val="kk-KZ" w:eastAsia="ru-RU"/>
        </w:rPr>
        <w:t>ГОРОД ШЫМКЕНТ</w:t>
      </w: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val="kk-KZ" w:eastAsia="ru-RU"/>
        </w:rPr>
      </w:pPr>
    </w:p>
    <w:p w:rsidR="00F23677" w:rsidRPr="00B90F49" w:rsidRDefault="00CB481E" w:rsidP="00B10B6F">
      <w:pPr>
        <w:spacing w:after="0" w:line="240" w:lineRule="auto"/>
        <w:contextualSpacing/>
        <w:jc w:val="center"/>
        <w:rPr>
          <w:rFonts w:ascii="Times New Roman" w:eastAsia="Times New Roman" w:hAnsi="Times New Roman" w:cs="Times New Roman"/>
          <w:b/>
          <w:color w:val="000000" w:themeColor="text1"/>
          <w:sz w:val="28"/>
          <w:szCs w:val="28"/>
          <w:shd w:val="clear" w:color="auto" w:fill="FFFFFF"/>
          <w:lang w:val="kk-KZ" w:eastAsia="ru-RU"/>
        </w:rPr>
      </w:pPr>
      <w:r w:rsidRPr="00B90F49">
        <w:rPr>
          <w:rFonts w:ascii="Times New Roman" w:eastAsia="Times New Roman" w:hAnsi="Times New Roman" w:cs="Times New Roman"/>
          <w:b/>
          <w:bCs/>
          <w:color w:val="000000" w:themeColor="text1"/>
          <w:sz w:val="28"/>
          <w:szCs w:val="28"/>
          <w:lang w:val="kk-KZ" w:eastAsia="ru-RU"/>
        </w:rPr>
        <w:t>МЕКТЕПТІҢ ӨЗІН-</w:t>
      </w:r>
      <w:r w:rsidR="00F23677" w:rsidRPr="00B90F49">
        <w:rPr>
          <w:rFonts w:ascii="Times New Roman" w:eastAsia="Times New Roman" w:hAnsi="Times New Roman" w:cs="Times New Roman"/>
          <w:b/>
          <w:bCs/>
          <w:color w:val="000000" w:themeColor="text1"/>
          <w:sz w:val="28"/>
          <w:szCs w:val="28"/>
          <w:lang w:val="kk-KZ" w:eastAsia="ru-RU"/>
        </w:rPr>
        <w:t>ӨЗІ БАҒАЛАУ МАТЕРИАЛДАРЫ</w:t>
      </w: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r w:rsidRPr="00B90F49">
        <w:rPr>
          <w:rFonts w:ascii="Times New Roman" w:eastAsia="Times New Roman" w:hAnsi="Times New Roman" w:cs="Times New Roman"/>
          <w:b/>
          <w:bCs/>
          <w:color w:val="000000" w:themeColor="text1"/>
          <w:sz w:val="28"/>
          <w:szCs w:val="28"/>
          <w:lang w:eastAsia="ru-RU"/>
        </w:rPr>
        <w:t>МАТЕРИАЛЫ</w:t>
      </w:r>
      <w:r w:rsidRPr="00B90F49">
        <w:rPr>
          <w:rFonts w:ascii="Times New Roman" w:eastAsia="Times New Roman" w:hAnsi="Times New Roman" w:cs="Times New Roman"/>
          <w:b/>
          <w:bCs/>
          <w:color w:val="000000" w:themeColor="text1"/>
          <w:sz w:val="28"/>
          <w:szCs w:val="28"/>
          <w:lang w:val="kk-KZ" w:eastAsia="ru-RU"/>
        </w:rPr>
        <w:t xml:space="preserve">   </w:t>
      </w:r>
      <w:r w:rsidRPr="00B90F49">
        <w:rPr>
          <w:rFonts w:ascii="Times New Roman" w:eastAsia="Times New Roman" w:hAnsi="Times New Roman" w:cs="Times New Roman"/>
          <w:b/>
          <w:bCs/>
          <w:color w:val="000000" w:themeColor="text1"/>
          <w:sz w:val="28"/>
          <w:szCs w:val="28"/>
          <w:lang w:eastAsia="ru-RU"/>
        </w:rPr>
        <w:t>САМООЦЕНКИ ШКОЛЫ</w:t>
      </w:r>
      <w:r w:rsidRPr="00B90F49">
        <w:rPr>
          <w:rFonts w:ascii="Times New Roman" w:eastAsia="Times New Roman" w:hAnsi="Times New Roman" w:cs="Times New Roman"/>
          <w:b/>
          <w:color w:val="000000" w:themeColor="text1"/>
          <w:sz w:val="28"/>
          <w:szCs w:val="28"/>
          <w:shd w:val="clear" w:color="auto" w:fill="FFFFFF"/>
          <w:lang w:eastAsia="ru-RU"/>
        </w:rPr>
        <w:br/>
      </w: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F23677"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p>
    <w:p w:rsidR="00F23677" w:rsidRPr="00B90F49" w:rsidRDefault="00046F6A" w:rsidP="00B10B6F">
      <w:pPr>
        <w:spacing w:after="0" w:line="240" w:lineRule="auto"/>
        <w:contextualSpacing/>
        <w:jc w:val="center"/>
        <w:rPr>
          <w:rFonts w:ascii="Times New Roman" w:eastAsia="Times New Roman" w:hAnsi="Times New Roman" w:cs="Times New Roman"/>
          <w:color w:val="000000" w:themeColor="text1"/>
          <w:sz w:val="28"/>
          <w:szCs w:val="28"/>
          <w:shd w:val="clear" w:color="auto" w:fill="FFFFFF"/>
          <w:lang w:eastAsia="ru-RU"/>
        </w:rPr>
      </w:pPr>
      <w:r w:rsidRPr="00B90F49">
        <w:rPr>
          <w:rFonts w:ascii="Times New Roman" w:eastAsia="Times New Roman" w:hAnsi="Times New Roman" w:cs="Times New Roman"/>
          <w:color w:val="000000" w:themeColor="text1"/>
          <w:sz w:val="28"/>
          <w:szCs w:val="28"/>
          <w:shd w:val="clear" w:color="auto" w:fill="FFFFFF"/>
          <w:lang w:eastAsia="ru-RU"/>
        </w:rPr>
        <w:t>г.Шымкент 2023</w:t>
      </w:r>
    </w:p>
    <w:p w:rsidR="00046F6A" w:rsidRPr="000B1EB0" w:rsidRDefault="00046F6A" w:rsidP="00167E8D">
      <w:pPr>
        <w:spacing w:after="0" w:line="240" w:lineRule="auto"/>
        <w:contextualSpacing/>
        <w:jc w:val="center"/>
        <w:rPr>
          <w:rFonts w:ascii="Times New Roman" w:eastAsia="Times New Roman" w:hAnsi="Times New Roman" w:cs="Times New Roman"/>
          <w:sz w:val="28"/>
          <w:szCs w:val="28"/>
          <w:shd w:val="clear" w:color="auto" w:fill="FFFFFF"/>
          <w:lang w:eastAsia="ru-RU"/>
        </w:rPr>
      </w:pPr>
      <w:r w:rsidRPr="000B1EB0">
        <w:rPr>
          <w:rFonts w:ascii="Times New Roman" w:eastAsia="Times New Roman" w:hAnsi="Times New Roman" w:cs="Times New Roman"/>
          <w:b/>
          <w:bCs/>
          <w:sz w:val="28"/>
          <w:szCs w:val="28"/>
          <w:lang w:eastAsia="ru-RU"/>
        </w:rPr>
        <w:lastRenderedPageBreak/>
        <w:t>СОДЕРЖАНИЕ</w:t>
      </w:r>
    </w:p>
    <w:p w:rsidR="00046F6A" w:rsidRPr="000B1EB0" w:rsidRDefault="00046F6A" w:rsidP="000B1EB0">
      <w:pPr>
        <w:spacing w:after="0" w:line="240" w:lineRule="auto"/>
        <w:contextualSpacing/>
        <w:jc w:val="both"/>
        <w:rPr>
          <w:rFonts w:ascii="Times New Roman" w:eastAsia="Times New Roman" w:hAnsi="Times New Roman" w:cs="Times New Roman"/>
          <w:color w:val="3D3D3D"/>
          <w:sz w:val="28"/>
          <w:szCs w:val="28"/>
          <w:shd w:val="clear" w:color="auto" w:fill="FFFFFF"/>
          <w:lang w:eastAsia="ru-RU"/>
        </w:rPr>
      </w:pPr>
      <w:r w:rsidRPr="000B1EB0">
        <w:rPr>
          <w:rFonts w:ascii="Times New Roman" w:eastAsia="Times New Roman" w:hAnsi="Times New Roman" w:cs="Times New Roman"/>
          <w:color w:val="3D3D3D"/>
          <w:sz w:val="28"/>
          <w:szCs w:val="28"/>
          <w:shd w:val="clear" w:color="auto" w:fill="FFFFFF"/>
          <w:lang w:eastAsia="ru-RU"/>
        </w:rPr>
        <w:t> </w:t>
      </w:r>
    </w:p>
    <w:tbl>
      <w:tblPr>
        <w:tblW w:w="104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9639"/>
      </w:tblGrid>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hideMark/>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Общие сведения об организации образования</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II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Анализ кадрового потенциала</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1</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Критерии к содержанию с ориентиром на результаты воспитания и обучения</w:t>
            </w:r>
          </w:p>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w:t>
            </w:r>
            <w:r w:rsidR="0087052D" w:rsidRPr="000B1EB0">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соблюдение квалификационных требований;</w:t>
            </w:r>
          </w:p>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сведения о педагогах;</w:t>
            </w:r>
          </w:p>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w:t>
            </w:r>
            <w:r w:rsidR="0087052D" w:rsidRPr="000B1EB0">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сведения о прохождении аттестации;</w:t>
            </w:r>
          </w:p>
          <w:p w:rsidR="00046F6A" w:rsidRPr="000B1EB0" w:rsidRDefault="00046F6A" w:rsidP="002D71B8">
            <w:pPr>
              <w:spacing w:after="0" w:line="360" w:lineRule="auto"/>
              <w:ind w:left="137"/>
              <w:contextualSpacing/>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w:t>
            </w:r>
            <w:r w:rsidR="0087052D" w:rsidRPr="000B1EB0">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сведения о повышении и подтверждении уровня квалификационной категории;</w:t>
            </w:r>
          </w:p>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w:t>
            </w:r>
            <w:r w:rsidR="0087052D" w:rsidRPr="000B1EB0">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сведения о педагогах, подготовивших победителей олимпиад.</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III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 xml:space="preserve">Контингент обучающихся </w:t>
            </w:r>
          </w:p>
        </w:tc>
      </w:tr>
      <w:tr w:rsidR="00046F6A" w:rsidRPr="000B1EB0" w:rsidTr="00641DDE">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1</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Сведения о контингенте обучающихся.</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2</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Сведения о наполняемости классов.</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3</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Сведения о движении контингента обучающихся.</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IV</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Учебно-методическая работа</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1</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Критерии к содержанию образования с ориентиром на результаты обучения.</w:t>
            </w:r>
          </w:p>
        </w:tc>
      </w:tr>
      <w:tr w:rsidR="00046F6A" w:rsidRPr="000B1EB0" w:rsidTr="00B90F49">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2</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Критерии к максимальному объему учебной нагрузки обучающихся начального и основного среднего образования.</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3</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Критерии к сроку обучения.</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V</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Учебно-материальные активы</w:t>
            </w:r>
          </w:p>
        </w:tc>
      </w:tr>
      <w:tr w:rsidR="00046F6A" w:rsidRPr="000B1EB0" w:rsidTr="00B90F49">
        <w:trPr>
          <w:trHeight w:val="58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1</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xml:space="preserve">Критерии к содержанию образования с ориентиром на результаты обучения. </w:t>
            </w:r>
          </w:p>
        </w:tc>
      </w:tr>
      <w:tr w:rsidR="00046F6A" w:rsidRPr="000B1EB0" w:rsidTr="00B90F49">
        <w:trPr>
          <w:trHeight w:val="82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VI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Информационные ресурсы и библиотечный фонд</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bCs/>
                <w:sz w:val="28"/>
                <w:szCs w:val="28"/>
                <w:lang w:eastAsia="ru-RU"/>
              </w:rPr>
              <w:t>VII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Оценка знаний обучающихся</w:t>
            </w:r>
          </w:p>
        </w:tc>
      </w:tr>
      <w:tr w:rsidR="00046F6A" w:rsidRPr="000B1EB0" w:rsidTr="00B90F49">
        <w:trPr>
          <w:trHeight w:val="55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VIII</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Опрос участников образовательного процесса</w:t>
            </w:r>
          </w:p>
        </w:tc>
      </w:tr>
      <w:tr w:rsidR="00046F6A" w:rsidRPr="000B1EB0" w:rsidTr="00B90F49">
        <w:trPr>
          <w:trHeight w:val="825"/>
          <w:jc w:val="center"/>
        </w:trPr>
        <w:tc>
          <w:tcPr>
            <w:tcW w:w="843"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641DDE">
            <w:pPr>
              <w:spacing w:after="0" w:line="360" w:lineRule="auto"/>
              <w:contextualSpacing/>
              <w:jc w:val="center"/>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IX</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Недостатки и замечания, пути их решения</w:t>
            </w:r>
          </w:p>
        </w:tc>
      </w:tr>
      <w:tr w:rsidR="00046F6A" w:rsidRPr="000B1EB0" w:rsidTr="00641DDE">
        <w:trPr>
          <w:trHeight w:val="270"/>
          <w:jc w:val="center"/>
        </w:trPr>
        <w:tc>
          <w:tcPr>
            <w:tcW w:w="843" w:type="dxa"/>
            <w:tcBorders>
              <w:top w:val="outset" w:sz="6" w:space="0" w:color="auto"/>
              <w:left w:val="outset" w:sz="6" w:space="0" w:color="auto"/>
              <w:bottom w:val="outset" w:sz="6" w:space="0" w:color="auto"/>
              <w:right w:val="outset" w:sz="6" w:space="0" w:color="auto"/>
            </w:tcBorders>
            <w:shd w:val="clear" w:color="auto" w:fill="auto"/>
          </w:tcPr>
          <w:p w:rsidR="00046F6A" w:rsidRPr="000B1EB0" w:rsidRDefault="00046F6A" w:rsidP="00641DDE">
            <w:pPr>
              <w:spacing w:after="0" w:line="360" w:lineRule="auto"/>
              <w:contextualSpacing/>
              <w:jc w:val="center"/>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sz w:val="28"/>
                <w:szCs w:val="28"/>
                <w:lang w:eastAsia="ru-RU"/>
              </w:rPr>
              <w:t>X</w:t>
            </w:r>
          </w:p>
        </w:tc>
        <w:tc>
          <w:tcPr>
            <w:tcW w:w="9639" w:type="dxa"/>
            <w:tcBorders>
              <w:top w:val="outset" w:sz="6" w:space="0" w:color="auto"/>
              <w:left w:val="outset" w:sz="6" w:space="0" w:color="auto"/>
              <w:bottom w:val="outset" w:sz="6" w:space="0" w:color="auto"/>
              <w:right w:val="outset" w:sz="6" w:space="0" w:color="auto"/>
            </w:tcBorders>
            <w:shd w:val="clear" w:color="auto" w:fill="auto"/>
            <w:vAlign w:val="center"/>
          </w:tcPr>
          <w:p w:rsidR="00046F6A" w:rsidRPr="000B1EB0" w:rsidRDefault="00046F6A" w:rsidP="000B1EB0">
            <w:pPr>
              <w:spacing w:after="0" w:line="360" w:lineRule="auto"/>
              <w:ind w:left="137"/>
              <w:contextualSpacing/>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Выводы и предложения</w:t>
            </w:r>
          </w:p>
        </w:tc>
      </w:tr>
    </w:tbl>
    <w:p w:rsidR="00320D37" w:rsidRPr="000B1EB0" w:rsidRDefault="00320D37" w:rsidP="000B1EB0">
      <w:pPr>
        <w:spacing w:after="0" w:line="240" w:lineRule="auto"/>
        <w:ind w:firstLine="851"/>
        <w:contextualSpacing/>
        <w:jc w:val="both"/>
        <w:rPr>
          <w:rFonts w:ascii="Times New Roman" w:hAnsi="Times New Roman" w:cs="Times New Roman"/>
          <w:sz w:val="28"/>
          <w:szCs w:val="28"/>
        </w:rPr>
      </w:pPr>
      <w:r w:rsidRPr="000B1EB0">
        <w:rPr>
          <w:rFonts w:ascii="Times New Roman" w:hAnsi="Times New Roman" w:cs="Times New Roman"/>
          <w:sz w:val="28"/>
          <w:szCs w:val="28"/>
        </w:rPr>
        <w:lastRenderedPageBreak/>
        <w:t>Самооценка деятельности школы «Арофат» проводилась за период 2021-2022, 2022-2023 учебны</w:t>
      </w:r>
      <w:r w:rsidR="00FD0B3B" w:rsidRPr="000B1EB0">
        <w:rPr>
          <w:rFonts w:ascii="Times New Roman" w:hAnsi="Times New Roman" w:cs="Times New Roman"/>
          <w:sz w:val="28"/>
          <w:szCs w:val="28"/>
        </w:rPr>
        <w:t>й год и 1-четверти 2023-2024 уче</w:t>
      </w:r>
      <w:r w:rsidRPr="000B1EB0">
        <w:rPr>
          <w:rFonts w:ascii="Times New Roman" w:hAnsi="Times New Roman" w:cs="Times New Roman"/>
          <w:sz w:val="28"/>
          <w:szCs w:val="28"/>
        </w:rPr>
        <w:t xml:space="preserve">бного года. </w:t>
      </w:r>
    </w:p>
    <w:p w:rsidR="00320D37" w:rsidRPr="00A523FD" w:rsidRDefault="00046F6A" w:rsidP="000B1EB0">
      <w:pPr>
        <w:spacing w:after="0" w:line="240" w:lineRule="auto"/>
        <w:ind w:firstLine="851"/>
        <w:contextualSpacing/>
        <w:jc w:val="both"/>
        <w:rPr>
          <w:rFonts w:ascii="Times New Roman" w:hAnsi="Times New Roman" w:cs="Times New Roman"/>
          <w:sz w:val="28"/>
          <w:szCs w:val="28"/>
        </w:rPr>
      </w:pPr>
      <w:r w:rsidRPr="000B1EB0">
        <w:rPr>
          <w:rFonts w:ascii="Times New Roman" w:hAnsi="Times New Roman" w:cs="Times New Roman"/>
          <w:b/>
          <w:sz w:val="28"/>
          <w:szCs w:val="28"/>
        </w:rPr>
        <w:t>Основание для самооценки:</w:t>
      </w:r>
      <w:r w:rsidRPr="000B1EB0">
        <w:rPr>
          <w:rFonts w:ascii="Times New Roman" w:hAnsi="Times New Roman" w:cs="Times New Roman"/>
          <w:sz w:val="28"/>
          <w:szCs w:val="28"/>
        </w:rPr>
        <w:t xml:space="preserve"> на основании </w:t>
      </w:r>
      <w:r w:rsidR="00134263">
        <w:rPr>
          <w:rFonts w:ascii="Times New Roman" w:hAnsi="Times New Roman" w:cs="Times New Roman"/>
          <w:sz w:val="28"/>
          <w:szCs w:val="28"/>
        </w:rPr>
        <w:t>подпункта</w:t>
      </w:r>
      <w:r w:rsidRPr="000B1EB0">
        <w:rPr>
          <w:rFonts w:ascii="Times New Roman" w:hAnsi="Times New Roman" w:cs="Times New Roman"/>
          <w:sz w:val="28"/>
          <w:szCs w:val="28"/>
        </w:rPr>
        <w:t xml:space="preserve"> 4-1 статьи 59 Закона Республики Казахстан от 27 июля 2007 года «Об образовании», приказа Министра просвещения Республики Казахстан №486 от 5 декабря 2022 года «Об утверждении критериев оценки организаций образования», на основании перечня организаций образования, подлежащих аттестации, решения </w:t>
      </w:r>
      <w:r w:rsidR="00320D37" w:rsidRPr="00115543">
        <w:rPr>
          <w:rFonts w:ascii="Times New Roman" w:hAnsi="Times New Roman" w:cs="Times New Roman"/>
          <w:sz w:val="28"/>
          <w:szCs w:val="28"/>
        </w:rPr>
        <w:t>Педагогического совета протокол №</w:t>
      </w:r>
      <w:r w:rsidR="00115543" w:rsidRPr="00115543">
        <w:rPr>
          <w:rFonts w:ascii="Times New Roman" w:hAnsi="Times New Roman" w:cs="Times New Roman"/>
          <w:sz w:val="28"/>
          <w:szCs w:val="28"/>
        </w:rPr>
        <w:t xml:space="preserve">1 от 31 </w:t>
      </w:r>
      <w:r w:rsidR="00115543" w:rsidRPr="00A523FD">
        <w:rPr>
          <w:rFonts w:ascii="Times New Roman" w:hAnsi="Times New Roman" w:cs="Times New Roman"/>
          <w:sz w:val="28"/>
          <w:szCs w:val="28"/>
        </w:rPr>
        <w:t>августа</w:t>
      </w:r>
      <w:r w:rsidR="00320D37" w:rsidRPr="00A523FD">
        <w:rPr>
          <w:rFonts w:ascii="Times New Roman" w:hAnsi="Times New Roman" w:cs="Times New Roman"/>
          <w:sz w:val="28"/>
          <w:szCs w:val="28"/>
        </w:rPr>
        <w:t xml:space="preserve"> 2023 года и приказа по школе «О создании комиссии по самооценке»</w:t>
      </w:r>
      <w:r w:rsidR="00320D37" w:rsidRPr="00A523FD">
        <w:rPr>
          <w:rFonts w:ascii="Times New Roman" w:hAnsi="Times New Roman" w:cs="Times New Roman"/>
          <w:sz w:val="28"/>
          <w:szCs w:val="28"/>
          <w:shd w:val="clear" w:color="auto" w:fill="FFFF00"/>
        </w:rPr>
        <w:t xml:space="preserve"> </w:t>
      </w:r>
      <w:r w:rsidR="009F7BFE" w:rsidRPr="009F7BFE">
        <w:rPr>
          <w:rFonts w:ascii="Times New Roman" w:hAnsi="Times New Roman" w:cs="Times New Roman"/>
          <w:sz w:val="28"/>
          <w:szCs w:val="28"/>
        </w:rPr>
        <w:t>№36</w:t>
      </w:r>
      <w:r w:rsidR="00A523FD" w:rsidRPr="009F7BFE">
        <w:rPr>
          <w:rFonts w:ascii="Times New Roman" w:hAnsi="Times New Roman" w:cs="Times New Roman"/>
          <w:sz w:val="28"/>
          <w:szCs w:val="28"/>
        </w:rPr>
        <w:t xml:space="preserve"> </w:t>
      </w:r>
      <w:r w:rsidR="00167E8D">
        <w:rPr>
          <w:rFonts w:ascii="Times New Roman" w:hAnsi="Times New Roman" w:cs="Times New Roman"/>
          <w:sz w:val="28"/>
          <w:szCs w:val="28"/>
        </w:rPr>
        <w:t>от «</w:t>
      </w:r>
      <w:r w:rsidR="00A523FD" w:rsidRPr="00A523FD">
        <w:rPr>
          <w:rFonts w:ascii="Times New Roman" w:hAnsi="Times New Roman" w:cs="Times New Roman"/>
          <w:sz w:val="28"/>
          <w:szCs w:val="28"/>
        </w:rPr>
        <w:t>5</w:t>
      </w:r>
      <w:r w:rsidR="00167E8D">
        <w:rPr>
          <w:rFonts w:ascii="Times New Roman" w:hAnsi="Times New Roman" w:cs="Times New Roman"/>
          <w:sz w:val="28"/>
          <w:szCs w:val="28"/>
        </w:rPr>
        <w:t>»</w:t>
      </w:r>
      <w:r w:rsidR="00A523FD" w:rsidRPr="00A523FD">
        <w:rPr>
          <w:rFonts w:ascii="Times New Roman" w:hAnsi="Times New Roman" w:cs="Times New Roman"/>
          <w:sz w:val="28"/>
          <w:szCs w:val="28"/>
        </w:rPr>
        <w:t xml:space="preserve"> </w:t>
      </w:r>
      <w:r w:rsidR="00A523FD" w:rsidRPr="00A523FD">
        <w:rPr>
          <w:rFonts w:ascii="Times New Roman" w:hAnsi="Times New Roman" w:cs="Times New Roman"/>
          <w:sz w:val="28"/>
          <w:szCs w:val="28"/>
          <w:lang w:val="kk-KZ"/>
        </w:rPr>
        <w:t xml:space="preserve">сентября </w:t>
      </w:r>
      <w:r w:rsidR="00320D37" w:rsidRPr="00A523FD">
        <w:rPr>
          <w:rFonts w:ascii="Times New Roman" w:hAnsi="Times New Roman" w:cs="Times New Roman"/>
          <w:sz w:val="28"/>
          <w:szCs w:val="28"/>
        </w:rPr>
        <w:t xml:space="preserve">2023 года.  </w:t>
      </w:r>
    </w:p>
    <w:p w:rsidR="00320D37" w:rsidRPr="000B1EB0" w:rsidRDefault="00D60794" w:rsidP="000B1EB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Самооценка </w:t>
      </w:r>
      <w:r w:rsidR="00A75173" w:rsidRPr="000B1EB0">
        <w:rPr>
          <w:rFonts w:ascii="Times New Roman" w:hAnsi="Times New Roman" w:cs="Times New Roman"/>
          <w:sz w:val="28"/>
          <w:szCs w:val="28"/>
        </w:rPr>
        <w:t>школы «Арофат</w:t>
      </w:r>
      <w:r w:rsidR="00320D37" w:rsidRPr="000B1EB0">
        <w:rPr>
          <w:rFonts w:ascii="Times New Roman" w:hAnsi="Times New Roman" w:cs="Times New Roman"/>
          <w:sz w:val="28"/>
          <w:szCs w:val="28"/>
        </w:rPr>
        <w:t>» проведена комиссией в следующем составе:</w:t>
      </w:r>
    </w:p>
    <w:p w:rsidR="00320D37" w:rsidRPr="000B1EB0" w:rsidRDefault="00A75173"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sidRPr="000B1EB0">
        <w:rPr>
          <w:color w:val="000000"/>
          <w:sz w:val="28"/>
          <w:szCs w:val="28"/>
        </w:rPr>
        <w:t>Пак Роза Викторовна</w:t>
      </w:r>
      <w:r w:rsidR="00320D37" w:rsidRPr="000B1EB0">
        <w:rPr>
          <w:color w:val="000000"/>
          <w:sz w:val="28"/>
          <w:szCs w:val="28"/>
        </w:rPr>
        <w:t xml:space="preserve"> - председатель комиссии, директор школы</w:t>
      </w:r>
    </w:p>
    <w:p w:rsidR="00320D37" w:rsidRPr="000B1EB0" w:rsidRDefault="00A75173" w:rsidP="000B1EB0">
      <w:pPr>
        <w:pStyle w:val="a4"/>
        <w:numPr>
          <w:ilvl w:val="0"/>
          <w:numId w:val="1"/>
        </w:numPr>
        <w:shd w:val="clear" w:color="auto" w:fill="FFFFFF"/>
        <w:spacing w:before="0" w:beforeAutospacing="0" w:after="0" w:afterAutospacing="0"/>
        <w:ind w:left="709" w:hanging="283"/>
        <w:contextualSpacing/>
        <w:jc w:val="both"/>
        <w:rPr>
          <w:color w:val="000000"/>
          <w:sz w:val="28"/>
          <w:szCs w:val="28"/>
        </w:rPr>
      </w:pPr>
      <w:r w:rsidRPr="000B1EB0">
        <w:rPr>
          <w:color w:val="000000"/>
          <w:sz w:val="28"/>
          <w:szCs w:val="28"/>
        </w:rPr>
        <w:t>Артыкова Ирина Халмуратовна</w:t>
      </w:r>
      <w:r w:rsidR="00320D37" w:rsidRPr="000B1EB0">
        <w:rPr>
          <w:color w:val="000000"/>
          <w:sz w:val="28"/>
          <w:szCs w:val="28"/>
        </w:rPr>
        <w:t xml:space="preserve"> -</w:t>
      </w:r>
      <w:r w:rsidR="00AA79A4" w:rsidRPr="000B1EB0">
        <w:rPr>
          <w:color w:val="000000"/>
          <w:sz w:val="28"/>
          <w:szCs w:val="28"/>
        </w:rPr>
        <w:t xml:space="preserve"> секретарь комиссии, </w:t>
      </w:r>
      <w:proofErr w:type="gramStart"/>
      <w:r w:rsidR="00AA79A4" w:rsidRPr="000B1EB0">
        <w:rPr>
          <w:color w:val="000000"/>
          <w:sz w:val="28"/>
          <w:szCs w:val="28"/>
        </w:rPr>
        <w:t>зам.</w:t>
      </w:r>
      <w:r w:rsidR="00320D37" w:rsidRPr="000B1EB0">
        <w:rPr>
          <w:color w:val="000000"/>
          <w:sz w:val="28"/>
          <w:szCs w:val="28"/>
        </w:rPr>
        <w:t>директора</w:t>
      </w:r>
      <w:proofErr w:type="gramEnd"/>
      <w:r w:rsidR="00320D37" w:rsidRPr="000B1EB0">
        <w:rPr>
          <w:color w:val="000000"/>
          <w:sz w:val="28"/>
          <w:szCs w:val="28"/>
        </w:rPr>
        <w:t xml:space="preserve"> по У</w:t>
      </w:r>
      <w:r w:rsidRPr="000B1EB0">
        <w:rPr>
          <w:color w:val="000000"/>
          <w:sz w:val="28"/>
          <w:szCs w:val="28"/>
        </w:rPr>
        <w:t>В</w:t>
      </w:r>
      <w:r w:rsidR="00320D37" w:rsidRPr="000B1EB0">
        <w:rPr>
          <w:color w:val="000000"/>
          <w:sz w:val="28"/>
          <w:szCs w:val="28"/>
        </w:rPr>
        <w:t>Р.</w:t>
      </w:r>
    </w:p>
    <w:p w:rsidR="00320D37" w:rsidRPr="000B1EB0" w:rsidRDefault="00A75173"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sidRPr="000B1EB0">
        <w:rPr>
          <w:color w:val="000000"/>
          <w:sz w:val="28"/>
          <w:szCs w:val="28"/>
        </w:rPr>
        <w:t>Чепелева Наталья Владимировна</w:t>
      </w:r>
      <w:r w:rsidR="00320D37" w:rsidRPr="000B1EB0">
        <w:rPr>
          <w:color w:val="000000"/>
          <w:sz w:val="28"/>
          <w:szCs w:val="28"/>
        </w:rPr>
        <w:t>, заместитель директора по У</w:t>
      </w:r>
      <w:r w:rsidRPr="000B1EB0">
        <w:rPr>
          <w:color w:val="000000"/>
          <w:sz w:val="28"/>
          <w:szCs w:val="28"/>
        </w:rPr>
        <w:t>В</w:t>
      </w:r>
      <w:r w:rsidR="00320D37" w:rsidRPr="000B1EB0">
        <w:rPr>
          <w:color w:val="000000"/>
          <w:sz w:val="28"/>
          <w:szCs w:val="28"/>
        </w:rPr>
        <w:t>Р.</w:t>
      </w:r>
    </w:p>
    <w:p w:rsidR="00320D37" w:rsidRPr="000B1EB0" w:rsidRDefault="00A75173"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sidRPr="000B1EB0">
        <w:rPr>
          <w:color w:val="000000"/>
          <w:sz w:val="28"/>
          <w:szCs w:val="28"/>
        </w:rPr>
        <w:t>Ердесова Роза Бескемпировна</w:t>
      </w:r>
      <w:r w:rsidR="00320D37" w:rsidRPr="000B1EB0">
        <w:rPr>
          <w:color w:val="000000"/>
          <w:sz w:val="28"/>
          <w:szCs w:val="28"/>
        </w:rPr>
        <w:t xml:space="preserve">, заместитель директора по </w:t>
      </w:r>
      <w:r w:rsidRPr="000B1EB0">
        <w:rPr>
          <w:color w:val="000000"/>
          <w:sz w:val="28"/>
          <w:szCs w:val="28"/>
        </w:rPr>
        <w:t>И</w:t>
      </w:r>
      <w:r w:rsidR="00320D37" w:rsidRPr="000B1EB0">
        <w:rPr>
          <w:color w:val="000000"/>
          <w:sz w:val="28"/>
          <w:szCs w:val="28"/>
        </w:rPr>
        <w:t>Р</w:t>
      </w:r>
    </w:p>
    <w:p w:rsidR="00320D37" w:rsidRPr="000B1EB0" w:rsidRDefault="00A75173"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sidRPr="000B1EB0">
        <w:rPr>
          <w:color w:val="000000"/>
          <w:sz w:val="28"/>
          <w:szCs w:val="28"/>
        </w:rPr>
        <w:t>Рожкова Татьяна Ивановна</w:t>
      </w:r>
      <w:r w:rsidR="00320D37" w:rsidRPr="000B1EB0">
        <w:rPr>
          <w:color w:val="000000"/>
          <w:sz w:val="28"/>
          <w:szCs w:val="28"/>
        </w:rPr>
        <w:t>, заместитель директора по ВР</w:t>
      </w:r>
    </w:p>
    <w:p w:rsidR="00320D37" w:rsidRPr="000B1EB0" w:rsidRDefault="00A75173"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sidRPr="000B1EB0">
        <w:rPr>
          <w:color w:val="000000"/>
          <w:sz w:val="28"/>
          <w:szCs w:val="28"/>
        </w:rPr>
        <w:t>Османов Зухриддин</w:t>
      </w:r>
      <w:r w:rsidR="00320D37" w:rsidRPr="000B1EB0">
        <w:rPr>
          <w:color w:val="000000"/>
          <w:sz w:val="28"/>
          <w:szCs w:val="28"/>
        </w:rPr>
        <w:t>, зам по АХЧ.</w:t>
      </w:r>
    </w:p>
    <w:p w:rsidR="00320D37" w:rsidRPr="000B1EB0" w:rsidRDefault="0030051A" w:rsidP="000B1EB0">
      <w:pPr>
        <w:pStyle w:val="a4"/>
        <w:numPr>
          <w:ilvl w:val="0"/>
          <w:numId w:val="1"/>
        </w:numPr>
        <w:shd w:val="clear" w:color="auto" w:fill="FFFFFF"/>
        <w:spacing w:before="0" w:beforeAutospacing="0" w:after="0" w:afterAutospacing="0"/>
        <w:ind w:left="0" w:firstLine="426"/>
        <w:contextualSpacing/>
        <w:jc w:val="both"/>
        <w:rPr>
          <w:color w:val="000000"/>
          <w:sz w:val="28"/>
          <w:szCs w:val="28"/>
        </w:rPr>
      </w:pPr>
      <w:r>
        <w:rPr>
          <w:color w:val="000000"/>
          <w:sz w:val="28"/>
          <w:szCs w:val="28"/>
        </w:rPr>
        <w:t>Притула И.В., председатель родительского комитета</w:t>
      </w:r>
    </w:p>
    <w:p w:rsidR="00641DDE" w:rsidRDefault="00641DDE" w:rsidP="000B1EB0">
      <w:pPr>
        <w:spacing w:after="0" w:line="240" w:lineRule="auto"/>
        <w:ind w:firstLine="851"/>
        <w:contextualSpacing/>
        <w:jc w:val="both"/>
        <w:rPr>
          <w:rFonts w:ascii="Times New Roman" w:hAnsi="Times New Roman" w:cs="Times New Roman"/>
          <w:sz w:val="28"/>
          <w:szCs w:val="28"/>
        </w:rPr>
      </w:pPr>
    </w:p>
    <w:p w:rsidR="00046F6A" w:rsidRPr="00167E8D" w:rsidRDefault="00046F6A" w:rsidP="00D60794">
      <w:pPr>
        <w:spacing w:after="0" w:line="240" w:lineRule="auto"/>
        <w:contextualSpacing/>
        <w:jc w:val="both"/>
        <w:rPr>
          <w:rFonts w:ascii="Times New Roman" w:hAnsi="Times New Roman" w:cs="Times New Roman"/>
          <w:sz w:val="28"/>
          <w:szCs w:val="28"/>
        </w:rPr>
      </w:pPr>
      <w:r w:rsidRPr="00167E8D">
        <w:rPr>
          <w:rFonts w:ascii="Times New Roman" w:hAnsi="Times New Roman" w:cs="Times New Roman"/>
          <w:sz w:val="28"/>
          <w:szCs w:val="28"/>
        </w:rPr>
        <w:t>В период само</w:t>
      </w:r>
      <w:r w:rsidR="00D60794" w:rsidRPr="00167E8D">
        <w:rPr>
          <w:rFonts w:ascii="Times New Roman" w:hAnsi="Times New Roman" w:cs="Times New Roman"/>
          <w:sz w:val="28"/>
          <w:szCs w:val="28"/>
        </w:rPr>
        <w:t>оценки</w:t>
      </w:r>
      <w:r w:rsidRPr="00167E8D">
        <w:rPr>
          <w:rFonts w:ascii="Times New Roman" w:hAnsi="Times New Roman" w:cs="Times New Roman"/>
          <w:sz w:val="28"/>
          <w:szCs w:val="28"/>
        </w:rPr>
        <w:t xml:space="preserve"> комиссией проведена проверка по следующим критерием:</w:t>
      </w:r>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8" w:history="1">
        <w:r w:rsidR="00046F6A" w:rsidRPr="000B1EB0">
          <w:rPr>
            <w:rStyle w:val="a3"/>
            <w:rFonts w:ascii="Times New Roman" w:hAnsi="Times New Roman" w:cs="Times New Roman"/>
            <w:b/>
            <w:color w:val="auto"/>
            <w:sz w:val="28"/>
            <w:szCs w:val="28"/>
            <w:u w:val="none"/>
          </w:rPr>
          <w:t>1. Общая характеристика организации образования</w:t>
        </w:r>
      </w:hyperlink>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9" w:history="1">
        <w:r w:rsidR="00046F6A" w:rsidRPr="000B1EB0">
          <w:rPr>
            <w:rStyle w:val="a3"/>
            <w:rFonts w:ascii="Times New Roman" w:hAnsi="Times New Roman" w:cs="Times New Roman"/>
            <w:b/>
            <w:color w:val="auto"/>
            <w:sz w:val="28"/>
            <w:szCs w:val="28"/>
            <w:u w:val="none"/>
          </w:rPr>
          <w:t>2. Анализ кадрового потенциала</w:t>
        </w:r>
      </w:hyperlink>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10" w:history="1">
        <w:r w:rsidR="00046F6A" w:rsidRPr="000B1EB0">
          <w:rPr>
            <w:rStyle w:val="a3"/>
            <w:rFonts w:ascii="Times New Roman" w:hAnsi="Times New Roman" w:cs="Times New Roman"/>
            <w:b/>
            <w:color w:val="auto"/>
            <w:sz w:val="28"/>
            <w:szCs w:val="28"/>
            <w:u w:val="none"/>
          </w:rPr>
          <w:t>3. Контингент обучающихся</w:t>
        </w:r>
      </w:hyperlink>
    </w:p>
    <w:p w:rsidR="00046F6A" w:rsidRPr="000B1EB0" w:rsidRDefault="0025718D" w:rsidP="000B1EB0">
      <w:pPr>
        <w:tabs>
          <w:tab w:val="left" w:pos="6034"/>
        </w:tabs>
        <w:spacing w:after="0" w:line="240" w:lineRule="auto"/>
        <w:contextualSpacing/>
        <w:jc w:val="both"/>
        <w:rPr>
          <w:rFonts w:ascii="Times New Roman" w:hAnsi="Times New Roman" w:cs="Times New Roman"/>
          <w:b/>
          <w:sz w:val="28"/>
          <w:szCs w:val="28"/>
        </w:rPr>
      </w:pPr>
      <w:hyperlink r:id="rId11" w:history="1">
        <w:r w:rsidR="00046F6A" w:rsidRPr="000B1EB0">
          <w:rPr>
            <w:rStyle w:val="a3"/>
            <w:rFonts w:ascii="Times New Roman" w:hAnsi="Times New Roman" w:cs="Times New Roman"/>
            <w:b/>
            <w:color w:val="auto"/>
            <w:sz w:val="28"/>
            <w:szCs w:val="28"/>
            <w:u w:val="none"/>
          </w:rPr>
          <w:t>4. Учебно-методическая работа</w:t>
        </w:r>
      </w:hyperlink>
      <w:r w:rsidR="00A87DDF" w:rsidRPr="000B1EB0">
        <w:rPr>
          <w:rStyle w:val="a3"/>
          <w:rFonts w:ascii="Times New Roman" w:hAnsi="Times New Roman" w:cs="Times New Roman"/>
          <w:b/>
          <w:color w:val="auto"/>
          <w:sz w:val="28"/>
          <w:szCs w:val="28"/>
          <w:u w:val="none"/>
        </w:rPr>
        <w:tab/>
      </w:r>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12" w:history="1">
        <w:r w:rsidR="00046F6A" w:rsidRPr="000B1EB0">
          <w:rPr>
            <w:rStyle w:val="a3"/>
            <w:rFonts w:ascii="Times New Roman" w:hAnsi="Times New Roman" w:cs="Times New Roman"/>
            <w:b/>
            <w:color w:val="auto"/>
            <w:sz w:val="28"/>
            <w:szCs w:val="28"/>
            <w:u w:val="none"/>
          </w:rPr>
          <w:t>5. Учебно-материальные активы</w:t>
        </w:r>
      </w:hyperlink>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13" w:history="1">
        <w:r w:rsidR="00046F6A" w:rsidRPr="000B1EB0">
          <w:rPr>
            <w:rStyle w:val="a3"/>
            <w:rFonts w:ascii="Times New Roman" w:hAnsi="Times New Roman" w:cs="Times New Roman"/>
            <w:b/>
            <w:color w:val="auto"/>
            <w:sz w:val="28"/>
            <w:szCs w:val="28"/>
            <w:u w:val="none"/>
          </w:rPr>
          <w:t>6. Информационные ресурсы и библиотечный фонд</w:t>
        </w:r>
      </w:hyperlink>
    </w:p>
    <w:p w:rsidR="00046F6A" w:rsidRPr="000B1EB0" w:rsidRDefault="0025718D" w:rsidP="000B1EB0">
      <w:pPr>
        <w:tabs>
          <w:tab w:val="left" w:pos="10773"/>
        </w:tabs>
        <w:spacing w:after="0" w:line="240" w:lineRule="auto"/>
        <w:contextualSpacing/>
        <w:jc w:val="both"/>
        <w:rPr>
          <w:rFonts w:ascii="Times New Roman" w:hAnsi="Times New Roman" w:cs="Times New Roman"/>
          <w:b/>
          <w:sz w:val="28"/>
          <w:szCs w:val="28"/>
        </w:rPr>
      </w:pPr>
      <w:hyperlink r:id="rId14" w:history="1">
        <w:r w:rsidR="00046F6A" w:rsidRPr="000B1EB0">
          <w:rPr>
            <w:rStyle w:val="a3"/>
            <w:rFonts w:ascii="Times New Roman" w:hAnsi="Times New Roman" w:cs="Times New Roman"/>
            <w:b/>
            <w:color w:val="auto"/>
            <w:sz w:val="28"/>
            <w:szCs w:val="28"/>
            <w:u w:val="none"/>
          </w:rPr>
          <w:t>7. Оценка знаний обучающихся</w:t>
        </w:r>
      </w:hyperlink>
    </w:p>
    <w:p w:rsidR="00046F6A" w:rsidRPr="000B1EB0" w:rsidRDefault="00046F6A" w:rsidP="000B1EB0">
      <w:pPr>
        <w:tabs>
          <w:tab w:val="left" w:pos="10773"/>
        </w:tabs>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 xml:space="preserve">8. Опрос участников образовательного процесса и других </w:t>
      </w:r>
      <w:r w:rsidR="00167E8D" w:rsidRPr="000B1EB0">
        <w:rPr>
          <w:rFonts w:ascii="Times New Roman" w:hAnsi="Times New Roman" w:cs="Times New Roman"/>
          <w:b/>
          <w:sz w:val="28"/>
          <w:szCs w:val="28"/>
        </w:rPr>
        <w:t>респондентов</w:t>
      </w:r>
    </w:p>
    <w:p w:rsidR="00046F6A" w:rsidRPr="000B1EB0" w:rsidRDefault="00046F6A" w:rsidP="000B1EB0">
      <w:pPr>
        <w:tabs>
          <w:tab w:val="left" w:pos="10773"/>
        </w:tabs>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9. Недостатки и замечания, пути их решения</w:t>
      </w:r>
    </w:p>
    <w:p w:rsidR="00046F6A" w:rsidRPr="000B1EB0" w:rsidRDefault="00046F6A" w:rsidP="000B1EB0">
      <w:pPr>
        <w:tabs>
          <w:tab w:val="left" w:pos="10773"/>
        </w:tabs>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10. Выводы и предложения.</w:t>
      </w:r>
    </w:p>
    <w:p w:rsidR="00046F6A" w:rsidRPr="000B1EB0" w:rsidRDefault="00046F6A" w:rsidP="000B1EB0">
      <w:pPr>
        <w:ind w:firstLine="851"/>
        <w:jc w:val="both"/>
        <w:rPr>
          <w:rFonts w:ascii="Times New Roman" w:hAnsi="Times New Roman" w:cs="Times New Roman"/>
          <w:sz w:val="28"/>
          <w:szCs w:val="28"/>
        </w:rPr>
      </w:pPr>
    </w:p>
    <w:p w:rsidR="00046F6A" w:rsidRPr="009D526F" w:rsidRDefault="0074349C" w:rsidP="000A5055">
      <w:pPr>
        <w:pStyle w:val="a5"/>
        <w:numPr>
          <w:ilvl w:val="0"/>
          <w:numId w:val="3"/>
        </w:numPr>
        <w:shd w:val="clear" w:color="auto" w:fill="FFFFFF" w:themeFill="background1"/>
        <w:tabs>
          <w:tab w:val="left" w:pos="10773"/>
        </w:tabs>
        <w:spacing w:after="0" w:line="240" w:lineRule="auto"/>
        <w:ind w:left="426" w:hanging="426"/>
        <w:jc w:val="both"/>
        <w:rPr>
          <w:rFonts w:ascii="Times New Roman" w:hAnsi="Times New Roman" w:cs="Times New Roman"/>
          <w:b/>
          <w:sz w:val="28"/>
          <w:szCs w:val="28"/>
          <w:u w:val="single"/>
        </w:rPr>
      </w:pPr>
      <w:r w:rsidRPr="009D526F">
        <w:rPr>
          <w:rFonts w:ascii="Times New Roman" w:hAnsi="Times New Roman" w:cs="Times New Roman"/>
          <w:b/>
          <w:sz w:val="28"/>
          <w:szCs w:val="28"/>
          <w:u w:val="single"/>
        </w:rPr>
        <w:t>ОБЩАЯ ХАРАКТЕРИСТИКА ОРГАНИЗАЦИИ ОБРАЗОВАНИЯ</w:t>
      </w:r>
    </w:p>
    <w:p w:rsidR="00046F6A" w:rsidRPr="000B1EB0" w:rsidRDefault="00046F6A" w:rsidP="000B1EB0">
      <w:pPr>
        <w:tabs>
          <w:tab w:val="left" w:pos="10773"/>
        </w:tabs>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Наименование организации образования:</w:t>
      </w:r>
    </w:p>
    <w:p w:rsidR="00046F6A" w:rsidRPr="000B1EB0" w:rsidRDefault="00046F6A" w:rsidP="000B1EB0">
      <w:pPr>
        <w:pStyle w:val="a5"/>
        <w:widowControl w:val="0"/>
        <w:tabs>
          <w:tab w:val="left" w:pos="1000"/>
        </w:tabs>
        <w:autoSpaceDE w:val="0"/>
        <w:autoSpaceDN w:val="0"/>
        <w:adjustRightInd w:val="0"/>
        <w:spacing w:after="0"/>
        <w:ind w:left="0"/>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Товарищество с ограниченной ответственностью «Школа «Арофат» </w:t>
      </w:r>
    </w:p>
    <w:p w:rsidR="00046F6A" w:rsidRPr="000B1EB0" w:rsidRDefault="00046F6A" w:rsidP="000B1EB0">
      <w:pPr>
        <w:widowControl w:val="0"/>
        <w:tabs>
          <w:tab w:val="left" w:pos="1202"/>
        </w:tabs>
        <w:autoSpaceDE w:val="0"/>
        <w:autoSpaceDN w:val="0"/>
        <w:adjustRightInd w:val="0"/>
        <w:spacing w:after="0"/>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 xml:space="preserve">Вид ОУ: </w:t>
      </w:r>
      <w:r w:rsidRPr="000B1EB0">
        <w:rPr>
          <w:rFonts w:ascii="Times New Roman" w:hAnsi="Times New Roman" w:cs="Times New Roman"/>
          <w:sz w:val="28"/>
          <w:szCs w:val="28"/>
          <w:lang w:val="kk-KZ"/>
        </w:rPr>
        <w:t>Общеобразовательная школа</w:t>
      </w:r>
    </w:p>
    <w:p w:rsidR="00F952F1" w:rsidRPr="000B1EB0" w:rsidRDefault="00A87DDF" w:rsidP="000B1EB0">
      <w:pPr>
        <w:widowControl w:val="0"/>
        <w:tabs>
          <w:tab w:val="left" w:pos="1202"/>
        </w:tabs>
        <w:autoSpaceDE w:val="0"/>
        <w:autoSpaceDN w:val="0"/>
        <w:adjustRightInd w:val="0"/>
        <w:spacing w:after="0"/>
        <w:jc w:val="both"/>
        <w:rPr>
          <w:rFonts w:ascii="Times New Roman" w:hAnsi="Times New Roman" w:cs="Times New Roman"/>
          <w:sz w:val="28"/>
          <w:szCs w:val="28"/>
          <w:lang w:val="ru-MD"/>
        </w:rPr>
      </w:pPr>
      <w:r w:rsidRPr="000B1EB0">
        <w:rPr>
          <w:rFonts w:ascii="Times New Roman" w:hAnsi="Times New Roman" w:cs="Times New Roman"/>
          <w:b/>
          <w:sz w:val="28"/>
          <w:szCs w:val="28"/>
          <w:lang w:val="kk-KZ"/>
        </w:rPr>
        <w:t xml:space="preserve">Юридический адрес: </w:t>
      </w:r>
      <w:r w:rsidRPr="000B1EB0">
        <w:rPr>
          <w:rFonts w:ascii="Times New Roman" w:hAnsi="Times New Roman" w:cs="Times New Roman"/>
          <w:sz w:val="28"/>
          <w:szCs w:val="28"/>
          <w:lang w:val="ru-MD"/>
        </w:rPr>
        <w:t>160023,</w:t>
      </w:r>
      <w:r w:rsidRPr="000B1EB0">
        <w:rPr>
          <w:rFonts w:ascii="Times New Roman" w:hAnsi="Times New Roman" w:cs="Times New Roman"/>
          <w:b/>
          <w:sz w:val="28"/>
          <w:szCs w:val="28"/>
          <w:lang w:val="ru-MD"/>
        </w:rPr>
        <w:t xml:space="preserve"> </w:t>
      </w:r>
      <w:r w:rsidRPr="000B1EB0">
        <w:rPr>
          <w:rFonts w:ascii="Times New Roman" w:hAnsi="Times New Roman" w:cs="Times New Roman"/>
          <w:sz w:val="28"/>
          <w:szCs w:val="28"/>
          <w:lang w:val="ru-MD"/>
        </w:rPr>
        <w:t>Республика Казахстан, город Шымкент, Каратауский район, г</w:t>
      </w:r>
      <w:r w:rsidRPr="000B1EB0">
        <w:rPr>
          <w:rFonts w:ascii="Times New Roman" w:hAnsi="Times New Roman" w:cs="Times New Roman"/>
          <w:sz w:val="28"/>
          <w:szCs w:val="28"/>
          <w:lang w:val="kk-KZ"/>
        </w:rPr>
        <w:t xml:space="preserve">.Шымкент, Каратауский район, </w:t>
      </w:r>
      <w:r w:rsidRPr="000B1EB0">
        <w:rPr>
          <w:rFonts w:ascii="Times New Roman" w:hAnsi="Times New Roman" w:cs="Times New Roman"/>
          <w:sz w:val="28"/>
          <w:szCs w:val="28"/>
          <w:lang w:val="ru-MD"/>
        </w:rPr>
        <w:t xml:space="preserve">ж/м Сайрам, улица Ибрагим ата, №347а.  </w:t>
      </w:r>
    </w:p>
    <w:p w:rsidR="00A87DDF" w:rsidRPr="000B1EB0" w:rsidRDefault="00A87DDF" w:rsidP="000B1EB0">
      <w:pPr>
        <w:widowControl w:val="0"/>
        <w:tabs>
          <w:tab w:val="left" w:pos="1202"/>
        </w:tabs>
        <w:autoSpaceDE w:val="0"/>
        <w:autoSpaceDN w:val="0"/>
        <w:adjustRightInd w:val="0"/>
        <w:spacing w:after="0"/>
        <w:jc w:val="both"/>
        <w:rPr>
          <w:rFonts w:ascii="Times New Roman" w:hAnsi="Times New Roman" w:cs="Times New Roman"/>
          <w:sz w:val="28"/>
          <w:szCs w:val="28"/>
          <w:lang w:val="ru-MD"/>
        </w:rPr>
      </w:pPr>
      <w:r w:rsidRPr="000B1EB0">
        <w:rPr>
          <w:rFonts w:ascii="Times New Roman" w:hAnsi="Times New Roman" w:cs="Times New Roman"/>
          <w:sz w:val="28"/>
          <w:szCs w:val="28"/>
          <w:lang w:val="ru-MD"/>
        </w:rPr>
        <w:t xml:space="preserve">БИН </w:t>
      </w:r>
      <w:r w:rsidRPr="000B1EB0">
        <w:rPr>
          <w:rFonts w:ascii="Times New Roman" w:hAnsi="Times New Roman" w:cs="Times New Roman"/>
          <w:sz w:val="28"/>
          <w:szCs w:val="28"/>
          <w:lang w:val="kk-KZ"/>
        </w:rPr>
        <w:t>180640000472</w:t>
      </w:r>
    </w:p>
    <w:p w:rsidR="002418C5" w:rsidRPr="000B1EB0" w:rsidRDefault="002418C5" w:rsidP="000B1EB0">
      <w:pPr>
        <w:pStyle w:val="a7"/>
        <w:tabs>
          <w:tab w:val="left" w:pos="10773"/>
        </w:tabs>
        <w:contextualSpacing/>
        <w:jc w:val="both"/>
        <w:rPr>
          <w:rFonts w:ascii="Times New Roman" w:hAnsi="Times New Roman" w:cs="Times New Roman"/>
          <w:b/>
          <w:sz w:val="28"/>
          <w:szCs w:val="28"/>
          <w:lang w:val="kk-KZ"/>
        </w:rPr>
      </w:pPr>
      <w:r w:rsidRPr="000B1EB0">
        <w:rPr>
          <w:rFonts w:ascii="Times New Roman" w:hAnsi="Times New Roman" w:cs="Times New Roman"/>
          <w:b/>
          <w:sz w:val="28"/>
          <w:szCs w:val="28"/>
          <w:lang w:val="kk-KZ"/>
        </w:rPr>
        <w:t>Контактные данные юридического лица</w:t>
      </w:r>
    </w:p>
    <w:p w:rsidR="002418C5" w:rsidRPr="000B1EB0" w:rsidRDefault="002418C5" w:rsidP="000B1EB0">
      <w:pPr>
        <w:pStyle w:val="a7"/>
        <w:tabs>
          <w:tab w:val="left" w:pos="10773"/>
        </w:tabs>
        <w:spacing w:after="0"/>
        <w:contextualSpacing/>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Рабочий телефон: </w:t>
      </w:r>
      <w:r w:rsidRPr="000B1EB0">
        <w:rPr>
          <w:rFonts w:ascii="Times New Roman" w:hAnsi="Times New Roman" w:cs="Times New Roman"/>
          <w:sz w:val="28"/>
          <w:szCs w:val="28"/>
        </w:rPr>
        <w:t>8 (7252)263184</w:t>
      </w:r>
      <w:r w:rsidRPr="000B1EB0">
        <w:rPr>
          <w:rFonts w:ascii="Times New Roman" w:hAnsi="Times New Roman" w:cs="Times New Roman"/>
          <w:sz w:val="28"/>
          <w:szCs w:val="28"/>
          <w:lang w:val="kk-KZ"/>
        </w:rPr>
        <w:t xml:space="preserve"> </w:t>
      </w:r>
    </w:p>
    <w:p w:rsidR="002418C5" w:rsidRPr="000B1EB0" w:rsidRDefault="002418C5" w:rsidP="000B1EB0">
      <w:pPr>
        <w:pStyle w:val="20"/>
        <w:jc w:val="both"/>
        <w:rPr>
          <w:b w:val="0"/>
          <w:sz w:val="28"/>
          <w:szCs w:val="28"/>
          <w:lang w:val="en-US"/>
        </w:rPr>
      </w:pPr>
      <w:r w:rsidRPr="000B1EB0">
        <w:rPr>
          <w:b w:val="0"/>
          <w:sz w:val="28"/>
          <w:szCs w:val="28"/>
          <w:lang w:val="kk-KZ"/>
        </w:rPr>
        <w:t>E-mail:</w:t>
      </w:r>
      <w:r w:rsidRPr="000B1EB0">
        <w:rPr>
          <w:sz w:val="28"/>
          <w:szCs w:val="28"/>
          <w:lang w:val="kk-KZ"/>
        </w:rPr>
        <w:t xml:space="preserve"> </w:t>
      </w:r>
      <w:hyperlink r:id="rId15" w:history="1">
        <w:r w:rsidRPr="00D60794">
          <w:rPr>
            <w:rStyle w:val="a3"/>
            <w:b w:val="0"/>
            <w:sz w:val="28"/>
            <w:szCs w:val="28"/>
            <w:u w:val="none"/>
            <w:lang w:val="en-US"/>
          </w:rPr>
          <w:t>arofat.shkola</w:t>
        </w:r>
        <w:r w:rsidRPr="00D60794">
          <w:rPr>
            <w:rStyle w:val="a3"/>
            <w:b w:val="0"/>
            <w:sz w:val="28"/>
            <w:szCs w:val="28"/>
            <w:u w:val="none"/>
            <w:lang w:val="kk-KZ"/>
          </w:rPr>
          <w:t>@mail.ru</w:t>
        </w:r>
      </w:hyperlink>
    </w:p>
    <w:p w:rsidR="002418C5" w:rsidRPr="000B1EB0" w:rsidRDefault="002418C5" w:rsidP="000B1EB0">
      <w:pPr>
        <w:pStyle w:val="a7"/>
        <w:tabs>
          <w:tab w:val="left" w:pos="10773"/>
        </w:tabs>
        <w:contextualSpacing/>
        <w:jc w:val="both"/>
        <w:rPr>
          <w:rStyle w:val="a3"/>
          <w:rFonts w:ascii="Times New Roman" w:eastAsia="Times New Roman" w:hAnsi="Times New Roman" w:cs="Times New Roman"/>
          <w:bCs/>
          <w:sz w:val="28"/>
          <w:lang w:val="kk-KZ" w:eastAsia="ru-RU"/>
        </w:rPr>
      </w:pPr>
      <w:r w:rsidRPr="000B1EB0">
        <w:rPr>
          <w:rFonts w:ascii="Times New Roman" w:hAnsi="Times New Roman" w:cs="Times New Roman"/>
          <w:sz w:val="28"/>
          <w:szCs w:val="28"/>
        </w:rPr>
        <w:t>Сайт</w:t>
      </w:r>
      <w:r w:rsidR="00D60794">
        <w:rPr>
          <w:rFonts w:ascii="Times New Roman" w:hAnsi="Times New Roman" w:cs="Times New Roman"/>
          <w:sz w:val="28"/>
          <w:szCs w:val="28"/>
          <w:lang w:val="en-US"/>
        </w:rPr>
        <w:t>:</w:t>
      </w:r>
      <w:r w:rsidRPr="000B1EB0">
        <w:rPr>
          <w:rFonts w:ascii="Times New Roman" w:hAnsi="Times New Roman" w:cs="Times New Roman"/>
          <w:lang w:val="en-US"/>
        </w:rPr>
        <w:t xml:space="preserve"> </w:t>
      </w:r>
      <w:r w:rsidR="000532B7" w:rsidRPr="00D60794">
        <w:rPr>
          <w:rStyle w:val="a3"/>
          <w:rFonts w:ascii="Times New Roman" w:eastAsia="Times New Roman" w:hAnsi="Times New Roman" w:cs="Times New Roman"/>
          <w:bCs/>
          <w:sz w:val="28"/>
          <w:u w:val="none"/>
          <w:lang w:val="kk-KZ" w:eastAsia="ru-RU"/>
        </w:rPr>
        <w:t>mektep</w:t>
      </w:r>
      <w:r w:rsidR="001E1FC2">
        <w:rPr>
          <w:rStyle w:val="a3"/>
          <w:rFonts w:ascii="Times New Roman" w:eastAsia="Times New Roman" w:hAnsi="Times New Roman" w:cs="Times New Roman"/>
          <w:bCs/>
          <w:sz w:val="28"/>
          <w:u w:val="none"/>
          <w:lang w:val="en-US" w:eastAsia="ru-RU"/>
        </w:rPr>
        <w:t>-</w:t>
      </w:r>
      <w:r w:rsidR="000532B7" w:rsidRPr="00D60794">
        <w:rPr>
          <w:rStyle w:val="a3"/>
          <w:rFonts w:ascii="Times New Roman" w:eastAsia="Times New Roman" w:hAnsi="Times New Roman" w:cs="Times New Roman"/>
          <w:bCs/>
          <w:sz w:val="28"/>
          <w:u w:val="none"/>
          <w:lang w:val="kk-KZ" w:eastAsia="ru-RU"/>
        </w:rPr>
        <w:t>arofat.edu.kz</w:t>
      </w:r>
    </w:p>
    <w:p w:rsidR="00A87DDF" w:rsidRPr="00D60794" w:rsidRDefault="002418C5" w:rsidP="000B1EB0">
      <w:pPr>
        <w:pStyle w:val="a7"/>
        <w:tabs>
          <w:tab w:val="left" w:pos="10773"/>
        </w:tabs>
        <w:contextualSpacing/>
        <w:jc w:val="both"/>
        <w:rPr>
          <w:rFonts w:ascii="Times New Roman" w:hAnsi="Times New Roman" w:cs="Times New Roman"/>
          <w:sz w:val="28"/>
          <w:szCs w:val="28"/>
          <w:lang w:val="en-US"/>
        </w:rPr>
      </w:pPr>
      <w:r w:rsidRPr="000B1EB0">
        <w:rPr>
          <w:rFonts w:ascii="Times New Roman" w:hAnsi="Times New Roman" w:cs="Times New Roman"/>
          <w:sz w:val="28"/>
          <w:szCs w:val="28"/>
          <w:lang w:val="kk-KZ"/>
        </w:rPr>
        <w:t>Instagram</w:t>
      </w:r>
      <w:r w:rsidR="006D2D3C" w:rsidRPr="000B1EB0">
        <w:rPr>
          <w:rFonts w:ascii="Times New Roman" w:hAnsi="Times New Roman" w:cs="Times New Roman"/>
          <w:sz w:val="28"/>
          <w:szCs w:val="28"/>
          <w:lang w:val="kk-KZ"/>
        </w:rPr>
        <w:t xml:space="preserve">: </w:t>
      </w:r>
      <w:r w:rsidR="006D2D3C" w:rsidRPr="00D60794">
        <w:rPr>
          <w:rStyle w:val="a3"/>
          <w:rFonts w:ascii="Times New Roman" w:eastAsia="Times New Roman" w:hAnsi="Times New Roman" w:cs="Times New Roman"/>
          <w:bCs/>
          <w:sz w:val="28"/>
          <w:u w:val="none"/>
          <w:lang w:val="kk-KZ" w:eastAsia="ru-RU"/>
        </w:rPr>
        <w:t>school_arofat_official</w:t>
      </w:r>
    </w:p>
    <w:p w:rsidR="006D2D3C" w:rsidRPr="000B1EB0" w:rsidRDefault="006D2D3C" w:rsidP="000B1EB0">
      <w:pPr>
        <w:pStyle w:val="a7"/>
        <w:tabs>
          <w:tab w:val="left" w:pos="10773"/>
        </w:tabs>
        <w:contextualSpacing/>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Директор школы:</w:t>
      </w:r>
      <w:r w:rsidRPr="000B1EB0">
        <w:rPr>
          <w:rFonts w:ascii="Times New Roman" w:hAnsi="Times New Roman" w:cs="Times New Roman"/>
          <w:sz w:val="28"/>
          <w:szCs w:val="28"/>
          <w:lang w:val="kk-KZ"/>
        </w:rPr>
        <w:t xml:space="preserve"> Пак Роза Викторовна</w:t>
      </w:r>
      <w:r w:rsidR="0074349C" w:rsidRPr="000B1EB0">
        <w:rPr>
          <w:rFonts w:ascii="Times New Roman" w:hAnsi="Times New Roman" w:cs="Times New Roman"/>
          <w:sz w:val="28"/>
          <w:szCs w:val="28"/>
          <w:lang w:val="kk-KZ"/>
        </w:rPr>
        <w:t>, 20.01.1955 года рождения,</w:t>
      </w:r>
      <w:r w:rsidRPr="000B1EB0">
        <w:rPr>
          <w:rFonts w:ascii="Times New Roman" w:hAnsi="Times New Roman" w:cs="Times New Roman"/>
        </w:rPr>
        <w:t xml:space="preserve"> </w:t>
      </w:r>
      <w:r w:rsidRPr="000B1EB0">
        <w:rPr>
          <w:rFonts w:ascii="Times New Roman" w:hAnsi="Times New Roman" w:cs="Times New Roman"/>
          <w:sz w:val="28"/>
          <w:szCs w:val="28"/>
          <w:lang w:val="kk-KZ"/>
        </w:rPr>
        <w:t>назначена директором ТОО «Школа «Арофат»</w:t>
      </w:r>
      <w:r w:rsidR="009F4071" w:rsidRPr="000B1EB0">
        <w:rPr>
          <w:rFonts w:ascii="Times New Roman" w:hAnsi="Times New Roman" w:cs="Times New Roman"/>
          <w:sz w:val="28"/>
          <w:szCs w:val="28"/>
          <w:lang w:val="kk-KZ"/>
        </w:rPr>
        <w:t xml:space="preserve"> </w:t>
      </w:r>
      <w:r w:rsidR="008C7E15">
        <w:rPr>
          <w:rFonts w:ascii="Times New Roman" w:hAnsi="Times New Roman" w:cs="Times New Roman"/>
          <w:sz w:val="28"/>
          <w:szCs w:val="28"/>
          <w:lang w:val="en-US"/>
        </w:rPr>
        <w:t>c</w:t>
      </w:r>
      <w:r w:rsidR="008C7E15">
        <w:rPr>
          <w:rFonts w:ascii="Times New Roman" w:hAnsi="Times New Roman" w:cs="Times New Roman"/>
          <w:sz w:val="28"/>
          <w:szCs w:val="28"/>
        </w:rPr>
        <w:t xml:space="preserve"> января </w:t>
      </w:r>
      <w:r w:rsidR="008C7E15">
        <w:rPr>
          <w:rFonts w:ascii="Times New Roman" w:hAnsi="Times New Roman" w:cs="Times New Roman"/>
          <w:sz w:val="28"/>
          <w:szCs w:val="28"/>
          <w:lang w:val="kk-KZ"/>
        </w:rPr>
        <w:t>2019 года (с</w:t>
      </w:r>
      <w:r w:rsidR="009F4071" w:rsidRPr="000B1EB0">
        <w:rPr>
          <w:rFonts w:ascii="Times New Roman" w:hAnsi="Times New Roman" w:cs="Times New Roman"/>
          <w:sz w:val="28"/>
          <w:szCs w:val="28"/>
          <w:lang w:val="kk-KZ"/>
        </w:rPr>
        <w:t>о дня основания</w:t>
      </w:r>
      <w:r w:rsidR="008C7E15">
        <w:rPr>
          <w:rFonts w:ascii="Times New Roman" w:hAnsi="Times New Roman" w:cs="Times New Roman"/>
          <w:sz w:val="28"/>
          <w:szCs w:val="28"/>
          <w:lang w:val="kk-KZ"/>
        </w:rPr>
        <w:t>)</w:t>
      </w:r>
      <w:r w:rsidR="009F4071" w:rsidRPr="000B1EB0">
        <w:rPr>
          <w:rFonts w:ascii="Times New Roman" w:hAnsi="Times New Roman" w:cs="Times New Roman"/>
          <w:sz w:val="28"/>
          <w:szCs w:val="28"/>
          <w:lang w:val="kk-KZ"/>
        </w:rPr>
        <w:t>.</w:t>
      </w:r>
    </w:p>
    <w:p w:rsidR="009F4071" w:rsidRPr="000B1EB0" w:rsidRDefault="009F4071" w:rsidP="00E83C3E">
      <w:pPr>
        <w:pStyle w:val="a5"/>
        <w:spacing w:after="0" w:line="240" w:lineRule="auto"/>
        <w:ind w:left="0"/>
        <w:jc w:val="both"/>
        <w:rPr>
          <w:rFonts w:ascii="Times New Roman" w:hAnsi="Times New Roman" w:cs="Times New Roman"/>
          <w:b/>
          <w:sz w:val="28"/>
          <w:szCs w:val="28"/>
          <w:lang w:val="kk-KZ"/>
        </w:rPr>
      </w:pPr>
      <w:r w:rsidRPr="000B1EB0">
        <w:rPr>
          <w:rFonts w:ascii="Times New Roman" w:hAnsi="Times New Roman" w:cs="Times New Roman"/>
          <w:b/>
          <w:sz w:val="28"/>
          <w:szCs w:val="28"/>
          <w:lang w:val="kk-KZ"/>
        </w:rPr>
        <w:lastRenderedPageBreak/>
        <w:t>Государственные награды:</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1996г. «Отличник образования РК»; </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2008г. «Пе</w:t>
      </w:r>
      <w:r w:rsidR="003B447B">
        <w:rPr>
          <w:rFonts w:ascii="Times New Roman" w:hAnsi="Times New Roman" w:cs="Times New Roman"/>
          <w:sz w:val="28"/>
          <w:szCs w:val="28"/>
          <w:lang w:val="kk-KZ"/>
        </w:rPr>
        <w:t>д</w:t>
      </w:r>
      <w:r w:rsidRPr="000B1EB0">
        <w:rPr>
          <w:rFonts w:ascii="Times New Roman" w:hAnsi="Times New Roman" w:cs="Times New Roman"/>
          <w:sz w:val="28"/>
          <w:szCs w:val="28"/>
          <w:lang w:val="kk-KZ"/>
        </w:rPr>
        <w:t xml:space="preserve">агог-новатор»; </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2010г. медаль «Ерен еңбегі үшін»; </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2011г. нагрудной знак «Ы.Алтынсарин», </w:t>
      </w:r>
    </w:p>
    <w:p w:rsidR="009F4071" w:rsidRPr="000B1EB0" w:rsidRDefault="009F4071" w:rsidP="00E83C3E">
      <w:pPr>
        <w:pStyle w:val="a5"/>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            медаль «20 лет Независимости РК», </w:t>
      </w:r>
    </w:p>
    <w:p w:rsidR="009F4071"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2012г. медаль «Облысқа сіңірген еңбегі үшін»; </w:t>
      </w:r>
    </w:p>
    <w:p w:rsidR="00D60794" w:rsidRPr="000B1EB0" w:rsidRDefault="00D60794" w:rsidP="000A5055">
      <w:pPr>
        <w:pStyle w:val="a5"/>
        <w:numPr>
          <w:ilvl w:val="0"/>
          <w:numId w:val="4"/>
        </w:numPr>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2015г. медаль «За особый вклад в развитие города Шымкент»</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2016г. орден  «Құрмет»;</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2021г. медаль «30 лет Независимости РК»;</w:t>
      </w:r>
    </w:p>
    <w:p w:rsidR="009F4071" w:rsidRPr="000B1EB0" w:rsidRDefault="009F4071" w:rsidP="000A5055">
      <w:pPr>
        <w:pStyle w:val="a5"/>
        <w:numPr>
          <w:ilvl w:val="0"/>
          <w:numId w:val="4"/>
        </w:numPr>
        <w:spacing w:after="0" w:line="240" w:lineRule="auto"/>
        <w:ind w:left="426"/>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2023г. звание и нагрудной знак «</w:t>
      </w:r>
      <w:r w:rsidR="0074349C" w:rsidRPr="000B1EB0">
        <w:rPr>
          <w:rFonts w:ascii="Times New Roman" w:hAnsi="Times New Roman" w:cs="Times New Roman"/>
          <w:sz w:val="28"/>
          <w:szCs w:val="28"/>
          <w:lang w:val="kk-KZ"/>
        </w:rPr>
        <w:t>Почетный гражданин города Шымкент</w:t>
      </w:r>
      <w:r w:rsidRPr="000B1EB0">
        <w:rPr>
          <w:rFonts w:ascii="Times New Roman" w:hAnsi="Times New Roman" w:cs="Times New Roman"/>
          <w:sz w:val="28"/>
          <w:szCs w:val="28"/>
          <w:lang w:val="kk-KZ"/>
        </w:rPr>
        <w:t>»</w:t>
      </w:r>
    </w:p>
    <w:p w:rsidR="006D2D3C" w:rsidRPr="000B1EB0" w:rsidRDefault="006D2D3C" w:rsidP="00E83C3E">
      <w:pPr>
        <w:pStyle w:val="a7"/>
        <w:tabs>
          <w:tab w:val="left" w:pos="10773"/>
        </w:tabs>
        <w:spacing w:after="0" w:line="240" w:lineRule="auto"/>
        <w:contextualSpacing/>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Сот.телефон:</w:t>
      </w:r>
      <w:r w:rsidRPr="000B1EB0">
        <w:rPr>
          <w:rFonts w:ascii="Times New Roman" w:hAnsi="Times New Roman" w:cs="Times New Roman"/>
          <w:sz w:val="28"/>
          <w:szCs w:val="28"/>
          <w:lang w:val="kk-KZ"/>
        </w:rPr>
        <w:t xml:space="preserve"> 87017150163</w:t>
      </w:r>
    </w:p>
    <w:p w:rsidR="006D2D3C" w:rsidRPr="000B1EB0" w:rsidRDefault="006D2D3C" w:rsidP="00E83C3E">
      <w:pPr>
        <w:shd w:val="clear" w:color="auto" w:fill="FFFFFF"/>
        <w:spacing w:after="0" w:line="240" w:lineRule="auto"/>
        <w:jc w:val="both"/>
        <w:rPr>
          <w:rStyle w:val="a9"/>
          <w:rFonts w:ascii="Times New Roman" w:hAnsi="Times New Roman" w:cs="Times New Roman"/>
          <w:b w:val="0"/>
          <w:bCs w:val="0"/>
          <w:sz w:val="28"/>
          <w:szCs w:val="28"/>
          <w:lang w:val="kk-KZ"/>
        </w:rPr>
      </w:pPr>
      <w:r w:rsidRPr="000B1EB0">
        <w:rPr>
          <w:rStyle w:val="a9"/>
          <w:rFonts w:ascii="Times New Roman" w:hAnsi="Times New Roman" w:cs="Times New Roman"/>
          <w:sz w:val="28"/>
          <w:szCs w:val="28"/>
          <w:lang w:val="kk-KZ"/>
        </w:rPr>
        <w:t>Эл.почта:</w:t>
      </w:r>
      <w:r w:rsidRPr="000B1EB0">
        <w:rPr>
          <w:rStyle w:val="a9"/>
          <w:rFonts w:ascii="Times New Roman" w:hAnsi="Times New Roman" w:cs="Times New Roman"/>
          <w:b w:val="0"/>
          <w:sz w:val="28"/>
          <w:szCs w:val="28"/>
          <w:lang w:val="kk-KZ"/>
        </w:rPr>
        <w:t xml:space="preserve"> </w:t>
      </w:r>
      <w:r w:rsidRPr="003A4B85">
        <w:rPr>
          <w:rStyle w:val="a3"/>
          <w:rFonts w:ascii="Times New Roman" w:eastAsia="Times New Roman" w:hAnsi="Times New Roman" w:cs="Times New Roman"/>
          <w:sz w:val="28"/>
          <w:u w:val="none"/>
          <w:lang w:val="en-US" w:eastAsia="ru-RU"/>
        </w:rPr>
        <w:t>roza</w:t>
      </w:r>
      <w:r w:rsidRPr="003A4B85">
        <w:rPr>
          <w:rStyle w:val="a3"/>
          <w:rFonts w:ascii="Times New Roman" w:eastAsia="Times New Roman" w:hAnsi="Times New Roman" w:cs="Times New Roman"/>
          <w:sz w:val="28"/>
          <w:u w:val="none"/>
          <w:lang w:eastAsia="ru-RU"/>
        </w:rPr>
        <w:t>.</w:t>
      </w:r>
      <w:r w:rsidRPr="003A4B85">
        <w:rPr>
          <w:rStyle w:val="a3"/>
          <w:rFonts w:ascii="Times New Roman" w:eastAsia="Times New Roman" w:hAnsi="Times New Roman" w:cs="Times New Roman"/>
          <w:sz w:val="28"/>
          <w:u w:val="none"/>
          <w:lang w:val="en-US" w:eastAsia="ru-RU"/>
        </w:rPr>
        <w:t>pak</w:t>
      </w:r>
      <w:r w:rsidRPr="003A4B85">
        <w:rPr>
          <w:rStyle w:val="a3"/>
          <w:rFonts w:ascii="Times New Roman" w:eastAsia="Times New Roman" w:hAnsi="Times New Roman" w:cs="Times New Roman"/>
          <w:sz w:val="28"/>
          <w:u w:val="none"/>
          <w:lang w:eastAsia="ru-RU"/>
        </w:rPr>
        <w:t>20@</w:t>
      </w:r>
      <w:r w:rsidRPr="003A4B85">
        <w:rPr>
          <w:rStyle w:val="a3"/>
          <w:rFonts w:ascii="Times New Roman" w:eastAsia="Times New Roman" w:hAnsi="Times New Roman" w:cs="Times New Roman"/>
          <w:sz w:val="28"/>
          <w:u w:val="none"/>
          <w:lang w:val="en-US" w:eastAsia="ru-RU"/>
        </w:rPr>
        <w:t>gmail</w:t>
      </w:r>
      <w:r w:rsidRPr="003A4B85">
        <w:rPr>
          <w:rStyle w:val="a3"/>
          <w:rFonts w:ascii="Times New Roman" w:eastAsia="Times New Roman" w:hAnsi="Times New Roman" w:cs="Times New Roman"/>
          <w:sz w:val="28"/>
          <w:u w:val="none"/>
          <w:lang w:eastAsia="ru-RU"/>
        </w:rPr>
        <w:t>.</w:t>
      </w:r>
      <w:r w:rsidRPr="003A4B85">
        <w:rPr>
          <w:rStyle w:val="a3"/>
          <w:rFonts w:ascii="Times New Roman" w:eastAsia="Times New Roman" w:hAnsi="Times New Roman" w:cs="Times New Roman"/>
          <w:sz w:val="28"/>
          <w:u w:val="none"/>
          <w:lang w:val="en-US" w:eastAsia="ru-RU"/>
        </w:rPr>
        <w:t>com</w:t>
      </w:r>
    </w:p>
    <w:p w:rsidR="00046F6A" w:rsidRPr="000B1EB0" w:rsidRDefault="0074349C" w:rsidP="00E83C3E">
      <w:pPr>
        <w:spacing w:line="240" w:lineRule="auto"/>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Учредитель школы:</w:t>
      </w:r>
      <w:r w:rsidRPr="000B1EB0">
        <w:rPr>
          <w:rFonts w:ascii="Times New Roman" w:hAnsi="Times New Roman" w:cs="Times New Roman"/>
          <w:sz w:val="28"/>
          <w:szCs w:val="28"/>
          <w:lang w:val="kk-KZ"/>
        </w:rPr>
        <w:t xml:space="preserve"> Сулайманов Низамхан Сулайманович – заслуженный строитель РК, кавалер ордено</w:t>
      </w:r>
      <w:r w:rsidR="003B447B">
        <w:rPr>
          <w:rFonts w:ascii="Times New Roman" w:hAnsi="Times New Roman" w:cs="Times New Roman"/>
          <w:sz w:val="28"/>
          <w:szCs w:val="28"/>
          <w:lang w:val="kk-KZ"/>
        </w:rPr>
        <w:t>в</w:t>
      </w:r>
      <w:r w:rsidRPr="000B1EB0">
        <w:rPr>
          <w:rFonts w:ascii="Times New Roman" w:hAnsi="Times New Roman" w:cs="Times New Roman"/>
          <w:sz w:val="28"/>
          <w:szCs w:val="28"/>
          <w:lang w:val="kk-KZ"/>
        </w:rPr>
        <w:t xml:space="preserve"> </w:t>
      </w:r>
      <w:r w:rsidR="008C7E15" w:rsidRPr="000B1EB0">
        <w:rPr>
          <w:rFonts w:ascii="Times New Roman" w:hAnsi="Times New Roman" w:cs="Times New Roman"/>
          <w:sz w:val="28"/>
          <w:szCs w:val="28"/>
          <w:lang w:val="kk-KZ"/>
        </w:rPr>
        <w:t xml:space="preserve">«Парасат», </w:t>
      </w:r>
      <w:r w:rsidRPr="000B1EB0">
        <w:rPr>
          <w:rFonts w:ascii="Times New Roman" w:hAnsi="Times New Roman" w:cs="Times New Roman"/>
          <w:sz w:val="28"/>
          <w:szCs w:val="28"/>
          <w:lang w:val="kk-KZ"/>
        </w:rPr>
        <w:t xml:space="preserve">«Құрмет», </w:t>
      </w:r>
      <w:r w:rsidR="008C7E15">
        <w:rPr>
          <w:rFonts w:ascii="Times New Roman" w:hAnsi="Times New Roman" w:cs="Times New Roman"/>
          <w:sz w:val="28"/>
          <w:szCs w:val="28"/>
          <w:lang w:val="kk-KZ"/>
        </w:rPr>
        <w:t>П</w:t>
      </w:r>
      <w:r w:rsidRPr="000B1EB0">
        <w:rPr>
          <w:rFonts w:ascii="Times New Roman" w:hAnsi="Times New Roman" w:cs="Times New Roman"/>
          <w:sz w:val="28"/>
          <w:szCs w:val="28"/>
          <w:lang w:val="kk-KZ"/>
        </w:rPr>
        <w:t>очетный гражданин города Шымкент.</w:t>
      </w:r>
    </w:p>
    <w:p w:rsidR="00F952F1" w:rsidRPr="00CB481E" w:rsidRDefault="0025718D" w:rsidP="000B1EB0">
      <w:pPr>
        <w:shd w:val="clear" w:color="auto" w:fill="FFFFFF"/>
        <w:spacing w:after="0" w:line="240" w:lineRule="auto"/>
        <w:jc w:val="both"/>
        <w:rPr>
          <w:rFonts w:ascii="Times New Roman" w:eastAsia="Times New Roman" w:hAnsi="Times New Roman" w:cs="Times New Roman"/>
          <w:b/>
          <w:bCs/>
          <w:sz w:val="28"/>
          <w:szCs w:val="28"/>
          <w:lang w:eastAsia="ru-RU"/>
        </w:rPr>
      </w:pPr>
      <w:hyperlink r:id="rId16" w:history="1">
        <w:r w:rsidR="00F952F1" w:rsidRPr="00CB481E">
          <w:rPr>
            <w:rStyle w:val="a3"/>
            <w:rFonts w:ascii="Times New Roman" w:eastAsia="Times New Roman" w:hAnsi="Times New Roman" w:cs="Times New Roman"/>
            <w:b/>
            <w:bCs/>
            <w:color w:val="auto"/>
            <w:sz w:val="28"/>
            <w:szCs w:val="28"/>
            <w:u w:val="none"/>
            <w:lang w:eastAsia="ru-RU"/>
          </w:rPr>
          <w:t>Справка о государственной регистрации юридического лица</w:t>
        </w:r>
      </w:hyperlink>
      <w:r w:rsidR="00F952F1" w:rsidRPr="00CB481E">
        <w:rPr>
          <w:rFonts w:ascii="Times New Roman" w:eastAsia="Times New Roman" w:hAnsi="Times New Roman" w:cs="Times New Roman"/>
          <w:b/>
          <w:bCs/>
          <w:sz w:val="28"/>
          <w:szCs w:val="28"/>
          <w:lang w:eastAsia="ru-RU"/>
        </w:rPr>
        <w:t xml:space="preserve"> </w:t>
      </w:r>
    </w:p>
    <w:p w:rsidR="00F952F1" w:rsidRPr="000B1EB0" w:rsidRDefault="00F952F1" w:rsidP="00E83C3E">
      <w:pPr>
        <w:widowControl w:val="0"/>
        <w:tabs>
          <w:tab w:val="left" w:pos="1202"/>
        </w:tabs>
        <w:autoSpaceDE w:val="0"/>
        <w:autoSpaceDN w:val="0"/>
        <w:adjustRightInd w:val="0"/>
        <w:spacing w:after="0" w:line="240" w:lineRule="auto"/>
        <w:ind w:firstLine="851"/>
        <w:jc w:val="both"/>
        <w:rPr>
          <w:rFonts w:ascii="Times New Roman" w:hAnsi="Times New Roman" w:cs="Times New Roman"/>
          <w:sz w:val="28"/>
          <w:szCs w:val="28"/>
          <w:lang w:val="ru-MD"/>
        </w:rPr>
      </w:pPr>
      <w:r w:rsidRPr="000B1EB0">
        <w:rPr>
          <w:rFonts w:ascii="Times New Roman" w:hAnsi="Times New Roman" w:cs="Times New Roman"/>
          <w:sz w:val="28"/>
          <w:szCs w:val="28"/>
          <w:lang w:val="ru-MD"/>
        </w:rPr>
        <w:t xml:space="preserve">БИН </w:t>
      </w:r>
      <w:r w:rsidRPr="000B1EB0">
        <w:rPr>
          <w:rFonts w:ascii="Times New Roman" w:hAnsi="Times New Roman" w:cs="Times New Roman"/>
          <w:sz w:val="28"/>
          <w:szCs w:val="28"/>
          <w:lang w:val="kk-KZ"/>
        </w:rPr>
        <w:t>180640000472</w:t>
      </w:r>
      <w:r w:rsidRPr="000B1EB0">
        <w:rPr>
          <w:rFonts w:ascii="Times New Roman" w:eastAsia="Times New Roman" w:hAnsi="Times New Roman" w:cs="Times New Roman"/>
          <w:sz w:val="28"/>
          <w:szCs w:val="28"/>
          <w:lang w:eastAsia="ru-RU"/>
        </w:rPr>
        <w:t xml:space="preserve"> </w:t>
      </w:r>
      <w:r w:rsidRPr="005A194B">
        <w:rPr>
          <w:rFonts w:ascii="Times New Roman" w:eastAsia="Times New Roman" w:hAnsi="Times New Roman" w:cs="Times New Roman"/>
          <w:sz w:val="28"/>
          <w:szCs w:val="28"/>
          <w:lang w:eastAsia="ru-RU"/>
        </w:rPr>
        <w:t xml:space="preserve">выдан </w:t>
      </w:r>
      <w:r w:rsidR="00641DDE" w:rsidRPr="005A194B">
        <w:rPr>
          <w:rFonts w:ascii="Times New Roman" w:eastAsia="Times New Roman" w:hAnsi="Times New Roman" w:cs="Times New Roman"/>
          <w:sz w:val="28"/>
          <w:szCs w:val="28"/>
          <w:lang w:eastAsia="ru-RU"/>
        </w:rPr>
        <w:t>1</w:t>
      </w:r>
      <w:r w:rsidR="00641DDE" w:rsidRPr="005A194B">
        <w:rPr>
          <w:rFonts w:ascii="Times New Roman" w:eastAsia="Times New Roman" w:hAnsi="Times New Roman" w:cs="Times New Roman"/>
          <w:sz w:val="28"/>
          <w:szCs w:val="28"/>
          <w:lang w:val="kk-KZ" w:eastAsia="ru-RU"/>
        </w:rPr>
        <w:t xml:space="preserve"> июня</w:t>
      </w:r>
      <w:r w:rsidR="005705D0" w:rsidRPr="005A194B">
        <w:rPr>
          <w:rFonts w:ascii="Times New Roman" w:eastAsia="Times New Roman" w:hAnsi="Times New Roman" w:cs="Times New Roman"/>
          <w:sz w:val="28"/>
          <w:szCs w:val="28"/>
          <w:lang w:val="kk-KZ" w:eastAsia="ru-RU"/>
        </w:rPr>
        <w:t xml:space="preserve"> </w:t>
      </w:r>
      <w:r w:rsidRPr="005A194B">
        <w:rPr>
          <w:rFonts w:ascii="Times New Roman" w:eastAsia="Times New Roman" w:hAnsi="Times New Roman" w:cs="Times New Roman"/>
          <w:sz w:val="28"/>
          <w:szCs w:val="28"/>
          <w:lang w:eastAsia="ru-RU"/>
        </w:rPr>
        <w:t>20</w:t>
      </w:r>
      <w:r w:rsidR="005705D0" w:rsidRPr="005A194B">
        <w:rPr>
          <w:rFonts w:ascii="Times New Roman" w:eastAsia="Times New Roman" w:hAnsi="Times New Roman" w:cs="Times New Roman"/>
          <w:sz w:val="28"/>
          <w:szCs w:val="28"/>
          <w:lang w:eastAsia="ru-RU"/>
        </w:rPr>
        <w:t>18</w:t>
      </w:r>
      <w:r w:rsidRPr="005A194B">
        <w:rPr>
          <w:rFonts w:ascii="Times New Roman" w:eastAsia="Times New Roman" w:hAnsi="Times New Roman" w:cs="Times New Roman"/>
          <w:sz w:val="28"/>
          <w:szCs w:val="28"/>
          <w:lang w:eastAsia="ru-RU"/>
        </w:rPr>
        <w:t>г. Дата</w:t>
      </w:r>
      <w:r w:rsidRPr="000B1EB0">
        <w:rPr>
          <w:rFonts w:ascii="Times New Roman" w:eastAsia="Times New Roman" w:hAnsi="Times New Roman" w:cs="Times New Roman"/>
          <w:sz w:val="28"/>
          <w:szCs w:val="28"/>
          <w:lang w:eastAsia="ru-RU"/>
        </w:rPr>
        <w:t xml:space="preserve"> первичной государственной регистрации </w:t>
      </w:r>
      <w:r w:rsidR="00641DDE" w:rsidRPr="00641DDE">
        <w:rPr>
          <w:rFonts w:ascii="Times New Roman" w:eastAsia="Times New Roman" w:hAnsi="Times New Roman" w:cs="Times New Roman"/>
          <w:sz w:val="28"/>
          <w:szCs w:val="28"/>
          <w:lang w:eastAsia="ru-RU"/>
        </w:rPr>
        <w:t>0</w:t>
      </w:r>
      <w:r w:rsidR="00641DDE">
        <w:rPr>
          <w:rFonts w:ascii="Times New Roman" w:eastAsia="Times New Roman" w:hAnsi="Times New Roman" w:cs="Times New Roman"/>
          <w:sz w:val="28"/>
          <w:szCs w:val="28"/>
          <w:lang w:eastAsia="ru-RU"/>
        </w:rPr>
        <w:t>8</w:t>
      </w:r>
      <w:r w:rsidR="005705D0" w:rsidRPr="00641DDE">
        <w:rPr>
          <w:rFonts w:ascii="Times New Roman" w:eastAsia="Times New Roman" w:hAnsi="Times New Roman" w:cs="Times New Roman"/>
          <w:sz w:val="28"/>
          <w:szCs w:val="28"/>
          <w:lang w:eastAsia="ru-RU"/>
        </w:rPr>
        <w:t xml:space="preserve"> </w:t>
      </w:r>
      <w:r w:rsidR="00641DDE">
        <w:rPr>
          <w:rFonts w:ascii="Times New Roman" w:eastAsia="Times New Roman" w:hAnsi="Times New Roman" w:cs="Times New Roman"/>
          <w:sz w:val="28"/>
          <w:szCs w:val="28"/>
          <w:lang w:eastAsia="ru-RU"/>
        </w:rPr>
        <w:t>августа</w:t>
      </w:r>
      <w:r w:rsidR="005705D0" w:rsidRPr="00641DDE">
        <w:rPr>
          <w:rFonts w:ascii="Times New Roman" w:eastAsia="Times New Roman" w:hAnsi="Times New Roman" w:cs="Times New Roman"/>
          <w:sz w:val="28"/>
          <w:szCs w:val="28"/>
          <w:lang w:eastAsia="ru-RU"/>
        </w:rPr>
        <w:t xml:space="preserve"> </w:t>
      </w:r>
      <w:r w:rsidR="005705D0" w:rsidRPr="00641DDE">
        <w:rPr>
          <w:rFonts w:ascii="Times New Roman" w:eastAsia="Times New Roman" w:hAnsi="Times New Roman" w:cs="Times New Roman"/>
          <w:sz w:val="28"/>
          <w:szCs w:val="28"/>
          <w:lang w:val="kk-KZ" w:eastAsia="ru-RU"/>
        </w:rPr>
        <w:t>2018</w:t>
      </w:r>
      <w:r w:rsidRPr="00641DDE">
        <w:rPr>
          <w:rFonts w:ascii="Times New Roman" w:eastAsia="Times New Roman" w:hAnsi="Times New Roman" w:cs="Times New Roman"/>
          <w:sz w:val="28"/>
          <w:szCs w:val="28"/>
          <w:lang w:eastAsia="ru-RU"/>
        </w:rPr>
        <w:t xml:space="preserve"> года.</w:t>
      </w:r>
      <w:r w:rsidRPr="000B1EB0">
        <w:rPr>
          <w:rFonts w:ascii="Times New Roman" w:eastAsia="Times New Roman" w:hAnsi="Times New Roman" w:cs="Times New Roman"/>
          <w:sz w:val="28"/>
          <w:szCs w:val="28"/>
          <w:shd w:val="clear" w:color="auto" w:fill="FFFF00"/>
          <w:lang w:eastAsia="ru-RU"/>
        </w:rPr>
        <w:t xml:space="preserve"> </w:t>
      </w:r>
    </w:p>
    <w:p w:rsidR="003B447B" w:rsidRDefault="00F952F1" w:rsidP="00A523FD">
      <w:pPr>
        <w:shd w:val="clear" w:color="auto" w:fill="FFFFFF"/>
        <w:spacing w:line="240" w:lineRule="auto"/>
        <w:ind w:firstLine="851"/>
        <w:contextualSpacing/>
        <w:jc w:val="both"/>
        <w:rPr>
          <w:rFonts w:ascii="Times New Roman" w:eastAsia="Times New Roman" w:hAnsi="Times New Roman" w:cs="Times New Roman"/>
          <w:sz w:val="28"/>
          <w:szCs w:val="28"/>
          <w:lang w:eastAsia="ru-RU"/>
        </w:rPr>
      </w:pPr>
      <w:r w:rsidRPr="003B447B">
        <w:rPr>
          <w:rFonts w:ascii="Times New Roman" w:eastAsia="Times New Roman" w:hAnsi="Times New Roman" w:cs="Times New Roman"/>
          <w:bCs/>
          <w:sz w:val="28"/>
          <w:szCs w:val="28"/>
          <w:lang w:eastAsia="ru-RU"/>
        </w:rPr>
        <w:t>Генеральная</w:t>
      </w:r>
      <w:r w:rsidRPr="003B447B">
        <w:rPr>
          <w:rFonts w:ascii="Times New Roman" w:eastAsia="Times New Roman" w:hAnsi="Times New Roman" w:cs="Times New Roman"/>
          <w:sz w:val="28"/>
          <w:szCs w:val="28"/>
          <w:lang w:eastAsia="ru-RU"/>
        </w:rPr>
        <w:t> </w:t>
      </w:r>
      <w:proofErr w:type="gramStart"/>
      <w:r w:rsidRPr="003B447B">
        <w:rPr>
          <w:rFonts w:ascii="Times New Roman" w:eastAsia="Times New Roman" w:hAnsi="Times New Roman" w:cs="Times New Roman"/>
          <w:bCs/>
          <w:sz w:val="28"/>
          <w:szCs w:val="28"/>
          <w:lang w:eastAsia="ru-RU"/>
        </w:rPr>
        <w:t>лицензия</w:t>
      </w:r>
      <w:r w:rsidRPr="003B447B">
        <w:rPr>
          <w:rFonts w:ascii="Times New Roman" w:eastAsia="Times New Roman" w:hAnsi="Times New Roman" w:cs="Times New Roman"/>
          <w:sz w:val="28"/>
          <w:szCs w:val="28"/>
          <w:lang w:eastAsia="ru-RU"/>
        </w:rPr>
        <w:t> </w:t>
      </w:r>
      <w:r w:rsidR="003B447B">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на</w:t>
      </w:r>
      <w:proofErr w:type="gramEnd"/>
      <w:r w:rsidRPr="000B1EB0">
        <w:rPr>
          <w:rFonts w:ascii="Times New Roman" w:eastAsia="Times New Roman" w:hAnsi="Times New Roman" w:cs="Times New Roman"/>
          <w:sz w:val="28"/>
          <w:szCs w:val="28"/>
          <w:lang w:eastAsia="ru-RU"/>
        </w:rPr>
        <w:t xml:space="preserve"> право занятия образовательной деятельностью: </w:t>
      </w:r>
      <w:r w:rsidR="00641DDE" w:rsidRPr="00641DDE">
        <w:rPr>
          <w:rFonts w:ascii="Times New Roman" w:eastAsia="Times New Roman" w:hAnsi="Times New Roman" w:cs="Times New Roman"/>
          <w:sz w:val="28"/>
          <w:szCs w:val="28"/>
          <w:lang w:eastAsia="ru-RU"/>
        </w:rPr>
        <w:t>0</w:t>
      </w:r>
      <w:r w:rsidR="00641DDE">
        <w:rPr>
          <w:rFonts w:ascii="Times New Roman" w:eastAsia="Times New Roman" w:hAnsi="Times New Roman" w:cs="Times New Roman"/>
          <w:sz w:val="28"/>
          <w:szCs w:val="28"/>
          <w:lang w:eastAsia="ru-RU"/>
        </w:rPr>
        <w:t>8</w:t>
      </w:r>
      <w:r w:rsidR="00641DDE" w:rsidRPr="00641DDE">
        <w:rPr>
          <w:rFonts w:ascii="Times New Roman" w:eastAsia="Times New Roman" w:hAnsi="Times New Roman" w:cs="Times New Roman"/>
          <w:sz w:val="28"/>
          <w:szCs w:val="28"/>
          <w:lang w:eastAsia="ru-RU"/>
        </w:rPr>
        <w:t xml:space="preserve"> </w:t>
      </w:r>
      <w:r w:rsidR="00641DDE">
        <w:rPr>
          <w:rFonts w:ascii="Times New Roman" w:eastAsia="Times New Roman" w:hAnsi="Times New Roman" w:cs="Times New Roman"/>
          <w:sz w:val="28"/>
          <w:szCs w:val="28"/>
          <w:lang w:eastAsia="ru-RU"/>
        </w:rPr>
        <w:t>августа</w:t>
      </w:r>
      <w:r w:rsidR="00641DDE" w:rsidRPr="00641DDE">
        <w:rPr>
          <w:rFonts w:ascii="Times New Roman" w:eastAsia="Times New Roman" w:hAnsi="Times New Roman" w:cs="Times New Roman"/>
          <w:sz w:val="28"/>
          <w:szCs w:val="28"/>
          <w:lang w:eastAsia="ru-RU"/>
        </w:rPr>
        <w:t xml:space="preserve"> </w:t>
      </w:r>
      <w:r w:rsidR="00641DDE" w:rsidRPr="00641DDE">
        <w:rPr>
          <w:rFonts w:ascii="Times New Roman" w:eastAsia="Times New Roman" w:hAnsi="Times New Roman" w:cs="Times New Roman"/>
          <w:sz w:val="28"/>
          <w:szCs w:val="28"/>
          <w:lang w:val="kk-KZ" w:eastAsia="ru-RU"/>
        </w:rPr>
        <w:t>2018</w:t>
      </w:r>
      <w:r w:rsidR="00641DDE" w:rsidRPr="00641DDE">
        <w:rPr>
          <w:rFonts w:ascii="Times New Roman" w:eastAsia="Times New Roman" w:hAnsi="Times New Roman" w:cs="Times New Roman"/>
          <w:sz w:val="28"/>
          <w:szCs w:val="28"/>
          <w:lang w:eastAsia="ru-RU"/>
        </w:rPr>
        <w:t xml:space="preserve"> года  </w:t>
      </w:r>
      <w:r w:rsidRPr="00641DDE">
        <w:rPr>
          <w:rFonts w:ascii="Times New Roman" w:eastAsia="Times New Roman" w:hAnsi="Times New Roman" w:cs="Times New Roman"/>
          <w:sz w:val="28"/>
          <w:szCs w:val="28"/>
          <w:lang w:eastAsia="ru-RU"/>
        </w:rPr>
        <w:t>№</w:t>
      </w:r>
      <w:r w:rsidRPr="00641DDE">
        <w:rPr>
          <w:rFonts w:ascii="Times New Roman" w:eastAsia="Times New Roman" w:hAnsi="Times New Roman" w:cs="Times New Roman"/>
          <w:sz w:val="28"/>
          <w:szCs w:val="28"/>
          <w:lang w:val="en-US" w:eastAsia="ru-RU"/>
        </w:rPr>
        <w:t>KZ</w:t>
      </w:r>
      <w:r w:rsidR="00641DDE">
        <w:rPr>
          <w:rFonts w:ascii="Times New Roman" w:eastAsia="Times New Roman" w:hAnsi="Times New Roman" w:cs="Times New Roman"/>
          <w:sz w:val="28"/>
          <w:szCs w:val="28"/>
          <w:lang w:eastAsia="ru-RU"/>
        </w:rPr>
        <w:t>90</w:t>
      </w:r>
      <w:r w:rsidRPr="00641DDE">
        <w:rPr>
          <w:rFonts w:ascii="Times New Roman" w:eastAsia="Times New Roman" w:hAnsi="Times New Roman" w:cs="Times New Roman"/>
          <w:sz w:val="28"/>
          <w:szCs w:val="28"/>
          <w:lang w:val="en-US" w:eastAsia="ru-RU"/>
        </w:rPr>
        <w:t>LA</w:t>
      </w:r>
      <w:r w:rsidR="00641DDE">
        <w:rPr>
          <w:rFonts w:ascii="Times New Roman" w:eastAsia="Times New Roman" w:hAnsi="Times New Roman" w:cs="Times New Roman"/>
          <w:sz w:val="28"/>
          <w:szCs w:val="28"/>
          <w:lang w:eastAsia="ru-RU"/>
        </w:rPr>
        <w:t>А</w:t>
      </w:r>
      <w:r w:rsidRPr="00641DDE">
        <w:rPr>
          <w:rFonts w:ascii="Times New Roman" w:eastAsia="Times New Roman" w:hAnsi="Times New Roman" w:cs="Times New Roman"/>
          <w:sz w:val="28"/>
          <w:szCs w:val="28"/>
          <w:lang w:eastAsia="ru-RU"/>
        </w:rPr>
        <w:t>000</w:t>
      </w:r>
      <w:r w:rsidR="00641DDE">
        <w:rPr>
          <w:rFonts w:ascii="Times New Roman" w:eastAsia="Times New Roman" w:hAnsi="Times New Roman" w:cs="Times New Roman"/>
          <w:sz w:val="28"/>
          <w:szCs w:val="28"/>
          <w:lang w:eastAsia="ru-RU"/>
        </w:rPr>
        <w:t>12646</w:t>
      </w:r>
      <w:r w:rsidRPr="000B1EB0">
        <w:rPr>
          <w:rFonts w:ascii="Times New Roman" w:eastAsia="Times New Roman" w:hAnsi="Times New Roman" w:cs="Times New Roman"/>
          <w:sz w:val="28"/>
          <w:szCs w:val="28"/>
          <w:lang w:eastAsia="ru-RU"/>
        </w:rPr>
        <w:t xml:space="preserve">, срок действия </w:t>
      </w:r>
      <w:r w:rsidR="00C87A1C">
        <w:rPr>
          <w:rFonts w:ascii="Times New Roman" w:eastAsia="Times New Roman" w:hAnsi="Times New Roman" w:cs="Times New Roman"/>
          <w:sz w:val="28"/>
          <w:szCs w:val="28"/>
          <w:lang w:eastAsia="ru-RU"/>
        </w:rPr>
        <w:t>–</w:t>
      </w:r>
      <w:r w:rsidRPr="000B1EB0">
        <w:rPr>
          <w:rFonts w:ascii="Times New Roman" w:eastAsia="Times New Roman" w:hAnsi="Times New Roman" w:cs="Times New Roman"/>
          <w:sz w:val="28"/>
          <w:szCs w:val="28"/>
          <w:lang w:eastAsia="ru-RU"/>
        </w:rPr>
        <w:t xml:space="preserve"> бес</w:t>
      </w:r>
      <w:r w:rsidR="003B447B">
        <w:rPr>
          <w:rFonts w:ascii="Times New Roman" w:eastAsia="Times New Roman" w:hAnsi="Times New Roman" w:cs="Times New Roman"/>
          <w:sz w:val="28"/>
          <w:szCs w:val="28"/>
          <w:lang w:eastAsia="ru-RU"/>
        </w:rPr>
        <w:t>срочный</w:t>
      </w:r>
      <w:r w:rsidR="00C87A1C">
        <w:rPr>
          <w:rFonts w:ascii="Times New Roman" w:eastAsia="Times New Roman" w:hAnsi="Times New Roman" w:cs="Times New Roman"/>
          <w:sz w:val="28"/>
          <w:szCs w:val="28"/>
          <w:lang w:eastAsia="ru-RU"/>
        </w:rPr>
        <w:t>.</w:t>
      </w:r>
      <w:r w:rsidR="003B447B">
        <w:rPr>
          <w:rFonts w:ascii="Times New Roman" w:eastAsia="Times New Roman" w:hAnsi="Times New Roman" w:cs="Times New Roman"/>
          <w:sz w:val="28"/>
          <w:szCs w:val="28"/>
          <w:lang w:eastAsia="ru-RU"/>
        </w:rPr>
        <w:t xml:space="preserve"> </w:t>
      </w:r>
    </w:p>
    <w:p w:rsidR="00C87A1C" w:rsidRDefault="0025718D" w:rsidP="00C87A1C">
      <w:pPr>
        <w:shd w:val="clear" w:color="auto" w:fill="FFFFFF"/>
        <w:spacing w:line="240" w:lineRule="auto"/>
        <w:contextualSpacing/>
        <w:jc w:val="both"/>
        <w:rPr>
          <w:rFonts w:ascii="Times New Roman" w:eastAsia="Times New Roman" w:hAnsi="Times New Roman" w:cs="Times New Roman"/>
          <w:sz w:val="28"/>
          <w:szCs w:val="28"/>
          <w:lang w:eastAsia="ru-RU"/>
        </w:rPr>
      </w:pPr>
      <w:hyperlink r:id="rId17" w:history="1">
        <w:r w:rsidR="00C87A1C" w:rsidRPr="00B215AE">
          <w:rPr>
            <w:rStyle w:val="a3"/>
            <w:rFonts w:ascii="Times New Roman" w:eastAsia="Times New Roman" w:hAnsi="Times New Roman" w:cs="Times New Roman"/>
            <w:sz w:val="28"/>
            <w:szCs w:val="28"/>
            <w:lang w:eastAsia="ru-RU"/>
          </w:rPr>
          <w:t>https://cloud.mail.ru/public/ygp1/hjFFouuth</w:t>
        </w:r>
      </w:hyperlink>
      <w:r w:rsidR="00C87A1C">
        <w:rPr>
          <w:rFonts w:ascii="Times New Roman" w:eastAsia="Times New Roman" w:hAnsi="Times New Roman" w:cs="Times New Roman"/>
          <w:sz w:val="28"/>
          <w:szCs w:val="28"/>
          <w:lang w:eastAsia="ru-RU"/>
        </w:rPr>
        <w:t xml:space="preserve"> </w:t>
      </w:r>
    </w:p>
    <w:p w:rsidR="00F952F1" w:rsidRDefault="003B447B" w:rsidP="00A523FD">
      <w:pPr>
        <w:shd w:val="clear" w:color="auto" w:fill="FFFFFF"/>
        <w:spacing w:line="240" w:lineRule="auto"/>
        <w:ind w:firstLine="851"/>
        <w:contextualSpacing/>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Cs/>
          <w:sz w:val="28"/>
          <w:szCs w:val="28"/>
          <w:lang w:eastAsia="ru-RU"/>
        </w:rPr>
        <w:t>Л</w:t>
      </w:r>
      <w:r w:rsidRPr="003B447B">
        <w:rPr>
          <w:rFonts w:ascii="Times New Roman" w:eastAsia="Times New Roman" w:hAnsi="Times New Roman" w:cs="Times New Roman"/>
          <w:bCs/>
          <w:sz w:val="28"/>
          <w:szCs w:val="28"/>
          <w:lang w:eastAsia="ru-RU"/>
        </w:rPr>
        <w:t>ицензия</w:t>
      </w:r>
      <w:r w:rsidRPr="003B447B">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на</w:t>
      </w:r>
      <w:proofErr w:type="gramEnd"/>
      <w:r w:rsidRPr="000B1EB0">
        <w:rPr>
          <w:rFonts w:ascii="Times New Roman" w:eastAsia="Times New Roman" w:hAnsi="Times New Roman" w:cs="Times New Roman"/>
          <w:sz w:val="28"/>
          <w:szCs w:val="28"/>
          <w:lang w:eastAsia="ru-RU"/>
        </w:rPr>
        <w:t xml:space="preserve"> право занятия образовательной деятельностью: </w:t>
      </w:r>
      <w:r w:rsidRPr="00641DDE">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Pr="00641D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октября</w:t>
      </w:r>
      <w:r w:rsidRPr="00641DDE">
        <w:rPr>
          <w:rFonts w:ascii="Times New Roman" w:eastAsia="Times New Roman" w:hAnsi="Times New Roman" w:cs="Times New Roman"/>
          <w:sz w:val="28"/>
          <w:szCs w:val="28"/>
          <w:lang w:eastAsia="ru-RU"/>
        </w:rPr>
        <w:t xml:space="preserve"> </w:t>
      </w:r>
      <w:r w:rsidRPr="00641DDE">
        <w:rPr>
          <w:rFonts w:ascii="Times New Roman" w:eastAsia="Times New Roman" w:hAnsi="Times New Roman" w:cs="Times New Roman"/>
          <w:sz w:val="28"/>
          <w:szCs w:val="28"/>
          <w:lang w:val="kk-KZ" w:eastAsia="ru-RU"/>
        </w:rPr>
        <w:t>20</w:t>
      </w:r>
      <w:r>
        <w:rPr>
          <w:rFonts w:ascii="Times New Roman" w:eastAsia="Times New Roman" w:hAnsi="Times New Roman" w:cs="Times New Roman"/>
          <w:sz w:val="28"/>
          <w:szCs w:val="28"/>
          <w:lang w:val="kk-KZ" w:eastAsia="ru-RU"/>
        </w:rPr>
        <w:t>20</w:t>
      </w:r>
      <w:r w:rsidRPr="00641DDE">
        <w:rPr>
          <w:rFonts w:ascii="Times New Roman" w:eastAsia="Times New Roman" w:hAnsi="Times New Roman" w:cs="Times New Roman"/>
          <w:sz w:val="28"/>
          <w:szCs w:val="28"/>
          <w:lang w:eastAsia="ru-RU"/>
        </w:rPr>
        <w:t xml:space="preserve"> года  №</w:t>
      </w:r>
      <w:r w:rsidRPr="00641DDE">
        <w:rPr>
          <w:rFonts w:ascii="Times New Roman" w:eastAsia="Times New Roman" w:hAnsi="Times New Roman" w:cs="Times New Roman"/>
          <w:sz w:val="28"/>
          <w:szCs w:val="28"/>
          <w:lang w:val="en-US" w:eastAsia="ru-RU"/>
        </w:rPr>
        <w:t>KZ</w:t>
      </w:r>
      <w:r>
        <w:rPr>
          <w:rFonts w:ascii="Times New Roman" w:eastAsia="Times New Roman" w:hAnsi="Times New Roman" w:cs="Times New Roman"/>
          <w:sz w:val="28"/>
          <w:szCs w:val="28"/>
          <w:lang w:eastAsia="ru-RU"/>
        </w:rPr>
        <w:t>74</w:t>
      </w:r>
      <w:r>
        <w:rPr>
          <w:rFonts w:ascii="Times New Roman" w:eastAsia="Times New Roman" w:hAnsi="Times New Roman" w:cs="Times New Roman"/>
          <w:sz w:val="28"/>
          <w:szCs w:val="28"/>
          <w:lang w:val="en-US" w:eastAsia="ru-RU"/>
        </w:rPr>
        <w:t>LAA</w:t>
      </w:r>
      <w:r w:rsidRPr="003B447B">
        <w:rPr>
          <w:rFonts w:ascii="Times New Roman" w:eastAsia="Times New Roman" w:hAnsi="Times New Roman" w:cs="Times New Roman"/>
          <w:sz w:val="28"/>
          <w:szCs w:val="28"/>
          <w:lang w:eastAsia="ru-RU"/>
        </w:rPr>
        <w:t>00018948</w:t>
      </w:r>
      <w:r w:rsidRPr="000B1EB0">
        <w:rPr>
          <w:rFonts w:ascii="Times New Roman" w:eastAsia="Times New Roman" w:hAnsi="Times New Roman" w:cs="Times New Roman"/>
          <w:sz w:val="28"/>
          <w:szCs w:val="28"/>
          <w:lang w:eastAsia="ru-RU"/>
        </w:rPr>
        <w:t xml:space="preserve">, срок действия </w:t>
      </w:r>
      <w:r w:rsidR="00C87A1C">
        <w:rPr>
          <w:rFonts w:ascii="Times New Roman" w:eastAsia="Times New Roman" w:hAnsi="Times New Roman" w:cs="Times New Roman"/>
          <w:sz w:val="28"/>
          <w:szCs w:val="28"/>
          <w:lang w:eastAsia="ru-RU"/>
        </w:rPr>
        <w:t>–</w:t>
      </w:r>
      <w:r w:rsidRPr="000B1EB0">
        <w:rPr>
          <w:rFonts w:ascii="Times New Roman" w:eastAsia="Times New Roman" w:hAnsi="Times New Roman" w:cs="Times New Roman"/>
          <w:sz w:val="28"/>
          <w:szCs w:val="28"/>
          <w:lang w:eastAsia="ru-RU"/>
        </w:rPr>
        <w:t xml:space="preserve"> бес</w:t>
      </w:r>
      <w:r w:rsidR="00C87A1C">
        <w:rPr>
          <w:rFonts w:ascii="Times New Roman" w:eastAsia="Times New Roman" w:hAnsi="Times New Roman" w:cs="Times New Roman"/>
          <w:sz w:val="28"/>
          <w:szCs w:val="28"/>
          <w:lang w:eastAsia="ru-RU"/>
        </w:rPr>
        <w:t>срочный.</w:t>
      </w:r>
    </w:p>
    <w:p w:rsidR="003B447B" w:rsidRDefault="0025718D" w:rsidP="00C87A1C">
      <w:pPr>
        <w:shd w:val="clear" w:color="auto" w:fill="FFFFFF"/>
        <w:spacing w:line="240" w:lineRule="auto"/>
        <w:contextualSpacing/>
        <w:jc w:val="both"/>
        <w:rPr>
          <w:rFonts w:ascii="Times New Roman" w:eastAsia="Times New Roman" w:hAnsi="Times New Roman" w:cs="Times New Roman"/>
          <w:sz w:val="28"/>
          <w:szCs w:val="28"/>
          <w:lang w:eastAsia="ru-RU"/>
        </w:rPr>
      </w:pPr>
      <w:hyperlink r:id="rId18" w:history="1">
        <w:r w:rsidR="00C87A1C" w:rsidRPr="00B215AE">
          <w:rPr>
            <w:rStyle w:val="a3"/>
            <w:rFonts w:ascii="Times New Roman" w:eastAsia="Times New Roman" w:hAnsi="Times New Roman" w:cs="Times New Roman"/>
            <w:sz w:val="28"/>
            <w:szCs w:val="28"/>
            <w:lang w:eastAsia="ru-RU"/>
          </w:rPr>
          <w:t>https://cloud.mail.ru/public/WNky/AGpaaAceR</w:t>
        </w:r>
      </w:hyperlink>
      <w:r w:rsidR="00C87A1C">
        <w:rPr>
          <w:rFonts w:ascii="Times New Roman" w:eastAsia="Times New Roman" w:hAnsi="Times New Roman" w:cs="Times New Roman"/>
          <w:sz w:val="28"/>
          <w:szCs w:val="28"/>
          <w:lang w:eastAsia="ru-RU"/>
        </w:rPr>
        <w:t xml:space="preserve"> </w:t>
      </w:r>
    </w:p>
    <w:p w:rsidR="00F952F1" w:rsidRPr="000B1EB0" w:rsidRDefault="00F952F1" w:rsidP="00E83C3E">
      <w:pPr>
        <w:pStyle w:val="a7"/>
        <w:tabs>
          <w:tab w:val="left" w:pos="10773"/>
        </w:tabs>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Разрешительные документы:</w:t>
      </w:r>
    </w:p>
    <w:p w:rsidR="00F952F1" w:rsidRPr="000B1EB0" w:rsidRDefault="00F952F1" w:rsidP="000B1EB0">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Образовательная деятельность школы</w:t>
      </w:r>
      <w:r w:rsidRPr="000B1EB0">
        <w:rPr>
          <w:rFonts w:ascii="Times New Roman" w:eastAsia="Times New Roman" w:hAnsi="Times New Roman" w:cs="Times New Roman"/>
          <w:sz w:val="28"/>
          <w:szCs w:val="28"/>
          <w:lang w:eastAsia="ru-RU"/>
        </w:rPr>
        <w:t xml:space="preserve"> осуществляется в соответствии с Законом Республики Казахстан «Об образовании», указаниями и приказами Министерства образования и науки Республики Казахстан, Государственным обязательным стандартом образования (ГОСО).</w:t>
      </w:r>
    </w:p>
    <w:p w:rsidR="00F952F1" w:rsidRPr="000B1EB0" w:rsidRDefault="00F952F1" w:rsidP="000B1EB0">
      <w:pPr>
        <w:shd w:val="clear" w:color="auto" w:fill="FFFFFF"/>
        <w:spacing w:after="0" w:line="240" w:lineRule="auto"/>
        <w:ind w:firstLine="851"/>
        <w:contextualSpacing/>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b/>
          <w:bCs/>
          <w:sz w:val="28"/>
          <w:szCs w:val="28"/>
          <w:lang w:eastAsia="ru-RU"/>
        </w:rPr>
        <w:t>Финансово-экономическая</w:t>
      </w:r>
      <w:r w:rsidRPr="000B1EB0">
        <w:rPr>
          <w:rFonts w:ascii="Times New Roman" w:eastAsia="Times New Roman" w:hAnsi="Times New Roman" w:cs="Times New Roman"/>
          <w:sz w:val="28"/>
          <w:szCs w:val="28"/>
          <w:lang w:eastAsia="ru-RU"/>
        </w:rPr>
        <w:t> </w:t>
      </w:r>
      <w:r w:rsidRPr="000B1EB0">
        <w:rPr>
          <w:rFonts w:ascii="Times New Roman" w:eastAsia="Times New Roman" w:hAnsi="Times New Roman" w:cs="Times New Roman"/>
          <w:b/>
          <w:bCs/>
          <w:sz w:val="28"/>
          <w:szCs w:val="28"/>
          <w:lang w:eastAsia="ru-RU"/>
        </w:rPr>
        <w:t>деятельность</w:t>
      </w:r>
      <w:r w:rsidR="00C87A1C">
        <w:rPr>
          <w:rFonts w:ascii="Times New Roman" w:eastAsia="Times New Roman" w:hAnsi="Times New Roman" w:cs="Times New Roman"/>
          <w:b/>
          <w:bCs/>
          <w:sz w:val="28"/>
          <w:szCs w:val="28"/>
          <w:lang w:eastAsia="ru-RU"/>
        </w:rPr>
        <w:t xml:space="preserve"> </w:t>
      </w:r>
      <w:r w:rsidRPr="000B1EB0">
        <w:rPr>
          <w:rFonts w:ascii="Times New Roman" w:eastAsia="Times New Roman" w:hAnsi="Times New Roman" w:cs="Times New Roman"/>
          <w:b/>
          <w:bCs/>
          <w:sz w:val="28"/>
          <w:szCs w:val="28"/>
          <w:lang w:eastAsia="ru-RU"/>
        </w:rPr>
        <w:t>школы</w:t>
      </w:r>
      <w:r w:rsidR="00C87A1C">
        <w:rPr>
          <w:rFonts w:ascii="Times New Roman" w:eastAsia="Times New Roman" w:hAnsi="Times New Roman" w:cs="Times New Roman"/>
          <w:b/>
          <w:bCs/>
          <w:sz w:val="28"/>
          <w:szCs w:val="28"/>
          <w:lang w:eastAsia="ru-RU"/>
        </w:rPr>
        <w:t>:</w:t>
      </w:r>
      <w:r w:rsidRPr="000B1EB0">
        <w:rPr>
          <w:rFonts w:ascii="Times New Roman" w:eastAsia="Times New Roman" w:hAnsi="Times New Roman" w:cs="Times New Roman"/>
          <w:sz w:val="28"/>
          <w:szCs w:val="28"/>
          <w:lang w:eastAsia="ru-RU"/>
        </w:rPr>
        <w:t> и</w:t>
      </w:r>
      <w:r w:rsidR="000A0BA8" w:rsidRPr="000B1EB0">
        <w:rPr>
          <w:rFonts w:ascii="Times New Roman" w:eastAsia="Times New Roman" w:hAnsi="Times New Roman" w:cs="Times New Roman"/>
          <w:sz w:val="28"/>
          <w:szCs w:val="28"/>
          <w:lang w:eastAsia="ru-RU"/>
        </w:rPr>
        <w:t xml:space="preserve">меется </w:t>
      </w:r>
      <w:proofErr w:type="gramStart"/>
      <w:r w:rsidR="000A0BA8" w:rsidRPr="000B1EB0">
        <w:rPr>
          <w:rFonts w:ascii="Times New Roman" w:eastAsia="Times New Roman" w:hAnsi="Times New Roman" w:cs="Times New Roman"/>
          <w:sz w:val="28"/>
          <w:szCs w:val="28"/>
          <w:lang w:eastAsia="ru-RU"/>
        </w:rPr>
        <w:t>централизован-ная</w:t>
      </w:r>
      <w:proofErr w:type="gramEnd"/>
      <w:r w:rsidR="000A0BA8" w:rsidRPr="000B1EB0">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бухгалтерия, расчетный счет, печать.</w:t>
      </w:r>
    </w:p>
    <w:p w:rsidR="00F952F1" w:rsidRDefault="00F952F1" w:rsidP="000B1EB0">
      <w:pPr>
        <w:pStyle w:val="a7"/>
        <w:tabs>
          <w:tab w:val="left" w:pos="10773"/>
        </w:tabs>
        <w:ind w:firstLine="851"/>
        <w:contextualSpacing/>
        <w:jc w:val="both"/>
        <w:rPr>
          <w:rFonts w:ascii="Times New Roman" w:hAnsi="Times New Roman" w:cs="Times New Roman"/>
          <w:sz w:val="28"/>
          <w:szCs w:val="28"/>
          <w:lang w:eastAsia="ru-RU"/>
        </w:rPr>
      </w:pPr>
      <w:r w:rsidRPr="000B1EB0">
        <w:rPr>
          <w:rFonts w:ascii="Times New Roman" w:hAnsi="Times New Roman" w:cs="Times New Roman"/>
          <w:b/>
          <w:bCs/>
          <w:sz w:val="28"/>
          <w:szCs w:val="28"/>
          <w:lang w:eastAsia="ru-RU"/>
        </w:rPr>
        <w:t>Правила школьной дисциплины</w:t>
      </w:r>
      <w:r w:rsidRPr="000B1EB0">
        <w:rPr>
          <w:rFonts w:ascii="Times New Roman" w:hAnsi="Times New Roman" w:cs="Times New Roman"/>
          <w:sz w:val="28"/>
          <w:szCs w:val="28"/>
          <w:lang w:eastAsia="ru-RU"/>
        </w:rPr>
        <w:t> </w:t>
      </w:r>
      <w:r w:rsidR="000A0BA8" w:rsidRPr="000B1EB0">
        <w:rPr>
          <w:rFonts w:ascii="Times New Roman" w:hAnsi="Times New Roman" w:cs="Times New Roman"/>
          <w:sz w:val="28"/>
          <w:szCs w:val="28"/>
          <w:lang w:eastAsia="ru-RU"/>
        </w:rPr>
        <w:t>ТОО «Школа «Арофат»</w:t>
      </w:r>
      <w:r w:rsidRPr="000B1EB0">
        <w:rPr>
          <w:rFonts w:ascii="Times New Roman" w:hAnsi="Times New Roman" w:cs="Times New Roman"/>
          <w:spacing w:val="-3"/>
          <w:sz w:val="28"/>
          <w:szCs w:val="28"/>
        </w:rPr>
        <w:t xml:space="preserve"> </w:t>
      </w:r>
      <w:r w:rsidRPr="000B1EB0">
        <w:rPr>
          <w:rFonts w:ascii="Times New Roman" w:hAnsi="Times New Roman" w:cs="Times New Roman"/>
          <w:sz w:val="28"/>
          <w:szCs w:val="28"/>
          <w:lang w:eastAsia="ru-RU"/>
        </w:rPr>
        <w:t>основываются на Законе «Об образовании», Уставе, Правилах внутреннего и трудового распорядка и иных нормативно-правовых актах, регулирующих гражданско-правовые отношения.</w:t>
      </w:r>
    </w:p>
    <w:p w:rsidR="00C87A1C" w:rsidRPr="00C87A1C" w:rsidRDefault="0025718D" w:rsidP="00C87A1C">
      <w:pPr>
        <w:pStyle w:val="a7"/>
        <w:tabs>
          <w:tab w:val="left" w:pos="10773"/>
        </w:tabs>
        <w:contextualSpacing/>
        <w:jc w:val="both"/>
        <w:rPr>
          <w:rFonts w:ascii="Times New Roman" w:hAnsi="Times New Roman" w:cs="Times New Roman"/>
          <w:sz w:val="24"/>
          <w:szCs w:val="28"/>
          <w:lang w:eastAsia="ru-RU"/>
        </w:rPr>
      </w:pPr>
      <w:hyperlink r:id="rId19" w:history="1">
        <w:r w:rsidR="00C87A1C" w:rsidRPr="00C87A1C">
          <w:rPr>
            <w:rStyle w:val="a3"/>
            <w:rFonts w:ascii="Times New Roman" w:hAnsi="Times New Roman" w:cs="Times New Roman"/>
            <w:sz w:val="24"/>
            <w:szCs w:val="28"/>
            <w:lang w:eastAsia="ru-RU"/>
          </w:rPr>
          <w:t>https://cloud.mail.ru/public/qAZt/rZ7kTkMT2</w:t>
        </w:r>
      </w:hyperlink>
      <w:r w:rsidR="00C87A1C" w:rsidRPr="00C87A1C">
        <w:rPr>
          <w:rFonts w:ascii="Times New Roman" w:hAnsi="Times New Roman" w:cs="Times New Roman"/>
          <w:sz w:val="24"/>
          <w:szCs w:val="28"/>
          <w:lang w:eastAsia="ru-RU"/>
        </w:rPr>
        <w:t xml:space="preserve"> </w:t>
      </w:r>
    </w:p>
    <w:p w:rsidR="00C87A1C" w:rsidRPr="00C87A1C" w:rsidRDefault="0025718D" w:rsidP="00C87A1C">
      <w:pPr>
        <w:pStyle w:val="a7"/>
        <w:tabs>
          <w:tab w:val="left" w:pos="10773"/>
        </w:tabs>
        <w:contextualSpacing/>
        <w:jc w:val="both"/>
        <w:rPr>
          <w:rFonts w:ascii="Times New Roman" w:hAnsi="Times New Roman" w:cs="Times New Roman"/>
          <w:sz w:val="24"/>
          <w:szCs w:val="28"/>
          <w:lang w:eastAsia="ru-RU"/>
        </w:rPr>
      </w:pPr>
      <w:hyperlink r:id="rId20" w:history="1">
        <w:r w:rsidR="00C87A1C" w:rsidRPr="00C87A1C">
          <w:rPr>
            <w:rStyle w:val="a3"/>
            <w:rFonts w:ascii="Times New Roman" w:hAnsi="Times New Roman" w:cs="Times New Roman"/>
            <w:sz w:val="24"/>
            <w:szCs w:val="28"/>
            <w:lang w:eastAsia="ru-RU"/>
          </w:rPr>
          <w:t>https://drive.google.com/drive/folders/12gvTVdJWrSP-AEnVrKvhIFZW1SlMuKpo?usp=sharing</w:t>
        </w:r>
      </w:hyperlink>
      <w:r w:rsidR="00C87A1C" w:rsidRPr="00C87A1C">
        <w:rPr>
          <w:rFonts w:ascii="Times New Roman" w:hAnsi="Times New Roman" w:cs="Times New Roman"/>
          <w:sz w:val="24"/>
          <w:szCs w:val="28"/>
          <w:lang w:eastAsia="ru-RU"/>
        </w:rPr>
        <w:t xml:space="preserve">  </w:t>
      </w:r>
    </w:p>
    <w:p w:rsidR="00A523FD" w:rsidRPr="00A523FD" w:rsidRDefault="00A523FD" w:rsidP="001E1FC2">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История </w:t>
      </w:r>
      <w:r>
        <w:rPr>
          <w:rFonts w:ascii="Times New Roman" w:hAnsi="Times New Roman" w:cs="Times New Roman"/>
          <w:b/>
          <w:sz w:val="28"/>
          <w:szCs w:val="28"/>
        </w:rPr>
        <w:t xml:space="preserve">школы. </w:t>
      </w:r>
      <w:r>
        <w:rPr>
          <w:rFonts w:ascii="Times New Roman" w:hAnsi="Times New Roman" w:cs="Times New Roman"/>
          <w:sz w:val="28"/>
          <w:szCs w:val="28"/>
          <w:lang w:val="kk-KZ"/>
        </w:rPr>
        <w:t>Ш</w:t>
      </w:r>
      <w:r w:rsidRPr="005C5EF1">
        <w:rPr>
          <w:rFonts w:ascii="Times New Roman" w:hAnsi="Times New Roman" w:cs="Times New Roman"/>
          <w:sz w:val="28"/>
          <w:szCs w:val="28"/>
          <w:lang w:val="kk-KZ"/>
        </w:rPr>
        <w:t xml:space="preserve">кола «Арофат» - </w:t>
      </w:r>
      <w:r w:rsidR="001E1FC2">
        <w:rPr>
          <w:rFonts w:ascii="Times New Roman" w:hAnsi="Times New Roman" w:cs="Times New Roman"/>
          <w:sz w:val="28"/>
          <w:szCs w:val="28"/>
          <w:lang w:val="kk-KZ"/>
        </w:rPr>
        <w:t>первая</w:t>
      </w:r>
      <w:r w:rsidRPr="005C5EF1">
        <w:rPr>
          <w:rFonts w:ascii="Times New Roman" w:hAnsi="Times New Roman" w:cs="Times New Roman"/>
          <w:sz w:val="28"/>
          <w:szCs w:val="28"/>
          <w:lang w:val="kk-KZ"/>
        </w:rPr>
        <w:t xml:space="preserve"> школ</w:t>
      </w:r>
      <w:r w:rsidR="001E1FC2">
        <w:rPr>
          <w:rFonts w:ascii="Times New Roman" w:hAnsi="Times New Roman" w:cs="Times New Roman"/>
          <w:sz w:val="28"/>
          <w:szCs w:val="28"/>
          <w:lang w:val="kk-KZ"/>
        </w:rPr>
        <w:t xml:space="preserve">а, реализующая программу </w:t>
      </w:r>
      <w:r w:rsidRPr="005C5EF1">
        <w:rPr>
          <w:rFonts w:ascii="Times New Roman" w:hAnsi="Times New Roman" w:cs="Times New Roman"/>
          <w:sz w:val="28"/>
          <w:szCs w:val="28"/>
          <w:lang w:val="kk-KZ"/>
        </w:rPr>
        <w:t xml:space="preserve"> государственно</w:t>
      </w:r>
      <w:r w:rsidR="001E1FC2">
        <w:rPr>
          <w:rFonts w:ascii="Times New Roman" w:hAnsi="Times New Roman" w:cs="Times New Roman"/>
          <w:sz w:val="28"/>
          <w:szCs w:val="28"/>
          <w:lang w:val="kk-KZ"/>
        </w:rPr>
        <w:t xml:space="preserve">-частного партнерства в </w:t>
      </w:r>
      <w:r w:rsidR="001E1FC2">
        <w:rPr>
          <w:rFonts w:ascii="Times New Roman" w:hAnsi="Times New Roman" w:cs="Times New Roman"/>
          <w:sz w:val="28"/>
          <w:szCs w:val="28"/>
        </w:rPr>
        <w:t>Казахстана</w:t>
      </w:r>
      <w:r>
        <w:rPr>
          <w:rFonts w:ascii="Times New Roman" w:hAnsi="Times New Roman" w:cs="Times New Roman"/>
          <w:sz w:val="28"/>
          <w:szCs w:val="28"/>
          <w:lang w:val="kk-KZ"/>
        </w:rPr>
        <w:t xml:space="preserve">. Образование </w:t>
      </w:r>
      <w:r w:rsidRPr="005C5EF1">
        <w:rPr>
          <w:rFonts w:ascii="Times New Roman" w:hAnsi="Times New Roman" w:cs="Times New Roman"/>
          <w:sz w:val="28"/>
          <w:szCs w:val="28"/>
          <w:lang w:val="kk-KZ"/>
        </w:rPr>
        <w:t>по государственному обязательному стандарту</w:t>
      </w:r>
      <w:r>
        <w:rPr>
          <w:rFonts w:ascii="Times New Roman" w:hAnsi="Times New Roman" w:cs="Times New Roman"/>
          <w:sz w:val="28"/>
          <w:szCs w:val="28"/>
          <w:lang w:val="kk-KZ"/>
        </w:rPr>
        <w:t xml:space="preserve"> о</w:t>
      </w:r>
      <w:r w:rsidRPr="005C5EF1">
        <w:rPr>
          <w:rFonts w:ascii="Times New Roman" w:hAnsi="Times New Roman" w:cs="Times New Roman"/>
          <w:sz w:val="28"/>
          <w:szCs w:val="28"/>
          <w:lang w:val="kk-KZ"/>
        </w:rPr>
        <w:t xml:space="preserve">существляется бесплатно </w:t>
      </w:r>
      <w:r>
        <w:rPr>
          <w:rFonts w:ascii="Times New Roman" w:hAnsi="Times New Roman" w:cs="Times New Roman"/>
          <w:sz w:val="28"/>
          <w:szCs w:val="28"/>
          <w:lang w:val="kk-KZ"/>
        </w:rPr>
        <w:t>для всех учащихся 1-11 классов.</w:t>
      </w:r>
    </w:p>
    <w:p w:rsidR="00A523FD" w:rsidRDefault="00A523FD" w:rsidP="00B90F49">
      <w:pPr>
        <w:spacing w:after="0"/>
        <w:ind w:firstLine="851"/>
        <w:jc w:val="both"/>
        <w:rPr>
          <w:rFonts w:ascii="Times New Roman" w:hAnsi="Times New Roman" w:cs="Times New Roman"/>
          <w:sz w:val="28"/>
          <w:szCs w:val="28"/>
          <w:lang w:val="kk-KZ"/>
        </w:rPr>
      </w:pPr>
      <w:r w:rsidRPr="00000A16">
        <w:rPr>
          <w:rFonts w:ascii="Times New Roman" w:hAnsi="Times New Roman" w:cs="Times New Roman"/>
          <w:sz w:val="28"/>
          <w:szCs w:val="28"/>
          <w:lang w:val="kk-KZ"/>
        </w:rPr>
        <w:t xml:space="preserve">В </w:t>
      </w:r>
      <w:r>
        <w:rPr>
          <w:rFonts w:ascii="Times New Roman" w:hAnsi="Times New Roman" w:cs="Times New Roman"/>
          <w:sz w:val="28"/>
          <w:szCs w:val="28"/>
          <w:lang w:val="kk-KZ"/>
        </w:rPr>
        <w:t xml:space="preserve">школе </w:t>
      </w:r>
      <w:r w:rsidRPr="00000A16">
        <w:rPr>
          <w:rFonts w:ascii="Times New Roman" w:hAnsi="Times New Roman" w:cs="Times New Roman"/>
          <w:sz w:val="28"/>
          <w:szCs w:val="28"/>
          <w:lang w:val="kk-KZ"/>
        </w:rPr>
        <w:t>«</w:t>
      </w:r>
      <w:r>
        <w:rPr>
          <w:rFonts w:ascii="Times New Roman" w:hAnsi="Times New Roman" w:cs="Times New Roman"/>
          <w:sz w:val="28"/>
          <w:szCs w:val="28"/>
          <w:lang w:val="kk-KZ"/>
        </w:rPr>
        <w:t>Арофат</w:t>
      </w:r>
      <w:r w:rsidRPr="00000A16">
        <w:rPr>
          <w:rFonts w:ascii="Times New Roman" w:hAnsi="Times New Roman" w:cs="Times New Roman"/>
          <w:sz w:val="28"/>
          <w:szCs w:val="28"/>
          <w:lang w:val="kk-KZ"/>
        </w:rPr>
        <w:t xml:space="preserve">» работают около </w:t>
      </w:r>
      <w:r>
        <w:rPr>
          <w:rFonts w:ascii="Times New Roman" w:hAnsi="Times New Roman" w:cs="Times New Roman"/>
          <w:sz w:val="28"/>
          <w:szCs w:val="28"/>
          <w:lang w:val="kk-KZ"/>
        </w:rPr>
        <w:t>70</w:t>
      </w:r>
      <w:r w:rsidRPr="00000A16">
        <w:rPr>
          <w:rFonts w:ascii="Times New Roman" w:hAnsi="Times New Roman" w:cs="Times New Roman"/>
          <w:sz w:val="28"/>
          <w:szCs w:val="28"/>
          <w:lang w:val="kk-KZ"/>
        </w:rPr>
        <w:t xml:space="preserve"> преподавателей, </w:t>
      </w:r>
      <w:r>
        <w:rPr>
          <w:rFonts w:ascii="Times New Roman" w:hAnsi="Times New Roman" w:cs="Times New Roman"/>
          <w:sz w:val="28"/>
          <w:szCs w:val="28"/>
          <w:lang w:val="kk-KZ"/>
        </w:rPr>
        <w:t xml:space="preserve">имеющие </w:t>
      </w:r>
      <w:r w:rsidRPr="00000A16">
        <w:rPr>
          <w:rFonts w:ascii="Times New Roman" w:hAnsi="Times New Roman" w:cs="Times New Roman"/>
          <w:sz w:val="28"/>
          <w:szCs w:val="28"/>
          <w:lang w:val="kk-KZ"/>
        </w:rPr>
        <w:t xml:space="preserve"> квалификаци</w:t>
      </w:r>
      <w:r>
        <w:rPr>
          <w:rFonts w:ascii="Times New Roman" w:hAnsi="Times New Roman" w:cs="Times New Roman"/>
          <w:sz w:val="28"/>
          <w:szCs w:val="28"/>
          <w:lang w:val="kk-KZ"/>
        </w:rPr>
        <w:t>онные категории</w:t>
      </w:r>
      <w:r w:rsidR="001E1FC2">
        <w:rPr>
          <w:rFonts w:ascii="Times New Roman" w:hAnsi="Times New Roman" w:cs="Times New Roman"/>
          <w:sz w:val="28"/>
          <w:szCs w:val="28"/>
          <w:lang w:val="kk-KZ"/>
        </w:rPr>
        <w:t xml:space="preserve"> «Педагог-мастер», </w:t>
      </w:r>
      <w:r w:rsidRPr="00000A16">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000A16">
        <w:rPr>
          <w:rFonts w:ascii="Times New Roman" w:hAnsi="Times New Roman" w:cs="Times New Roman"/>
          <w:sz w:val="28"/>
          <w:szCs w:val="28"/>
          <w:lang w:val="kk-KZ"/>
        </w:rPr>
        <w:t>едагог-исследователь</w:t>
      </w:r>
      <w:r>
        <w:rPr>
          <w:rFonts w:ascii="Times New Roman" w:hAnsi="Times New Roman" w:cs="Times New Roman"/>
          <w:sz w:val="28"/>
          <w:szCs w:val="28"/>
          <w:lang w:val="kk-KZ"/>
        </w:rPr>
        <w:t>»</w:t>
      </w:r>
      <w:r w:rsidRPr="00000A16">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«Педагог-</w:t>
      </w:r>
      <w:r w:rsidRPr="00000A16">
        <w:rPr>
          <w:rFonts w:ascii="Times New Roman" w:hAnsi="Times New Roman" w:cs="Times New Roman"/>
          <w:sz w:val="28"/>
          <w:szCs w:val="28"/>
          <w:lang w:val="kk-KZ"/>
        </w:rPr>
        <w:t>эксперт</w:t>
      </w:r>
      <w:r>
        <w:rPr>
          <w:rFonts w:ascii="Times New Roman" w:hAnsi="Times New Roman" w:cs="Times New Roman"/>
          <w:sz w:val="28"/>
          <w:szCs w:val="28"/>
          <w:lang w:val="kk-KZ"/>
        </w:rPr>
        <w:t>»</w:t>
      </w:r>
      <w:r w:rsidRPr="00000A16">
        <w:rPr>
          <w:rFonts w:ascii="Times New Roman" w:hAnsi="Times New Roman" w:cs="Times New Roman"/>
          <w:sz w:val="28"/>
          <w:szCs w:val="28"/>
          <w:lang w:val="kk-KZ"/>
        </w:rPr>
        <w:t xml:space="preserve">, </w:t>
      </w:r>
      <w:r>
        <w:rPr>
          <w:rFonts w:ascii="Times New Roman" w:hAnsi="Times New Roman" w:cs="Times New Roman"/>
          <w:sz w:val="28"/>
          <w:szCs w:val="28"/>
          <w:lang w:val="kk-KZ"/>
        </w:rPr>
        <w:t>«Педагог-</w:t>
      </w:r>
      <w:r w:rsidRPr="00000A16">
        <w:rPr>
          <w:rFonts w:ascii="Times New Roman" w:hAnsi="Times New Roman" w:cs="Times New Roman"/>
          <w:sz w:val="28"/>
          <w:szCs w:val="28"/>
          <w:lang w:val="kk-KZ"/>
        </w:rPr>
        <w:t>модератор</w:t>
      </w:r>
      <w:r>
        <w:rPr>
          <w:rFonts w:ascii="Times New Roman" w:hAnsi="Times New Roman" w:cs="Times New Roman"/>
          <w:sz w:val="28"/>
          <w:szCs w:val="28"/>
          <w:lang w:val="kk-KZ"/>
        </w:rPr>
        <w:t>», высшая и первая катег</w:t>
      </w:r>
      <w:r w:rsidR="00C87A1C">
        <w:rPr>
          <w:rFonts w:ascii="Times New Roman" w:hAnsi="Times New Roman" w:cs="Times New Roman"/>
          <w:sz w:val="28"/>
          <w:szCs w:val="28"/>
          <w:lang w:val="kk-KZ"/>
        </w:rPr>
        <w:t>о</w:t>
      </w:r>
      <w:r>
        <w:rPr>
          <w:rFonts w:ascii="Times New Roman" w:hAnsi="Times New Roman" w:cs="Times New Roman"/>
          <w:sz w:val="28"/>
          <w:szCs w:val="28"/>
          <w:lang w:val="kk-KZ"/>
        </w:rPr>
        <w:t xml:space="preserve">рии. </w:t>
      </w:r>
      <w:r w:rsidRPr="00000A16">
        <w:rPr>
          <w:rFonts w:ascii="Times New Roman" w:hAnsi="Times New Roman" w:cs="Times New Roman"/>
          <w:sz w:val="28"/>
          <w:szCs w:val="28"/>
          <w:lang w:val="kk-KZ"/>
        </w:rPr>
        <w:t>Образование получают около 1000 детей. З</w:t>
      </w:r>
      <w:r>
        <w:rPr>
          <w:rFonts w:ascii="Times New Roman" w:hAnsi="Times New Roman" w:cs="Times New Roman"/>
          <w:sz w:val="28"/>
          <w:szCs w:val="28"/>
          <w:lang w:val="kk-KZ"/>
        </w:rPr>
        <w:t>дание школы, классы, актовый</w:t>
      </w:r>
      <w:r w:rsidRPr="00000A16">
        <w:rPr>
          <w:rFonts w:ascii="Times New Roman" w:hAnsi="Times New Roman" w:cs="Times New Roman"/>
          <w:sz w:val="28"/>
          <w:szCs w:val="28"/>
          <w:lang w:val="kk-KZ"/>
        </w:rPr>
        <w:t xml:space="preserve"> и спортивный зал</w:t>
      </w:r>
      <w:r>
        <w:rPr>
          <w:rFonts w:ascii="Times New Roman" w:hAnsi="Times New Roman" w:cs="Times New Roman"/>
          <w:sz w:val="28"/>
          <w:szCs w:val="28"/>
          <w:lang w:val="kk-KZ"/>
        </w:rPr>
        <w:t>ы</w:t>
      </w:r>
      <w:r w:rsidRPr="00000A16">
        <w:rPr>
          <w:rFonts w:ascii="Times New Roman" w:hAnsi="Times New Roman" w:cs="Times New Roman"/>
          <w:sz w:val="28"/>
          <w:szCs w:val="28"/>
          <w:lang w:val="kk-KZ"/>
        </w:rPr>
        <w:t xml:space="preserve"> полностью оснащены современными технологиями, созданы все условия для получения качественного образования учащимися. Имеется масштабная спортивная площадка (манеж).</w:t>
      </w:r>
    </w:p>
    <w:p w:rsidR="00507DFC" w:rsidRDefault="00A523FD" w:rsidP="00507DFC">
      <w:pPr>
        <w:spacing w:after="0"/>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00A16">
        <w:rPr>
          <w:rFonts w:ascii="Times New Roman" w:hAnsi="Times New Roman" w:cs="Times New Roman"/>
          <w:sz w:val="28"/>
          <w:szCs w:val="28"/>
          <w:lang w:val="kk-KZ"/>
        </w:rPr>
        <w:t>кола «Арофат»</w:t>
      </w:r>
      <w:r w:rsidR="001E1FC2">
        <w:rPr>
          <w:rFonts w:ascii="Times New Roman" w:hAnsi="Times New Roman" w:cs="Times New Roman"/>
          <w:sz w:val="28"/>
          <w:szCs w:val="28"/>
          <w:lang w:val="kk-KZ"/>
        </w:rPr>
        <w:t xml:space="preserve"> по итогам 2021-2022 учебного года </w:t>
      </w:r>
      <w:r w:rsidRPr="00000A16">
        <w:rPr>
          <w:rFonts w:ascii="Times New Roman" w:hAnsi="Times New Roman" w:cs="Times New Roman"/>
          <w:sz w:val="28"/>
          <w:szCs w:val="28"/>
          <w:lang w:val="kk-KZ"/>
        </w:rPr>
        <w:t xml:space="preserve">вошла в ряды </w:t>
      </w:r>
      <w:r w:rsidRPr="00000A16">
        <w:rPr>
          <w:rFonts w:ascii="Times New Roman" w:hAnsi="Times New Roman" w:cs="Times New Roman"/>
          <w:b/>
          <w:sz w:val="28"/>
          <w:szCs w:val="28"/>
          <w:lang w:val="kk-KZ"/>
        </w:rPr>
        <w:t>«8 лучших школ города» и «100 лучших школ республики».</w:t>
      </w:r>
      <w:r w:rsidRPr="00000A16">
        <w:rPr>
          <w:rFonts w:ascii="Times New Roman" w:hAnsi="Times New Roman" w:cs="Times New Roman"/>
          <w:sz w:val="28"/>
          <w:szCs w:val="28"/>
          <w:lang w:val="kk-KZ"/>
        </w:rPr>
        <w:t xml:space="preserve"> </w:t>
      </w:r>
      <w:r w:rsidR="001E1FC2">
        <w:rPr>
          <w:rFonts w:ascii="Times New Roman" w:hAnsi="Times New Roman" w:cs="Times New Roman"/>
          <w:sz w:val="28"/>
          <w:szCs w:val="28"/>
          <w:lang w:val="kk-KZ"/>
        </w:rPr>
        <w:t>По результатам  республиканских олимпиад</w:t>
      </w:r>
      <w:r w:rsidRPr="00000A16">
        <w:rPr>
          <w:rFonts w:ascii="Times New Roman" w:hAnsi="Times New Roman" w:cs="Times New Roman"/>
          <w:sz w:val="28"/>
          <w:szCs w:val="28"/>
          <w:lang w:val="kk-KZ"/>
        </w:rPr>
        <w:t xml:space="preserve"> по общеобразовательным пред</w:t>
      </w:r>
      <w:r w:rsidR="001E1FC2">
        <w:rPr>
          <w:rFonts w:ascii="Times New Roman" w:hAnsi="Times New Roman" w:cs="Times New Roman"/>
          <w:sz w:val="28"/>
          <w:szCs w:val="28"/>
          <w:lang w:val="kk-KZ"/>
        </w:rPr>
        <w:t xml:space="preserve">метам учащиеся </w:t>
      </w:r>
      <w:r>
        <w:rPr>
          <w:rFonts w:ascii="Times New Roman" w:hAnsi="Times New Roman" w:cs="Times New Roman"/>
          <w:sz w:val="28"/>
          <w:szCs w:val="28"/>
          <w:lang w:val="kk-KZ"/>
        </w:rPr>
        <w:t xml:space="preserve">занимали призовые места: </w:t>
      </w:r>
    </w:p>
    <w:p w:rsidR="00507DFC" w:rsidRDefault="00507DFC" w:rsidP="00B90F4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2021 год - </w:t>
      </w:r>
      <w:r w:rsidR="00A523FD" w:rsidRPr="00A523FD">
        <w:rPr>
          <w:rFonts w:ascii="Times New Roman" w:hAnsi="Times New Roman" w:cs="Times New Roman"/>
          <w:b/>
          <w:sz w:val="28"/>
          <w:szCs w:val="28"/>
          <w:lang w:val="kk-KZ"/>
        </w:rPr>
        <w:t>Ухова Ксения</w:t>
      </w:r>
      <w:r w:rsidR="00A523FD">
        <w:rPr>
          <w:rFonts w:ascii="Times New Roman" w:hAnsi="Times New Roman" w:cs="Times New Roman"/>
          <w:sz w:val="28"/>
          <w:szCs w:val="28"/>
          <w:lang w:val="kk-KZ"/>
        </w:rPr>
        <w:t>, 10а класс, руководитель</w:t>
      </w:r>
      <w:r w:rsidR="00A523FD" w:rsidRPr="00000A16">
        <w:rPr>
          <w:rFonts w:ascii="Times New Roman" w:hAnsi="Times New Roman" w:cs="Times New Roman"/>
          <w:sz w:val="28"/>
          <w:szCs w:val="28"/>
          <w:lang w:val="kk-KZ"/>
        </w:rPr>
        <w:t xml:space="preserve"> Нурлыбеков</w:t>
      </w:r>
      <w:r w:rsidR="00A523FD">
        <w:rPr>
          <w:rFonts w:ascii="Times New Roman" w:hAnsi="Times New Roman" w:cs="Times New Roman"/>
          <w:sz w:val="28"/>
          <w:szCs w:val="28"/>
          <w:lang w:val="kk-KZ"/>
        </w:rPr>
        <w:t xml:space="preserve">а </w:t>
      </w:r>
      <w:r w:rsidR="00A523FD" w:rsidRPr="00000A16">
        <w:rPr>
          <w:rFonts w:ascii="Times New Roman" w:hAnsi="Times New Roman" w:cs="Times New Roman"/>
          <w:sz w:val="28"/>
          <w:szCs w:val="28"/>
          <w:lang w:val="kk-KZ"/>
        </w:rPr>
        <w:t>Л.</w:t>
      </w:r>
      <w:r w:rsidR="00A523FD">
        <w:rPr>
          <w:rFonts w:ascii="Times New Roman" w:hAnsi="Times New Roman" w:cs="Times New Roman"/>
          <w:sz w:val="28"/>
          <w:szCs w:val="28"/>
          <w:lang w:val="kk-KZ"/>
        </w:rPr>
        <w:t>К.,</w:t>
      </w:r>
      <w:r w:rsidR="00A523FD" w:rsidRPr="00000A16">
        <w:rPr>
          <w:rFonts w:ascii="Times New Roman" w:hAnsi="Times New Roman" w:cs="Times New Roman"/>
          <w:sz w:val="28"/>
          <w:szCs w:val="28"/>
          <w:lang w:val="kk-KZ"/>
        </w:rPr>
        <w:t xml:space="preserve"> </w:t>
      </w:r>
      <w:r w:rsidR="00A523FD" w:rsidRPr="00507DFC">
        <w:rPr>
          <w:rFonts w:ascii="Times New Roman" w:hAnsi="Times New Roman" w:cs="Times New Roman"/>
          <w:b/>
          <w:sz w:val="28"/>
          <w:szCs w:val="28"/>
          <w:lang w:val="kk-KZ"/>
        </w:rPr>
        <w:t>бронзовый призер</w:t>
      </w:r>
      <w:r w:rsidR="00A523FD">
        <w:rPr>
          <w:rFonts w:ascii="Times New Roman" w:hAnsi="Times New Roman" w:cs="Times New Roman"/>
          <w:sz w:val="28"/>
          <w:szCs w:val="28"/>
          <w:lang w:val="kk-KZ"/>
        </w:rPr>
        <w:t xml:space="preserve"> Республиканской олимпиады, </w:t>
      </w:r>
      <w:r w:rsidR="00A523FD" w:rsidRPr="00000A16">
        <w:rPr>
          <w:rFonts w:ascii="Times New Roman" w:hAnsi="Times New Roman" w:cs="Times New Roman"/>
          <w:sz w:val="28"/>
          <w:szCs w:val="28"/>
          <w:lang w:val="kk-KZ"/>
        </w:rPr>
        <w:t>предмет</w:t>
      </w:r>
      <w:r>
        <w:rPr>
          <w:rFonts w:ascii="Times New Roman" w:hAnsi="Times New Roman" w:cs="Times New Roman"/>
          <w:sz w:val="28"/>
          <w:szCs w:val="28"/>
          <w:lang w:val="kk-KZ"/>
        </w:rPr>
        <w:t xml:space="preserve"> Русский язык и литература;</w:t>
      </w:r>
    </w:p>
    <w:p w:rsidR="001E1FC2" w:rsidRDefault="00507DFC" w:rsidP="00B90F4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2022 год - </w:t>
      </w:r>
      <w:r w:rsidRPr="00507DFC">
        <w:rPr>
          <w:rFonts w:ascii="Times New Roman" w:hAnsi="Times New Roman" w:cs="Times New Roman"/>
          <w:b/>
          <w:sz w:val="28"/>
          <w:szCs w:val="28"/>
          <w:lang w:val="kk-KZ"/>
        </w:rPr>
        <w:t>Азаматова Севинч</w:t>
      </w:r>
      <w:r>
        <w:rPr>
          <w:rFonts w:ascii="Times New Roman" w:hAnsi="Times New Roman" w:cs="Times New Roman"/>
          <w:sz w:val="28"/>
          <w:szCs w:val="28"/>
          <w:lang w:val="kk-KZ"/>
        </w:rPr>
        <w:t>,</w:t>
      </w:r>
      <w:r w:rsidRPr="00000A1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10а класс, руководитель Сапарова Ю.Н., </w:t>
      </w:r>
      <w:r w:rsidRPr="00507DFC">
        <w:rPr>
          <w:rFonts w:ascii="Times New Roman" w:hAnsi="Times New Roman" w:cs="Times New Roman"/>
          <w:b/>
          <w:sz w:val="28"/>
          <w:szCs w:val="28"/>
          <w:lang w:val="kk-KZ"/>
        </w:rPr>
        <w:t>золотой призер</w:t>
      </w:r>
      <w:r>
        <w:rPr>
          <w:rFonts w:ascii="Times New Roman" w:hAnsi="Times New Roman" w:cs="Times New Roman"/>
          <w:sz w:val="28"/>
          <w:szCs w:val="28"/>
          <w:lang w:val="kk-KZ"/>
        </w:rPr>
        <w:t xml:space="preserve"> Республиканской олимпиады,</w:t>
      </w:r>
      <w:r w:rsidRPr="00000A16">
        <w:rPr>
          <w:rFonts w:ascii="Times New Roman" w:hAnsi="Times New Roman" w:cs="Times New Roman"/>
          <w:sz w:val="28"/>
          <w:szCs w:val="28"/>
          <w:lang w:val="kk-KZ"/>
        </w:rPr>
        <w:t xml:space="preserve"> предмет </w:t>
      </w:r>
      <w:r>
        <w:rPr>
          <w:rFonts w:ascii="Times New Roman" w:hAnsi="Times New Roman" w:cs="Times New Roman"/>
          <w:sz w:val="28"/>
          <w:szCs w:val="28"/>
          <w:lang w:val="kk-KZ"/>
        </w:rPr>
        <w:t xml:space="preserve">Казахский язык в школе с русским языком обучения; </w:t>
      </w:r>
    </w:p>
    <w:p w:rsidR="00167E8D" w:rsidRPr="00167E8D" w:rsidRDefault="00B90F49" w:rsidP="00167E8D">
      <w:pPr>
        <w:ind w:firstLine="851"/>
        <w:jc w:val="both"/>
        <w:rPr>
          <w:rFonts w:ascii="Times New Roman" w:hAnsi="Times New Roman" w:cs="Times New Roman"/>
        </w:rPr>
      </w:pPr>
      <w:r>
        <w:rPr>
          <w:rFonts w:ascii="Times New Roman" w:hAnsi="Times New Roman" w:cs="Times New Roman"/>
          <w:sz w:val="28"/>
          <w:szCs w:val="28"/>
          <w:lang w:val="kk-KZ"/>
        </w:rPr>
        <w:t xml:space="preserve">    </w:t>
      </w:r>
      <w:r w:rsidR="001E1FC2">
        <w:rPr>
          <w:rFonts w:ascii="Times New Roman" w:hAnsi="Times New Roman" w:cs="Times New Roman"/>
          <w:sz w:val="28"/>
          <w:szCs w:val="28"/>
          <w:lang w:val="kk-KZ"/>
        </w:rPr>
        <w:t xml:space="preserve">- </w:t>
      </w:r>
      <w:r w:rsidR="00507DFC" w:rsidRPr="00A523FD">
        <w:rPr>
          <w:rFonts w:ascii="Times New Roman" w:hAnsi="Times New Roman" w:cs="Times New Roman"/>
          <w:b/>
          <w:sz w:val="28"/>
          <w:szCs w:val="28"/>
          <w:lang w:val="kk-KZ"/>
        </w:rPr>
        <w:t>Ухова Ксения</w:t>
      </w:r>
      <w:r w:rsidR="00507DFC">
        <w:rPr>
          <w:rFonts w:ascii="Times New Roman" w:hAnsi="Times New Roman" w:cs="Times New Roman"/>
          <w:sz w:val="28"/>
          <w:szCs w:val="28"/>
          <w:lang w:val="kk-KZ"/>
        </w:rPr>
        <w:t>, 11а класс, руководитель</w:t>
      </w:r>
      <w:r w:rsidR="00507DFC" w:rsidRPr="00000A16">
        <w:rPr>
          <w:rFonts w:ascii="Times New Roman" w:hAnsi="Times New Roman" w:cs="Times New Roman"/>
          <w:sz w:val="28"/>
          <w:szCs w:val="28"/>
          <w:lang w:val="kk-KZ"/>
        </w:rPr>
        <w:t xml:space="preserve"> Нурлыбеков</w:t>
      </w:r>
      <w:r w:rsidR="00507DFC">
        <w:rPr>
          <w:rFonts w:ascii="Times New Roman" w:hAnsi="Times New Roman" w:cs="Times New Roman"/>
          <w:sz w:val="28"/>
          <w:szCs w:val="28"/>
          <w:lang w:val="kk-KZ"/>
        </w:rPr>
        <w:t xml:space="preserve">а </w:t>
      </w:r>
      <w:r w:rsidR="00507DFC" w:rsidRPr="00000A16">
        <w:rPr>
          <w:rFonts w:ascii="Times New Roman" w:hAnsi="Times New Roman" w:cs="Times New Roman"/>
          <w:sz w:val="28"/>
          <w:szCs w:val="28"/>
          <w:lang w:val="kk-KZ"/>
        </w:rPr>
        <w:t>Л.</w:t>
      </w:r>
      <w:r w:rsidR="00507DFC">
        <w:rPr>
          <w:rFonts w:ascii="Times New Roman" w:hAnsi="Times New Roman" w:cs="Times New Roman"/>
          <w:sz w:val="28"/>
          <w:szCs w:val="28"/>
          <w:lang w:val="kk-KZ"/>
        </w:rPr>
        <w:t>К.,</w:t>
      </w:r>
      <w:r w:rsidR="00507DFC" w:rsidRPr="00000A16">
        <w:rPr>
          <w:rFonts w:ascii="Times New Roman" w:hAnsi="Times New Roman" w:cs="Times New Roman"/>
          <w:sz w:val="28"/>
          <w:szCs w:val="28"/>
          <w:lang w:val="kk-KZ"/>
        </w:rPr>
        <w:t xml:space="preserve"> </w:t>
      </w:r>
      <w:r w:rsidR="00507DFC" w:rsidRPr="00507DFC">
        <w:rPr>
          <w:rFonts w:ascii="Times New Roman" w:hAnsi="Times New Roman" w:cs="Times New Roman"/>
          <w:b/>
          <w:sz w:val="28"/>
          <w:szCs w:val="28"/>
          <w:lang w:val="kk-KZ"/>
        </w:rPr>
        <w:t>бронзовый призер</w:t>
      </w:r>
      <w:r w:rsidR="00507DFC">
        <w:rPr>
          <w:rFonts w:ascii="Times New Roman" w:hAnsi="Times New Roman" w:cs="Times New Roman"/>
          <w:sz w:val="28"/>
          <w:szCs w:val="28"/>
          <w:lang w:val="kk-KZ"/>
        </w:rPr>
        <w:t xml:space="preserve"> Республиканской олимпиады, </w:t>
      </w:r>
      <w:r w:rsidR="00507DFC" w:rsidRPr="00000A16">
        <w:rPr>
          <w:rFonts w:ascii="Times New Roman" w:hAnsi="Times New Roman" w:cs="Times New Roman"/>
          <w:sz w:val="28"/>
          <w:szCs w:val="28"/>
          <w:lang w:val="kk-KZ"/>
        </w:rPr>
        <w:t>предмет</w:t>
      </w:r>
      <w:r w:rsidR="00507DFC">
        <w:rPr>
          <w:rFonts w:ascii="Times New Roman" w:hAnsi="Times New Roman" w:cs="Times New Roman"/>
          <w:sz w:val="28"/>
          <w:szCs w:val="28"/>
          <w:lang w:val="kk-KZ"/>
        </w:rPr>
        <w:t xml:space="preserve"> Русский язык и литература.</w:t>
      </w:r>
      <w:r w:rsidR="006C7344">
        <w:rPr>
          <w:rFonts w:ascii="Times New Roman" w:hAnsi="Times New Roman" w:cs="Times New Roman"/>
          <w:sz w:val="28"/>
          <w:szCs w:val="28"/>
          <w:lang w:val="kk-KZ"/>
        </w:rPr>
        <w:t xml:space="preserve"> </w:t>
      </w:r>
      <w:hyperlink r:id="rId21" w:history="1">
        <w:r w:rsidR="00167E8D" w:rsidRPr="00167E8D">
          <w:rPr>
            <w:rStyle w:val="a3"/>
            <w:rFonts w:ascii="Times New Roman" w:hAnsi="Times New Roman" w:cs="Times New Roman"/>
          </w:rPr>
          <w:t>https://drive.google.com/drive/folders/1lir-7ZcezovPM37VryFMFEsRzXv6d_1U?usp=sharing</w:t>
        </w:r>
      </w:hyperlink>
      <w:r w:rsidR="00167E8D" w:rsidRPr="00167E8D">
        <w:rPr>
          <w:rFonts w:ascii="Times New Roman" w:hAnsi="Times New Roman" w:cs="Times New Roman"/>
        </w:rPr>
        <w:t xml:space="preserve"> </w:t>
      </w:r>
    </w:p>
    <w:p w:rsidR="00D61DBD" w:rsidRDefault="00507DFC" w:rsidP="00507DFC">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Преимущество школы </w:t>
      </w:r>
    </w:p>
    <w:p w:rsidR="00A523FD" w:rsidRPr="00D61DBD" w:rsidRDefault="00A523FD" w:rsidP="000A5055">
      <w:pPr>
        <w:pStyle w:val="a5"/>
        <w:numPr>
          <w:ilvl w:val="0"/>
          <w:numId w:val="26"/>
        </w:numPr>
        <w:spacing w:after="0"/>
        <w:ind w:left="426"/>
        <w:rPr>
          <w:rFonts w:ascii="Times New Roman" w:hAnsi="Times New Roman" w:cs="Times New Roman"/>
          <w:sz w:val="28"/>
          <w:szCs w:val="28"/>
          <w:lang w:val="kk-KZ"/>
        </w:rPr>
      </w:pPr>
      <w:r w:rsidRPr="00D61DBD">
        <w:rPr>
          <w:rFonts w:ascii="Times New Roman" w:hAnsi="Times New Roman" w:cs="Times New Roman"/>
          <w:sz w:val="28"/>
          <w:szCs w:val="28"/>
          <w:lang w:val="kk-KZ"/>
        </w:rPr>
        <w:t>Учащиеся школы занимаются в одну смену. Утром уроки, после обеда выполняют домашние задания, посещают разн</w:t>
      </w:r>
      <w:r w:rsidR="00507DFC" w:rsidRPr="00D61DBD">
        <w:rPr>
          <w:rFonts w:ascii="Times New Roman" w:hAnsi="Times New Roman" w:cs="Times New Roman"/>
          <w:sz w:val="28"/>
          <w:szCs w:val="28"/>
          <w:lang w:val="kk-KZ"/>
        </w:rPr>
        <w:t>ые кружки и курсы по интересам</w:t>
      </w:r>
      <w:r w:rsidRPr="00D61DBD">
        <w:rPr>
          <w:rFonts w:ascii="Times New Roman" w:hAnsi="Times New Roman" w:cs="Times New Roman"/>
          <w:sz w:val="28"/>
          <w:szCs w:val="28"/>
          <w:lang w:val="kk-KZ"/>
        </w:rPr>
        <w:t>: футбол, баскетбол, дзюдо,</w:t>
      </w:r>
      <w:r w:rsidR="00507DFC" w:rsidRPr="00D61DBD">
        <w:rPr>
          <w:rFonts w:ascii="Times New Roman" w:hAnsi="Times New Roman" w:cs="Times New Roman"/>
          <w:sz w:val="28"/>
          <w:szCs w:val="28"/>
          <w:lang w:val="kk-KZ"/>
        </w:rPr>
        <w:t xml:space="preserve"> вольная борьба, хореография,</w:t>
      </w:r>
      <w:r w:rsidRPr="00D61DBD">
        <w:rPr>
          <w:rFonts w:ascii="Times New Roman" w:hAnsi="Times New Roman" w:cs="Times New Roman"/>
          <w:sz w:val="28"/>
          <w:szCs w:val="28"/>
          <w:lang w:val="kk-KZ"/>
        </w:rPr>
        <w:t xml:space="preserve"> </w:t>
      </w:r>
      <w:r w:rsidR="009E108D">
        <w:rPr>
          <w:rFonts w:ascii="Times New Roman" w:hAnsi="Times New Roman" w:cs="Times New Roman"/>
          <w:sz w:val="28"/>
          <w:szCs w:val="28"/>
          <w:lang w:val="kk-KZ"/>
        </w:rPr>
        <w:t xml:space="preserve">художественное рисование, хоровое пение, </w:t>
      </w:r>
      <w:r w:rsidR="00507DFC" w:rsidRPr="00D61DBD">
        <w:rPr>
          <w:rFonts w:ascii="Times New Roman" w:hAnsi="Times New Roman" w:cs="Times New Roman"/>
          <w:sz w:val="28"/>
          <w:szCs w:val="28"/>
          <w:lang w:val="kk-KZ"/>
        </w:rPr>
        <w:t>математика, казахский, русский</w:t>
      </w:r>
      <w:r w:rsidRPr="00D61DBD">
        <w:rPr>
          <w:rFonts w:ascii="Times New Roman" w:hAnsi="Times New Roman" w:cs="Times New Roman"/>
          <w:sz w:val="28"/>
          <w:szCs w:val="28"/>
          <w:lang w:val="kk-KZ"/>
        </w:rPr>
        <w:t xml:space="preserve"> и английск</w:t>
      </w:r>
      <w:r w:rsidR="00507DFC" w:rsidRPr="00D61DBD">
        <w:rPr>
          <w:rFonts w:ascii="Times New Roman" w:hAnsi="Times New Roman" w:cs="Times New Roman"/>
          <w:sz w:val="28"/>
          <w:szCs w:val="28"/>
          <w:lang w:val="kk-KZ"/>
        </w:rPr>
        <w:t>ий</w:t>
      </w:r>
      <w:r w:rsidRPr="00D61DBD">
        <w:rPr>
          <w:rFonts w:ascii="Times New Roman" w:hAnsi="Times New Roman" w:cs="Times New Roman"/>
          <w:sz w:val="28"/>
          <w:szCs w:val="28"/>
          <w:lang w:val="kk-KZ"/>
        </w:rPr>
        <w:t xml:space="preserve"> язык</w:t>
      </w:r>
      <w:r w:rsidR="00507DFC" w:rsidRPr="00D61DBD">
        <w:rPr>
          <w:rFonts w:ascii="Times New Roman" w:hAnsi="Times New Roman" w:cs="Times New Roman"/>
          <w:sz w:val="28"/>
          <w:szCs w:val="28"/>
          <w:lang w:val="kk-KZ"/>
        </w:rPr>
        <w:t>и</w:t>
      </w:r>
      <w:r w:rsidRPr="00D61DBD">
        <w:rPr>
          <w:rFonts w:ascii="Times New Roman" w:hAnsi="Times New Roman" w:cs="Times New Roman"/>
          <w:sz w:val="28"/>
          <w:szCs w:val="28"/>
          <w:lang w:val="kk-KZ"/>
        </w:rPr>
        <w:t xml:space="preserve">. </w:t>
      </w:r>
    </w:p>
    <w:p w:rsidR="00A523FD" w:rsidRPr="00507DFC" w:rsidRDefault="009E108D" w:rsidP="000A5055">
      <w:pPr>
        <w:pStyle w:val="a5"/>
        <w:numPr>
          <w:ilvl w:val="0"/>
          <w:numId w:val="2"/>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Организован</w:t>
      </w:r>
      <w:r w:rsidR="00A523FD" w:rsidRPr="00507DFC">
        <w:rPr>
          <w:rFonts w:ascii="Times New Roman" w:hAnsi="Times New Roman" w:cs="Times New Roman"/>
          <w:sz w:val="28"/>
          <w:szCs w:val="28"/>
          <w:lang w:val="kk-KZ"/>
        </w:rPr>
        <w:t xml:space="preserve"> подвоз детей и учителей. </w:t>
      </w:r>
    </w:p>
    <w:p w:rsidR="00A523FD" w:rsidRDefault="00A523FD" w:rsidP="000A5055">
      <w:pPr>
        <w:pStyle w:val="a5"/>
        <w:numPr>
          <w:ilvl w:val="0"/>
          <w:numId w:val="2"/>
        </w:numPr>
        <w:ind w:left="426"/>
        <w:jc w:val="both"/>
        <w:rPr>
          <w:rFonts w:ascii="Times New Roman" w:hAnsi="Times New Roman" w:cs="Times New Roman"/>
          <w:sz w:val="28"/>
          <w:szCs w:val="28"/>
          <w:lang w:val="kk-KZ"/>
        </w:rPr>
      </w:pPr>
      <w:r w:rsidRPr="00507DFC">
        <w:rPr>
          <w:rFonts w:ascii="Times New Roman" w:hAnsi="Times New Roman" w:cs="Times New Roman"/>
          <w:sz w:val="28"/>
          <w:szCs w:val="28"/>
          <w:lang w:val="kk-KZ"/>
        </w:rPr>
        <w:t>По и</w:t>
      </w:r>
      <w:r w:rsidR="00D61DBD">
        <w:rPr>
          <w:rFonts w:ascii="Times New Roman" w:hAnsi="Times New Roman" w:cs="Times New Roman"/>
          <w:sz w:val="28"/>
          <w:szCs w:val="28"/>
          <w:lang w:val="kk-KZ"/>
        </w:rPr>
        <w:t xml:space="preserve">тогам олимпиады лучшим ученикам 5-11 классов, занявшие 1-4 места, </w:t>
      </w:r>
      <w:r w:rsidRPr="00507DFC">
        <w:rPr>
          <w:rFonts w:ascii="Times New Roman" w:hAnsi="Times New Roman" w:cs="Times New Roman"/>
          <w:sz w:val="28"/>
          <w:szCs w:val="28"/>
          <w:lang w:val="kk-KZ"/>
        </w:rPr>
        <w:t xml:space="preserve"> </w:t>
      </w:r>
      <w:r w:rsidR="00D61DBD">
        <w:rPr>
          <w:rFonts w:ascii="Times New Roman" w:hAnsi="Times New Roman" w:cs="Times New Roman"/>
          <w:sz w:val="28"/>
          <w:szCs w:val="28"/>
          <w:lang w:val="kk-KZ"/>
        </w:rPr>
        <w:t>ежемесячно выплачивается</w:t>
      </w:r>
      <w:r w:rsidRPr="00507DFC">
        <w:rPr>
          <w:rFonts w:ascii="Times New Roman" w:hAnsi="Times New Roman" w:cs="Times New Roman"/>
          <w:sz w:val="28"/>
          <w:szCs w:val="28"/>
          <w:lang w:val="kk-KZ"/>
        </w:rPr>
        <w:t xml:space="preserve"> Стипендия Учредителя от 5 000 до 20 000 тенге</w:t>
      </w:r>
      <w:r w:rsidR="009E108D">
        <w:rPr>
          <w:rFonts w:ascii="Times New Roman" w:hAnsi="Times New Roman" w:cs="Times New Roman"/>
          <w:sz w:val="28"/>
          <w:szCs w:val="28"/>
          <w:lang w:val="kk-KZ"/>
        </w:rPr>
        <w:t>. Ежемесячный фонд составляет</w:t>
      </w:r>
      <w:r w:rsidRPr="00507DFC">
        <w:rPr>
          <w:rFonts w:ascii="Times New Roman" w:hAnsi="Times New Roman" w:cs="Times New Roman"/>
          <w:sz w:val="28"/>
          <w:szCs w:val="28"/>
          <w:lang w:val="kk-KZ"/>
        </w:rPr>
        <w:t xml:space="preserve"> 500 000 тенге.</w:t>
      </w:r>
    </w:p>
    <w:p w:rsidR="00B80F3C" w:rsidRPr="0037370D" w:rsidRDefault="0025718D" w:rsidP="00B80F3C">
      <w:pPr>
        <w:pStyle w:val="a5"/>
        <w:ind w:left="426"/>
        <w:jc w:val="both"/>
        <w:rPr>
          <w:rFonts w:ascii="Times New Roman" w:hAnsi="Times New Roman" w:cs="Times New Roman"/>
          <w:sz w:val="24"/>
          <w:szCs w:val="28"/>
          <w:lang w:val="kk-KZ"/>
        </w:rPr>
      </w:pPr>
      <w:hyperlink r:id="rId22" w:history="1">
        <w:r w:rsidR="00E43E9B" w:rsidRPr="0037370D">
          <w:rPr>
            <w:rStyle w:val="a3"/>
            <w:rFonts w:ascii="Times New Roman" w:hAnsi="Times New Roman" w:cs="Times New Roman"/>
            <w:sz w:val="24"/>
            <w:szCs w:val="28"/>
            <w:lang w:val="kk-KZ"/>
          </w:rPr>
          <w:t>https://drive.google.com/drive/folders/1Vvo2E44Z4ON5h3u0MBfjJWZbNSSoeAY7?usp=sharing</w:t>
        </w:r>
      </w:hyperlink>
      <w:r w:rsidR="00E43E9B" w:rsidRPr="0037370D">
        <w:rPr>
          <w:rFonts w:ascii="Times New Roman" w:hAnsi="Times New Roman" w:cs="Times New Roman"/>
          <w:sz w:val="24"/>
          <w:szCs w:val="28"/>
          <w:lang w:val="kk-KZ"/>
        </w:rPr>
        <w:t xml:space="preserve"> </w:t>
      </w:r>
    </w:p>
    <w:p w:rsidR="00A523FD" w:rsidRPr="00507DFC" w:rsidRDefault="00A523FD" w:rsidP="000A5055">
      <w:pPr>
        <w:pStyle w:val="a5"/>
        <w:numPr>
          <w:ilvl w:val="0"/>
          <w:numId w:val="2"/>
        </w:numPr>
        <w:ind w:left="426"/>
        <w:jc w:val="both"/>
        <w:rPr>
          <w:rFonts w:ascii="Times New Roman" w:hAnsi="Times New Roman" w:cs="Times New Roman"/>
          <w:sz w:val="28"/>
          <w:szCs w:val="28"/>
          <w:lang w:val="kk-KZ"/>
        </w:rPr>
      </w:pPr>
      <w:r w:rsidRPr="00507DFC">
        <w:rPr>
          <w:rFonts w:ascii="Times New Roman" w:hAnsi="Times New Roman" w:cs="Times New Roman"/>
          <w:sz w:val="28"/>
          <w:szCs w:val="28"/>
          <w:lang w:val="kk-KZ"/>
        </w:rPr>
        <w:t xml:space="preserve">Школьный парламент, состоящий из активных учащихся, руководит работой </w:t>
      </w:r>
      <w:r w:rsidR="00853AEF">
        <w:rPr>
          <w:rFonts w:ascii="Times New Roman" w:hAnsi="Times New Roman" w:cs="Times New Roman"/>
          <w:sz w:val="28"/>
          <w:szCs w:val="28"/>
          <w:lang w:val="kk-KZ"/>
        </w:rPr>
        <w:t xml:space="preserve">школьного </w:t>
      </w:r>
      <w:r w:rsidRPr="00507DFC">
        <w:rPr>
          <w:rFonts w:ascii="Times New Roman" w:hAnsi="Times New Roman" w:cs="Times New Roman"/>
          <w:sz w:val="28"/>
          <w:szCs w:val="28"/>
          <w:lang w:val="kk-KZ"/>
        </w:rPr>
        <w:t>самоуправления.</w:t>
      </w:r>
    </w:p>
    <w:p w:rsidR="00A523FD" w:rsidRPr="00507DFC" w:rsidRDefault="00A523FD" w:rsidP="00B90F49">
      <w:pPr>
        <w:pStyle w:val="a5"/>
        <w:numPr>
          <w:ilvl w:val="0"/>
          <w:numId w:val="2"/>
        </w:numPr>
        <w:spacing w:after="0"/>
        <w:ind w:left="426"/>
        <w:jc w:val="both"/>
        <w:rPr>
          <w:rFonts w:ascii="Times New Roman" w:hAnsi="Times New Roman" w:cs="Times New Roman"/>
          <w:sz w:val="28"/>
          <w:szCs w:val="28"/>
          <w:lang w:val="kk-KZ"/>
        </w:rPr>
      </w:pPr>
      <w:r w:rsidRPr="00507DFC">
        <w:rPr>
          <w:rFonts w:ascii="Times New Roman" w:hAnsi="Times New Roman" w:cs="Times New Roman"/>
          <w:sz w:val="28"/>
          <w:szCs w:val="28"/>
          <w:lang w:val="kk-KZ"/>
        </w:rPr>
        <w:t>Школа имеет свой гимн и логотип.</w:t>
      </w:r>
    </w:p>
    <w:p w:rsidR="00A66B93" w:rsidRPr="0037370D" w:rsidRDefault="00A66B93" w:rsidP="00D61DBD">
      <w:pPr>
        <w:spacing w:after="0"/>
        <w:jc w:val="both"/>
        <w:rPr>
          <w:rFonts w:ascii="Times New Roman" w:hAnsi="Times New Roman" w:cs="Times New Roman"/>
          <w:szCs w:val="28"/>
          <w:lang w:val="kk-KZ"/>
        </w:rPr>
      </w:pPr>
      <w:r>
        <w:rPr>
          <w:rFonts w:ascii="Times New Roman" w:hAnsi="Times New Roman" w:cs="Times New Roman"/>
          <w:b/>
          <w:sz w:val="28"/>
          <w:szCs w:val="28"/>
          <w:lang w:val="kk-KZ"/>
        </w:rPr>
        <w:t xml:space="preserve">Логотип школы </w:t>
      </w:r>
      <w:hyperlink r:id="rId23" w:history="1">
        <w:r w:rsidRPr="0037370D">
          <w:rPr>
            <w:rStyle w:val="a3"/>
            <w:rFonts w:ascii="Times New Roman" w:hAnsi="Times New Roman" w:cs="Times New Roman"/>
            <w:sz w:val="18"/>
            <w:szCs w:val="28"/>
            <w:lang w:val="kk-KZ"/>
          </w:rPr>
          <w:t>https://drive.google.com/file/d/10qvAVVsWUBvSEsVOUzwv94R5wFyQ3ysQ/view?usp=sharing</w:t>
        </w:r>
      </w:hyperlink>
      <w:r w:rsidRPr="0037370D">
        <w:rPr>
          <w:rFonts w:ascii="Times New Roman" w:hAnsi="Times New Roman" w:cs="Times New Roman"/>
          <w:sz w:val="18"/>
          <w:szCs w:val="28"/>
          <w:lang w:val="kk-KZ"/>
        </w:rPr>
        <w:t xml:space="preserve"> </w:t>
      </w:r>
    </w:p>
    <w:p w:rsidR="00A66B93" w:rsidRPr="0037370D" w:rsidRDefault="00464346" w:rsidP="00B90F49">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Гимн школы </w:t>
      </w:r>
      <w:hyperlink r:id="rId24" w:history="1">
        <w:r w:rsidRPr="0037370D">
          <w:rPr>
            <w:rStyle w:val="a3"/>
            <w:rFonts w:ascii="Times New Roman" w:hAnsi="Times New Roman" w:cs="Times New Roman"/>
            <w:sz w:val="18"/>
            <w:szCs w:val="28"/>
            <w:lang w:val="kk-KZ"/>
          </w:rPr>
          <w:t>https://drive.google.com/file/d/1l4kFaYng9Hj0knmWNRDW0pBZ9AgVUOQo/view?usp=sharing</w:t>
        </w:r>
      </w:hyperlink>
      <w:r w:rsidRPr="0037370D">
        <w:rPr>
          <w:rFonts w:ascii="Times New Roman" w:hAnsi="Times New Roman" w:cs="Times New Roman"/>
          <w:sz w:val="18"/>
          <w:szCs w:val="28"/>
          <w:lang w:val="kk-KZ"/>
        </w:rPr>
        <w:t xml:space="preserve"> </w:t>
      </w:r>
    </w:p>
    <w:p w:rsidR="00D61DBD" w:rsidRPr="00D61DBD" w:rsidRDefault="00D61DBD" w:rsidP="00B90F49">
      <w:pPr>
        <w:spacing w:after="0" w:line="240" w:lineRule="auto"/>
        <w:ind w:right="395"/>
        <w:rPr>
          <w:rFonts w:ascii="Times New Roman" w:eastAsia="Times New Roman" w:hAnsi="Times New Roman" w:cs="Times New Roman"/>
          <w:sz w:val="28"/>
          <w:szCs w:val="28"/>
          <w:lang w:val="kk-KZ" w:eastAsia="ru-RU"/>
        </w:rPr>
      </w:pPr>
      <w:r w:rsidRPr="00D61DBD">
        <w:rPr>
          <w:rFonts w:ascii="Times New Roman" w:eastAsia="Times New Roman" w:hAnsi="Times New Roman" w:cs="Times New Roman"/>
          <w:b/>
          <w:sz w:val="28"/>
          <w:szCs w:val="28"/>
          <w:lang w:val="kk-KZ" w:eastAsia="ru-RU"/>
        </w:rPr>
        <w:t xml:space="preserve">Учебный год начинается  </w:t>
      </w:r>
      <w:r>
        <w:rPr>
          <w:rFonts w:ascii="Times New Roman" w:eastAsia="Times New Roman" w:hAnsi="Times New Roman" w:cs="Times New Roman"/>
          <w:b/>
          <w:sz w:val="28"/>
          <w:szCs w:val="28"/>
          <w:lang w:val="kk-KZ" w:eastAsia="ru-RU"/>
        </w:rPr>
        <w:t xml:space="preserve">с </w:t>
      </w:r>
      <w:r w:rsidRPr="00D61DBD">
        <w:rPr>
          <w:rFonts w:ascii="Times New Roman" w:eastAsia="Times New Roman" w:hAnsi="Times New Roman" w:cs="Times New Roman"/>
          <w:b/>
          <w:sz w:val="28"/>
          <w:szCs w:val="28"/>
          <w:lang w:val="kk-KZ" w:eastAsia="ru-RU"/>
        </w:rPr>
        <w:t>1 сентября</w:t>
      </w:r>
      <w:r w:rsidRPr="00D61DBD">
        <w:rPr>
          <w:rFonts w:ascii="Times New Roman" w:eastAsia="Times New Roman" w:hAnsi="Times New Roman" w:cs="Times New Roman"/>
          <w:sz w:val="28"/>
          <w:szCs w:val="28"/>
          <w:lang w:val="kk-KZ" w:eastAsia="ru-RU"/>
        </w:rPr>
        <w:t>.</w:t>
      </w:r>
    </w:p>
    <w:p w:rsidR="00D61DBD" w:rsidRPr="00D61DBD" w:rsidRDefault="00D61DBD" w:rsidP="00B90F49">
      <w:pPr>
        <w:spacing w:after="0" w:line="240" w:lineRule="auto"/>
        <w:ind w:right="395"/>
        <w:rPr>
          <w:rFonts w:ascii="Times New Roman" w:eastAsia="Times New Roman" w:hAnsi="Times New Roman" w:cs="Times New Roman"/>
          <w:sz w:val="28"/>
          <w:szCs w:val="28"/>
          <w:lang w:val="kk-KZ" w:eastAsia="ru-RU"/>
        </w:rPr>
      </w:pPr>
      <w:r w:rsidRPr="00D61DBD">
        <w:rPr>
          <w:rFonts w:ascii="Times New Roman" w:eastAsia="Times New Roman" w:hAnsi="Times New Roman" w:cs="Times New Roman"/>
          <w:b/>
          <w:sz w:val="28"/>
          <w:szCs w:val="28"/>
          <w:lang w:val="kk-KZ" w:eastAsia="ru-RU"/>
        </w:rPr>
        <w:t>Обучение</w:t>
      </w:r>
      <w:r>
        <w:rPr>
          <w:rFonts w:ascii="Times New Roman" w:eastAsia="Times New Roman" w:hAnsi="Times New Roman" w:cs="Times New Roman"/>
          <w:b/>
          <w:sz w:val="28"/>
          <w:szCs w:val="28"/>
          <w:lang w:val="kk-KZ" w:eastAsia="ru-RU"/>
        </w:rPr>
        <w:t xml:space="preserve"> </w:t>
      </w:r>
      <w:r w:rsidRPr="00D61DBD">
        <w:rPr>
          <w:rFonts w:ascii="Times New Roman" w:eastAsia="Times New Roman" w:hAnsi="Times New Roman" w:cs="Times New Roman"/>
          <w:b/>
          <w:sz w:val="28"/>
          <w:szCs w:val="28"/>
          <w:lang w:val="kk-KZ" w:eastAsia="ru-RU"/>
        </w:rPr>
        <w:t xml:space="preserve">- </w:t>
      </w:r>
      <w:r w:rsidRPr="00D61DBD">
        <w:rPr>
          <w:rFonts w:ascii="Times New Roman" w:eastAsia="Times New Roman" w:hAnsi="Times New Roman" w:cs="Times New Roman"/>
          <w:sz w:val="28"/>
          <w:szCs w:val="28"/>
          <w:lang w:val="kk-KZ" w:eastAsia="ru-RU"/>
        </w:rPr>
        <w:t>пятидневное (1-11 классы)</w:t>
      </w:r>
    </w:p>
    <w:p w:rsidR="00D61DBD" w:rsidRPr="00D61DBD" w:rsidRDefault="00D61DBD" w:rsidP="00B90F49">
      <w:pPr>
        <w:spacing w:after="0" w:line="240" w:lineRule="auto"/>
        <w:ind w:right="395"/>
        <w:rPr>
          <w:rFonts w:ascii="Times New Roman" w:eastAsia="Times New Roman" w:hAnsi="Times New Roman" w:cs="Times New Roman"/>
          <w:b/>
          <w:sz w:val="28"/>
          <w:szCs w:val="28"/>
          <w:lang w:val="kk-KZ" w:eastAsia="ru-RU"/>
        </w:rPr>
      </w:pPr>
      <w:r w:rsidRPr="00D61DBD">
        <w:rPr>
          <w:rFonts w:ascii="Times New Roman" w:eastAsia="Times New Roman" w:hAnsi="Times New Roman" w:cs="Times New Roman"/>
          <w:b/>
          <w:sz w:val="28"/>
          <w:szCs w:val="28"/>
          <w:lang w:val="kk-KZ" w:eastAsia="ru-RU"/>
        </w:rPr>
        <w:t>Начало учебных занятий:</w:t>
      </w:r>
      <w:r w:rsidRPr="00D61DBD">
        <w:rPr>
          <w:rFonts w:ascii="Times New Roman" w:eastAsia="Times New Roman" w:hAnsi="Times New Roman" w:cs="Times New Roman"/>
          <w:sz w:val="28"/>
          <w:szCs w:val="28"/>
          <w:lang w:val="kk-KZ" w:eastAsia="ru-RU"/>
        </w:rPr>
        <w:t xml:space="preserve"> 8.30ч.</w:t>
      </w:r>
    </w:p>
    <w:p w:rsidR="00D61DBD" w:rsidRPr="00D61DBD" w:rsidRDefault="00D61DBD" w:rsidP="00B90F49">
      <w:pPr>
        <w:spacing w:after="0" w:line="240" w:lineRule="auto"/>
        <w:ind w:right="395"/>
        <w:rPr>
          <w:rFonts w:ascii="Times New Roman" w:eastAsia="Times New Roman" w:hAnsi="Times New Roman" w:cs="Times New Roman"/>
          <w:sz w:val="28"/>
          <w:szCs w:val="28"/>
          <w:lang w:val="kk-KZ" w:eastAsia="ru-RU"/>
        </w:rPr>
      </w:pPr>
      <w:r w:rsidRPr="00D61DBD">
        <w:rPr>
          <w:rFonts w:ascii="Times New Roman" w:eastAsia="Times New Roman" w:hAnsi="Times New Roman" w:cs="Times New Roman"/>
          <w:b/>
          <w:sz w:val="28"/>
          <w:szCs w:val="28"/>
          <w:lang w:val="kk-KZ" w:eastAsia="ru-RU"/>
        </w:rPr>
        <w:t xml:space="preserve">Продолжительность урока: </w:t>
      </w:r>
      <w:r w:rsidRPr="00D61DBD">
        <w:rPr>
          <w:rFonts w:ascii="Times New Roman" w:eastAsia="Times New Roman" w:hAnsi="Times New Roman" w:cs="Times New Roman"/>
          <w:sz w:val="28"/>
          <w:szCs w:val="28"/>
          <w:lang w:val="kk-KZ" w:eastAsia="ru-RU"/>
        </w:rPr>
        <w:t xml:space="preserve"> 45 минут  </w:t>
      </w:r>
    </w:p>
    <w:p w:rsidR="003C2765" w:rsidRPr="000B1EB0" w:rsidRDefault="003C2765" w:rsidP="003C2765">
      <w:pPr>
        <w:spacing w:after="0"/>
        <w:ind w:firstLine="851"/>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Расписание звонков</w:t>
      </w:r>
    </w:p>
    <w:tbl>
      <w:tblPr>
        <w:tblW w:w="6700"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80" w:firstRow="0" w:lastRow="0" w:firstColumn="1" w:lastColumn="0" w:noHBand="0" w:noVBand="1"/>
      </w:tblPr>
      <w:tblGrid>
        <w:gridCol w:w="1642"/>
        <w:gridCol w:w="3390"/>
        <w:gridCol w:w="1668"/>
      </w:tblGrid>
      <w:tr w:rsidR="003C2765" w:rsidRPr="00B90F49" w:rsidTr="00B90F49">
        <w:trPr>
          <w:trHeight w:val="34"/>
        </w:trPr>
        <w:tc>
          <w:tcPr>
            <w:tcW w:w="1642" w:type="dxa"/>
            <w:shd w:val="clear" w:color="auto" w:fill="FFFFFF" w:themeFill="background1"/>
            <w:tcMar>
              <w:top w:w="15" w:type="dxa"/>
              <w:left w:w="279" w:type="dxa"/>
              <w:bottom w:w="0" w:type="dxa"/>
              <w:right w:w="279" w:type="dxa"/>
            </w:tcMar>
            <w:hideMark/>
          </w:tcPr>
          <w:p w:rsidR="003C2765" w:rsidRPr="00B90F49" w:rsidRDefault="003C2765" w:rsidP="005B31B1">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
                <w:bCs/>
                <w:color w:val="000000"/>
                <w:kern w:val="24"/>
                <w:szCs w:val="28"/>
                <w:lang w:eastAsia="ru-RU"/>
              </w:rPr>
              <w:t>№ урока</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5B31B1">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
                <w:bCs/>
                <w:color w:val="000000"/>
                <w:kern w:val="24"/>
                <w:szCs w:val="28"/>
                <w:lang w:eastAsia="ru-RU"/>
              </w:rPr>
              <w:t>Длительность урока</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5B31B1">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
                <w:bCs/>
                <w:color w:val="000000"/>
                <w:kern w:val="24"/>
                <w:szCs w:val="28"/>
                <w:lang w:eastAsia="ru-RU"/>
              </w:rPr>
              <w:t>Перемена</w:t>
            </w:r>
          </w:p>
        </w:tc>
      </w:tr>
      <w:tr w:rsidR="003C2765" w:rsidRPr="00B90F49" w:rsidTr="00B90F49">
        <w:trPr>
          <w:trHeight w:val="52"/>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08:30-09:15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color w:val="000000"/>
                <w:kern w:val="24"/>
                <w:szCs w:val="28"/>
                <w:lang w:eastAsia="ru-RU"/>
              </w:rPr>
              <w:t>5 мин</w:t>
            </w:r>
          </w:p>
        </w:tc>
      </w:tr>
      <w:tr w:rsidR="003C2765" w:rsidRPr="00B90F49" w:rsidTr="00B90F49">
        <w:trPr>
          <w:trHeight w:val="59"/>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2</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09:20-10:05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15 мин</w:t>
            </w:r>
          </w:p>
        </w:tc>
      </w:tr>
      <w:tr w:rsidR="003C2765" w:rsidRPr="00B90F49" w:rsidTr="00B90F49">
        <w:trPr>
          <w:trHeight w:val="140"/>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3</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10:20-11:05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color w:val="000000"/>
                <w:kern w:val="24"/>
                <w:szCs w:val="28"/>
                <w:lang w:eastAsia="ru-RU"/>
              </w:rPr>
              <w:t>5 мин</w:t>
            </w:r>
          </w:p>
        </w:tc>
      </w:tr>
      <w:tr w:rsidR="003C2765" w:rsidRPr="00B90F49" w:rsidTr="00B90F49">
        <w:trPr>
          <w:trHeight w:val="155"/>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4</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11:10-11:55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color w:val="000000"/>
                <w:kern w:val="24"/>
                <w:szCs w:val="28"/>
                <w:lang w:eastAsia="ru-RU"/>
              </w:rPr>
              <w:t>5 мин</w:t>
            </w:r>
          </w:p>
        </w:tc>
      </w:tr>
      <w:tr w:rsidR="003C2765" w:rsidRPr="00B90F49" w:rsidTr="00B90F49">
        <w:trPr>
          <w:trHeight w:val="166"/>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5</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12:00-12:45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15 мин</w:t>
            </w:r>
          </w:p>
        </w:tc>
      </w:tr>
      <w:tr w:rsidR="003C2765" w:rsidRPr="00B90F49" w:rsidTr="00B90F49">
        <w:trPr>
          <w:trHeight w:val="146"/>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6</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13:00-13:45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color w:val="000000"/>
                <w:kern w:val="24"/>
                <w:szCs w:val="28"/>
                <w:lang w:eastAsia="ru-RU"/>
              </w:rPr>
              <w:t>5 мин</w:t>
            </w:r>
          </w:p>
        </w:tc>
      </w:tr>
      <w:tr w:rsidR="003C2765" w:rsidRPr="00B90F49" w:rsidTr="00B90F49">
        <w:trPr>
          <w:trHeight w:val="199"/>
        </w:trPr>
        <w:tc>
          <w:tcPr>
            <w:tcW w:w="1642"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7</w:t>
            </w:r>
          </w:p>
        </w:tc>
        <w:tc>
          <w:tcPr>
            <w:tcW w:w="3390"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jc w:val="center"/>
              <w:rPr>
                <w:rFonts w:ascii="Times New Roman" w:eastAsia="Times New Roman" w:hAnsi="Times New Roman" w:cs="Times New Roman"/>
                <w:szCs w:val="28"/>
                <w:lang w:eastAsia="ru-RU"/>
              </w:rPr>
            </w:pPr>
            <w:r w:rsidRPr="00B90F49">
              <w:rPr>
                <w:rFonts w:ascii="Times New Roman" w:eastAsia="Times New Roman" w:hAnsi="Times New Roman" w:cs="Times New Roman"/>
                <w:bCs/>
                <w:color w:val="000000"/>
                <w:kern w:val="24"/>
                <w:szCs w:val="28"/>
                <w:lang w:eastAsia="ru-RU"/>
              </w:rPr>
              <w:t>13:50-14:35</w:t>
            </w:r>
          </w:p>
        </w:tc>
        <w:tc>
          <w:tcPr>
            <w:tcW w:w="1668" w:type="dxa"/>
            <w:shd w:val="clear" w:color="auto" w:fill="FFFFFF" w:themeFill="background1"/>
            <w:tcMar>
              <w:top w:w="15" w:type="dxa"/>
              <w:left w:w="279" w:type="dxa"/>
              <w:bottom w:w="0" w:type="dxa"/>
              <w:right w:w="279" w:type="dxa"/>
            </w:tcMar>
            <w:hideMark/>
          </w:tcPr>
          <w:p w:rsidR="003C2765" w:rsidRPr="00B90F49" w:rsidRDefault="003C2765" w:rsidP="003A4B85">
            <w:pPr>
              <w:spacing w:after="0" w:line="240" w:lineRule="auto"/>
              <w:ind w:left="-275" w:right="166"/>
              <w:jc w:val="right"/>
              <w:rPr>
                <w:rFonts w:ascii="Times New Roman" w:eastAsia="Times New Roman" w:hAnsi="Times New Roman" w:cs="Times New Roman"/>
                <w:szCs w:val="28"/>
                <w:lang w:eastAsia="ru-RU"/>
              </w:rPr>
            </w:pPr>
            <w:r w:rsidRPr="00B90F49">
              <w:rPr>
                <w:rFonts w:ascii="Times New Roman" w:eastAsia="Times New Roman" w:hAnsi="Times New Roman" w:cs="Times New Roman"/>
                <w:color w:val="000000"/>
                <w:kern w:val="24"/>
                <w:szCs w:val="28"/>
                <w:lang w:eastAsia="ru-RU"/>
              </w:rPr>
              <w:t>5 мин</w:t>
            </w:r>
          </w:p>
        </w:tc>
      </w:tr>
    </w:tbl>
    <w:p w:rsidR="00F952F1" w:rsidRPr="009D526F" w:rsidRDefault="0087052D" w:rsidP="005705D0">
      <w:pPr>
        <w:shd w:val="clear" w:color="auto" w:fill="FFFFFF" w:themeFill="background1"/>
        <w:tabs>
          <w:tab w:val="left" w:pos="10773"/>
        </w:tabs>
        <w:spacing w:after="0" w:line="240" w:lineRule="auto"/>
        <w:contextualSpacing/>
        <w:jc w:val="both"/>
        <w:rPr>
          <w:rFonts w:ascii="Times New Roman" w:hAnsi="Times New Roman" w:cs="Times New Roman"/>
          <w:b/>
          <w:sz w:val="28"/>
          <w:szCs w:val="28"/>
          <w:u w:val="single"/>
        </w:rPr>
      </w:pPr>
      <w:r w:rsidRPr="009D526F">
        <w:rPr>
          <w:rFonts w:ascii="Times New Roman" w:hAnsi="Times New Roman" w:cs="Times New Roman"/>
          <w:b/>
          <w:sz w:val="28"/>
          <w:szCs w:val="28"/>
          <w:u w:val="single"/>
        </w:rPr>
        <w:lastRenderedPageBreak/>
        <w:t>2. АНАЛИЗ КАДРОВОГО ПОТЕНЦИАЛА</w:t>
      </w:r>
    </w:p>
    <w:p w:rsidR="00F952F1" w:rsidRPr="000B1EB0" w:rsidRDefault="00F952F1" w:rsidP="000B1EB0">
      <w:pPr>
        <w:pStyle w:val="210"/>
        <w:tabs>
          <w:tab w:val="left" w:pos="0"/>
        </w:tabs>
        <w:ind w:left="0" w:firstLine="851"/>
        <w:contextualSpacing/>
        <w:jc w:val="both"/>
        <w:rPr>
          <w:b w:val="0"/>
        </w:rPr>
      </w:pPr>
      <w:r w:rsidRPr="000B1EB0">
        <w:rPr>
          <w:b w:val="0"/>
        </w:rPr>
        <w:t xml:space="preserve">Качественный педагогический состав школы в значительной мере улучшает качество образования. </w:t>
      </w:r>
    </w:p>
    <w:p w:rsidR="00F952F1" w:rsidRPr="000B1EB0" w:rsidRDefault="00F952F1" w:rsidP="000B1EB0">
      <w:pPr>
        <w:pStyle w:val="210"/>
        <w:tabs>
          <w:tab w:val="left" w:pos="0"/>
        </w:tabs>
        <w:ind w:left="0" w:firstLine="851"/>
        <w:contextualSpacing/>
        <w:jc w:val="both"/>
        <w:rPr>
          <w:b w:val="0"/>
        </w:rPr>
      </w:pPr>
      <w:r w:rsidRPr="000B1EB0">
        <w:rPr>
          <w:b w:val="0"/>
        </w:rPr>
        <w:t>В ходе проверки установлено, что все нормативные документы по работе с кадрами в наличии, своевременно ведутся книга учета личного состава, книга приказов по личному составу, заключаются трудовые договоры и дополнительные соглашения, имеются личные дела педагогов. Имеются должностные инструкции директора, заместител</w:t>
      </w:r>
      <w:r w:rsidR="000A0BA8" w:rsidRPr="000B1EB0">
        <w:rPr>
          <w:b w:val="0"/>
        </w:rPr>
        <w:t>ей</w:t>
      </w:r>
      <w:r w:rsidRPr="000B1EB0">
        <w:rPr>
          <w:b w:val="0"/>
        </w:rPr>
        <w:t xml:space="preserve"> директора по учебной работе, воспитательной работе, </w:t>
      </w:r>
      <w:r w:rsidR="000A0BA8" w:rsidRPr="000B1EB0">
        <w:rPr>
          <w:b w:val="0"/>
        </w:rPr>
        <w:t>инновационной работе</w:t>
      </w:r>
      <w:r w:rsidRPr="000B1EB0">
        <w:rPr>
          <w:b w:val="0"/>
        </w:rPr>
        <w:t>.</w:t>
      </w:r>
    </w:p>
    <w:p w:rsidR="00F952F1" w:rsidRPr="000B1EB0" w:rsidRDefault="00F952F1" w:rsidP="00020471">
      <w:pPr>
        <w:pStyle w:val="210"/>
        <w:tabs>
          <w:tab w:val="left" w:pos="0"/>
        </w:tabs>
        <w:spacing w:after="240"/>
        <w:ind w:left="0"/>
        <w:contextualSpacing/>
        <w:jc w:val="both"/>
        <w:rPr>
          <w:u w:val="thick" w:color="001F5F"/>
        </w:rPr>
      </w:pPr>
      <w:r w:rsidRPr="000B1EB0">
        <w:rPr>
          <w:b w:val="0"/>
        </w:rPr>
        <w:tab/>
        <w:t>В процессе анализа кадрового обеспечения получены следующие результаты количественного и качественного состава педагогических работников.</w:t>
      </w:r>
    </w:p>
    <w:p w:rsidR="003A4B85" w:rsidRDefault="003A4B85" w:rsidP="003A4B85">
      <w:pPr>
        <w:pStyle w:val="a7"/>
        <w:spacing w:after="0"/>
        <w:contextualSpacing/>
        <w:jc w:val="center"/>
        <w:rPr>
          <w:rFonts w:ascii="Times New Roman" w:hAnsi="Times New Roman" w:cs="Times New Roman"/>
          <w:b/>
          <w:sz w:val="28"/>
          <w:szCs w:val="28"/>
          <w:lang w:val="kk-KZ"/>
        </w:rPr>
      </w:pPr>
      <w:r w:rsidRPr="000B1EB0">
        <w:rPr>
          <w:rFonts w:ascii="Times New Roman" w:hAnsi="Times New Roman" w:cs="Times New Roman"/>
          <w:b/>
          <w:sz w:val="28"/>
          <w:szCs w:val="28"/>
          <w:lang w:val="kk-KZ"/>
        </w:rPr>
        <w:t>Количественный состав педагогов за последние два года</w:t>
      </w:r>
    </w:p>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3402"/>
        <w:gridCol w:w="3119"/>
      </w:tblGrid>
      <w:tr w:rsidR="003A4B85" w:rsidRPr="000B1EB0" w:rsidTr="00020471">
        <w:trPr>
          <w:trHeight w:val="335"/>
          <w:jc w:val="center"/>
        </w:trPr>
        <w:tc>
          <w:tcPr>
            <w:tcW w:w="3539" w:type="dxa"/>
          </w:tcPr>
          <w:p w:rsidR="003A4B85" w:rsidRPr="000B1EB0" w:rsidRDefault="003A4B85" w:rsidP="00115543">
            <w:pPr>
              <w:pStyle w:val="TableParagraph"/>
              <w:contextualSpacing/>
              <w:jc w:val="center"/>
              <w:rPr>
                <w:b/>
                <w:sz w:val="28"/>
                <w:szCs w:val="28"/>
              </w:rPr>
            </w:pPr>
            <w:r w:rsidRPr="000B1EB0">
              <w:rPr>
                <w:b/>
                <w:sz w:val="28"/>
                <w:szCs w:val="28"/>
              </w:rPr>
              <w:t>На начало</w:t>
            </w:r>
          </w:p>
          <w:p w:rsidR="003A4B85" w:rsidRPr="000B1EB0" w:rsidRDefault="003A4B85" w:rsidP="00115543">
            <w:pPr>
              <w:pStyle w:val="TableParagraph"/>
              <w:contextualSpacing/>
              <w:jc w:val="center"/>
              <w:rPr>
                <w:b/>
                <w:sz w:val="28"/>
                <w:szCs w:val="28"/>
                <w:lang w:val="kk-KZ"/>
              </w:rPr>
            </w:pPr>
            <w:r w:rsidRPr="000B1EB0">
              <w:rPr>
                <w:b/>
                <w:sz w:val="28"/>
                <w:szCs w:val="28"/>
              </w:rPr>
              <w:t>2021-2022 учебного год</w:t>
            </w:r>
            <w:r w:rsidRPr="000B1EB0">
              <w:rPr>
                <w:b/>
                <w:sz w:val="28"/>
                <w:szCs w:val="28"/>
                <w:lang w:val="kk-KZ"/>
              </w:rPr>
              <w:t>а</w:t>
            </w:r>
          </w:p>
        </w:tc>
        <w:tc>
          <w:tcPr>
            <w:tcW w:w="3402" w:type="dxa"/>
          </w:tcPr>
          <w:p w:rsidR="003A4B85" w:rsidRPr="000B1EB0" w:rsidRDefault="003A4B85" w:rsidP="00115543">
            <w:pPr>
              <w:pStyle w:val="TableParagraph"/>
              <w:contextualSpacing/>
              <w:jc w:val="center"/>
              <w:rPr>
                <w:b/>
                <w:sz w:val="28"/>
                <w:szCs w:val="28"/>
              </w:rPr>
            </w:pPr>
            <w:r w:rsidRPr="000B1EB0">
              <w:rPr>
                <w:b/>
                <w:sz w:val="28"/>
                <w:szCs w:val="28"/>
              </w:rPr>
              <w:t>На начало</w:t>
            </w:r>
          </w:p>
          <w:p w:rsidR="003A4B85" w:rsidRPr="000B1EB0" w:rsidRDefault="003A4B85" w:rsidP="00115543">
            <w:pPr>
              <w:pStyle w:val="TableParagraph"/>
              <w:contextualSpacing/>
              <w:jc w:val="center"/>
              <w:rPr>
                <w:b/>
                <w:sz w:val="28"/>
                <w:szCs w:val="28"/>
                <w:lang w:val="kk-KZ"/>
              </w:rPr>
            </w:pPr>
            <w:r w:rsidRPr="000B1EB0">
              <w:rPr>
                <w:b/>
                <w:sz w:val="28"/>
                <w:szCs w:val="28"/>
              </w:rPr>
              <w:t>2022-202</w:t>
            </w:r>
            <w:r w:rsidRPr="000B1EB0">
              <w:rPr>
                <w:b/>
                <w:sz w:val="28"/>
                <w:szCs w:val="28"/>
                <w:lang w:val="kk-KZ"/>
              </w:rPr>
              <w:t>3</w:t>
            </w:r>
            <w:r w:rsidRPr="000B1EB0">
              <w:rPr>
                <w:b/>
                <w:sz w:val="28"/>
                <w:szCs w:val="28"/>
              </w:rPr>
              <w:t xml:space="preserve"> учебн</w:t>
            </w:r>
            <w:r w:rsidRPr="000B1EB0">
              <w:rPr>
                <w:b/>
                <w:sz w:val="28"/>
                <w:szCs w:val="28"/>
                <w:lang w:val="kk-KZ"/>
              </w:rPr>
              <w:t>ого</w:t>
            </w:r>
            <w:r w:rsidRPr="000B1EB0">
              <w:rPr>
                <w:b/>
                <w:sz w:val="28"/>
                <w:szCs w:val="28"/>
              </w:rPr>
              <w:t xml:space="preserve"> год</w:t>
            </w:r>
            <w:r w:rsidRPr="000B1EB0">
              <w:rPr>
                <w:b/>
                <w:sz w:val="28"/>
                <w:szCs w:val="28"/>
                <w:lang w:val="kk-KZ"/>
              </w:rPr>
              <w:t>а</w:t>
            </w:r>
          </w:p>
        </w:tc>
        <w:tc>
          <w:tcPr>
            <w:tcW w:w="3119" w:type="dxa"/>
          </w:tcPr>
          <w:p w:rsidR="003A4B85" w:rsidRPr="000B1EB0" w:rsidRDefault="003A4B85" w:rsidP="00115543">
            <w:pPr>
              <w:pStyle w:val="TableParagraph"/>
              <w:contextualSpacing/>
              <w:jc w:val="center"/>
              <w:rPr>
                <w:b/>
                <w:sz w:val="28"/>
                <w:szCs w:val="28"/>
              </w:rPr>
            </w:pPr>
            <w:r w:rsidRPr="000B1EB0">
              <w:rPr>
                <w:b/>
                <w:sz w:val="28"/>
                <w:szCs w:val="28"/>
              </w:rPr>
              <w:t>На начало</w:t>
            </w:r>
          </w:p>
          <w:p w:rsidR="003A4B85" w:rsidRPr="000B1EB0" w:rsidRDefault="003A4B85" w:rsidP="00115543">
            <w:pPr>
              <w:pStyle w:val="TableParagraph"/>
              <w:contextualSpacing/>
              <w:jc w:val="center"/>
              <w:rPr>
                <w:b/>
                <w:sz w:val="28"/>
                <w:szCs w:val="28"/>
                <w:lang w:val="kk-KZ"/>
              </w:rPr>
            </w:pPr>
            <w:r w:rsidRPr="000B1EB0">
              <w:rPr>
                <w:b/>
                <w:sz w:val="28"/>
                <w:szCs w:val="28"/>
              </w:rPr>
              <w:t>2023-2024 учебн</w:t>
            </w:r>
            <w:r w:rsidRPr="000B1EB0">
              <w:rPr>
                <w:b/>
                <w:sz w:val="28"/>
                <w:szCs w:val="28"/>
                <w:lang w:val="kk-KZ"/>
              </w:rPr>
              <w:t>ого</w:t>
            </w:r>
            <w:r w:rsidRPr="000B1EB0">
              <w:rPr>
                <w:b/>
                <w:sz w:val="28"/>
                <w:szCs w:val="28"/>
              </w:rPr>
              <w:t xml:space="preserve"> год</w:t>
            </w:r>
            <w:r w:rsidRPr="000B1EB0">
              <w:rPr>
                <w:b/>
                <w:sz w:val="28"/>
                <w:szCs w:val="28"/>
                <w:lang w:val="kk-KZ"/>
              </w:rPr>
              <w:t>а</w:t>
            </w:r>
          </w:p>
        </w:tc>
      </w:tr>
      <w:tr w:rsidR="003A4B85" w:rsidRPr="000B1EB0" w:rsidTr="00020471">
        <w:trPr>
          <w:trHeight w:val="435"/>
          <w:jc w:val="center"/>
        </w:trPr>
        <w:tc>
          <w:tcPr>
            <w:tcW w:w="3539" w:type="dxa"/>
            <w:shd w:val="clear" w:color="auto" w:fill="auto"/>
            <w:vAlign w:val="center"/>
          </w:tcPr>
          <w:p w:rsidR="003A4B85" w:rsidRPr="000B1EB0" w:rsidRDefault="00A1046F" w:rsidP="00115543">
            <w:pPr>
              <w:pStyle w:val="TableParagraph"/>
              <w:contextualSpacing/>
              <w:jc w:val="center"/>
              <w:rPr>
                <w:color w:val="000000" w:themeColor="text1"/>
                <w:sz w:val="28"/>
                <w:szCs w:val="28"/>
                <w:lang w:val="kk-KZ"/>
              </w:rPr>
            </w:pPr>
            <w:r>
              <w:rPr>
                <w:color w:val="000000" w:themeColor="text1"/>
                <w:sz w:val="28"/>
                <w:szCs w:val="28"/>
                <w:lang w:val="kk-KZ"/>
              </w:rPr>
              <w:t>68</w:t>
            </w:r>
          </w:p>
        </w:tc>
        <w:tc>
          <w:tcPr>
            <w:tcW w:w="3402" w:type="dxa"/>
            <w:shd w:val="clear" w:color="auto" w:fill="auto"/>
            <w:vAlign w:val="center"/>
          </w:tcPr>
          <w:p w:rsidR="003A4B85" w:rsidRPr="000B1EB0" w:rsidRDefault="00A1046F" w:rsidP="00115543">
            <w:pPr>
              <w:pStyle w:val="TableParagraph"/>
              <w:contextualSpacing/>
              <w:jc w:val="center"/>
              <w:rPr>
                <w:color w:val="000000" w:themeColor="text1"/>
                <w:sz w:val="28"/>
                <w:szCs w:val="28"/>
                <w:lang w:val="kk-KZ"/>
              </w:rPr>
            </w:pPr>
            <w:r>
              <w:rPr>
                <w:color w:val="000000" w:themeColor="text1"/>
                <w:sz w:val="28"/>
                <w:szCs w:val="28"/>
                <w:lang w:val="kk-KZ"/>
              </w:rPr>
              <w:t>70</w:t>
            </w:r>
          </w:p>
        </w:tc>
        <w:tc>
          <w:tcPr>
            <w:tcW w:w="3119" w:type="dxa"/>
            <w:shd w:val="clear" w:color="auto" w:fill="auto"/>
            <w:vAlign w:val="center"/>
          </w:tcPr>
          <w:p w:rsidR="003A4B85" w:rsidRPr="00CB481E" w:rsidRDefault="003A4B85" w:rsidP="00CB481E">
            <w:pPr>
              <w:pStyle w:val="TableParagraph"/>
              <w:contextualSpacing/>
              <w:jc w:val="center"/>
              <w:rPr>
                <w:color w:val="000000" w:themeColor="text1"/>
                <w:sz w:val="28"/>
                <w:szCs w:val="28"/>
                <w:lang w:val="ru-RU"/>
              </w:rPr>
            </w:pPr>
            <w:r>
              <w:rPr>
                <w:color w:val="000000" w:themeColor="text1"/>
                <w:sz w:val="28"/>
                <w:szCs w:val="28"/>
              </w:rPr>
              <w:t>7</w:t>
            </w:r>
            <w:r w:rsidR="00CB481E">
              <w:rPr>
                <w:color w:val="000000" w:themeColor="text1"/>
                <w:sz w:val="28"/>
                <w:szCs w:val="28"/>
                <w:lang w:val="ru-RU"/>
              </w:rPr>
              <w:t>2</w:t>
            </w:r>
          </w:p>
        </w:tc>
      </w:tr>
    </w:tbl>
    <w:p w:rsidR="00020471" w:rsidRDefault="0025718D" w:rsidP="00020471">
      <w:pPr>
        <w:spacing w:after="0"/>
        <w:jc w:val="both"/>
        <w:rPr>
          <w:rFonts w:ascii="Times New Roman" w:hAnsi="Times New Roman" w:cs="Times New Roman"/>
          <w:sz w:val="28"/>
          <w:szCs w:val="28"/>
        </w:rPr>
      </w:pPr>
      <w:hyperlink r:id="rId25" w:history="1">
        <w:r w:rsidR="00020471" w:rsidRPr="00020471">
          <w:rPr>
            <w:rStyle w:val="a3"/>
            <w:rFonts w:ascii="Times New Roman" w:hAnsi="Times New Roman" w:cs="Times New Roman"/>
            <w:sz w:val="24"/>
            <w:szCs w:val="28"/>
            <w:lang w:val="kk-KZ"/>
          </w:rPr>
          <w:t>https://drive.google.com/drive/folders/1fvsYl7Lcnn5wnfT2ni_R-51_CyxsK4OL?usp=sharing</w:t>
        </w:r>
      </w:hyperlink>
    </w:p>
    <w:p w:rsidR="003A4B85" w:rsidRPr="000B1EB0" w:rsidRDefault="003A4B85" w:rsidP="00020471">
      <w:pPr>
        <w:jc w:val="both"/>
        <w:rPr>
          <w:rFonts w:ascii="Times New Roman" w:hAnsi="Times New Roman" w:cs="Times New Roman"/>
          <w:sz w:val="28"/>
          <w:szCs w:val="28"/>
        </w:rPr>
      </w:pPr>
      <w:r w:rsidRPr="000B1EB0">
        <w:rPr>
          <w:rFonts w:ascii="Times New Roman" w:hAnsi="Times New Roman" w:cs="Times New Roman"/>
          <w:sz w:val="28"/>
          <w:szCs w:val="28"/>
        </w:rPr>
        <w:t>Количественный состав педагогов стабилен.</w:t>
      </w:r>
    </w:p>
    <w:p w:rsidR="003A4B85" w:rsidRDefault="00F952F1" w:rsidP="00020471">
      <w:pPr>
        <w:pStyle w:val="210"/>
        <w:tabs>
          <w:tab w:val="left" w:pos="0"/>
        </w:tabs>
        <w:spacing w:after="240"/>
        <w:ind w:left="0"/>
        <w:contextualSpacing/>
        <w:jc w:val="both"/>
        <w:rPr>
          <w:b w:val="0"/>
        </w:rPr>
      </w:pPr>
      <w:r w:rsidRPr="000B1EB0">
        <w:rPr>
          <w:b w:val="0"/>
        </w:rPr>
        <w:tab/>
        <w:t>Качественный состав педагогических кадров и квалификационные требования, предъявляемые к образовательной деятельности организаций, предоставляющих начальное, основное среднее образование соответ</w:t>
      </w:r>
      <w:r w:rsidR="00436540">
        <w:rPr>
          <w:b w:val="0"/>
        </w:rPr>
        <w:t>ствуют нормативно-правовой базе</w:t>
      </w:r>
      <w:r w:rsidR="00436540" w:rsidRPr="00436540">
        <w:rPr>
          <w:b w:val="0"/>
        </w:rPr>
        <w:t>.</w:t>
      </w:r>
    </w:p>
    <w:p w:rsidR="003A4B85" w:rsidRPr="000B1EB0" w:rsidRDefault="003A4B85" w:rsidP="003A4B85">
      <w:pPr>
        <w:pStyle w:val="a7"/>
        <w:contextualSpacing/>
        <w:jc w:val="center"/>
        <w:rPr>
          <w:rFonts w:ascii="Times New Roman" w:hAnsi="Times New Roman" w:cs="Times New Roman"/>
          <w:b/>
          <w:color w:val="000000" w:themeColor="text1"/>
          <w:sz w:val="28"/>
        </w:rPr>
      </w:pPr>
      <w:r w:rsidRPr="000B1EB0">
        <w:rPr>
          <w:rFonts w:ascii="Times New Roman" w:hAnsi="Times New Roman" w:cs="Times New Roman"/>
          <w:b/>
          <w:color w:val="000000" w:themeColor="text1"/>
          <w:sz w:val="28"/>
        </w:rPr>
        <w:t>Количестве</w:t>
      </w:r>
      <w:r>
        <w:rPr>
          <w:rFonts w:ascii="Times New Roman" w:hAnsi="Times New Roman" w:cs="Times New Roman"/>
          <w:b/>
          <w:color w:val="000000" w:themeColor="text1"/>
          <w:sz w:val="28"/>
        </w:rPr>
        <w:t xml:space="preserve">нный состав педагогов </w:t>
      </w:r>
    </w:p>
    <w:tbl>
      <w:tblPr>
        <w:tblStyle w:val="aa"/>
        <w:tblpPr w:leftFromText="180" w:rightFromText="180" w:vertAnchor="text" w:tblpXSpec="center" w:tblpY="1"/>
        <w:tblW w:w="0" w:type="auto"/>
        <w:tblLook w:val="04A0" w:firstRow="1" w:lastRow="0" w:firstColumn="1" w:lastColumn="0" w:noHBand="0" w:noVBand="1"/>
      </w:tblPr>
      <w:tblGrid>
        <w:gridCol w:w="4302"/>
        <w:gridCol w:w="1966"/>
        <w:gridCol w:w="1863"/>
        <w:gridCol w:w="23"/>
        <w:gridCol w:w="1782"/>
      </w:tblGrid>
      <w:tr w:rsidR="00CD005D" w:rsidRPr="00CD005D" w:rsidTr="00691E3A">
        <w:trPr>
          <w:trHeight w:val="345"/>
        </w:trPr>
        <w:tc>
          <w:tcPr>
            <w:tcW w:w="4302" w:type="dxa"/>
          </w:tcPr>
          <w:p w:rsidR="00CD005D" w:rsidRPr="00CD005D" w:rsidRDefault="00CD005D" w:rsidP="00CD005D">
            <w:pPr>
              <w:pStyle w:val="a7"/>
              <w:spacing w:after="0"/>
              <w:contextualSpacing/>
              <w:jc w:val="both"/>
              <w:rPr>
                <w:rFonts w:ascii="Times New Roman" w:hAnsi="Times New Roman" w:cs="Times New Roman"/>
                <w:b/>
                <w:sz w:val="24"/>
                <w:szCs w:val="24"/>
                <w:lang w:val="ru-RU"/>
              </w:rPr>
            </w:pPr>
          </w:p>
        </w:tc>
        <w:tc>
          <w:tcPr>
            <w:tcW w:w="1966" w:type="dxa"/>
          </w:tcPr>
          <w:p w:rsidR="00CD005D" w:rsidRPr="00A1046F" w:rsidRDefault="00CD005D" w:rsidP="00CD005D">
            <w:pPr>
              <w:pStyle w:val="TableParagraph"/>
              <w:contextualSpacing/>
              <w:jc w:val="center"/>
              <w:rPr>
                <w:b/>
                <w:sz w:val="24"/>
                <w:szCs w:val="24"/>
                <w:lang w:val="ru-RU"/>
              </w:rPr>
            </w:pPr>
            <w:r w:rsidRPr="00A1046F">
              <w:rPr>
                <w:b/>
                <w:sz w:val="24"/>
                <w:szCs w:val="24"/>
                <w:lang w:val="ru-RU"/>
              </w:rPr>
              <w:t>2021-2022у.г.</w:t>
            </w:r>
          </w:p>
          <w:p w:rsidR="007701FD" w:rsidRPr="00CD005D" w:rsidRDefault="007701FD" w:rsidP="00A1046F">
            <w:pPr>
              <w:pStyle w:val="TableParagraph"/>
              <w:contextualSpacing/>
              <w:jc w:val="center"/>
              <w:rPr>
                <w:b/>
                <w:sz w:val="24"/>
                <w:szCs w:val="24"/>
                <w:lang w:val="kk-KZ"/>
              </w:rPr>
            </w:pPr>
            <w:r w:rsidRPr="007701FD">
              <w:rPr>
                <w:sz w:val="24"/>
                <w:szCs w:val="24"/>
                <w:lang w:val="ru-RU"/>
              </w:rPr>
              <w:t xml:space="preserve">всего - </w:t>
            </w:r>
            <w:r w:rsidR="00A1046F">
              <w:rPr>
                <w:sz w:val="24"/>
                <w:szCs w:val="24"/>
                <w:lang w:val="ru-RU"/>
              </w:rPr>
              <w:t>68</w:t>
            </w:r>
          </w:p>
        </w:tc>
        <w:tc>
          <w:tcPr>
            <w:tcW w:w="1863" w:type="dxa"/>
          </w:tcPr>
          <w:p w:rsidR="00CD005D" w:rsidRDefault="00CD005D" w:rsidP="00CD005D">
            <w:pPr>
              <w:pStyle w:val="TableParagraph"/>
              <w:contextualSpacing/>
              <w:jc w:val="center"/>
              <w:rPr>
                <w:b/>
                <w:sz w:val="24"/>
                <w:szCs w:val="24"/>
                <w:lang w:val="kk-KZ"/>
              </w:rPr>
            </w:pPr>
            <w:r w:rsidRPr="00670074">
              <w:rPr>
                <w:b/>
                <w:sz w:val="24"/>
                <w:szCs w:val="24"/>
                <w:lang w:val="ru-RU"/>
              </w:rPr>
              <w:t>2022-202</w:t>
            </w:r>
            <w:r w:rsidRPr="00CD005D">
              <w:rPr>
                <w:b/>
                <w:sz w:val="24"/>
                <w:szCs w:val="24"/>
                <w:lang w:val="kk-KZ"/>
              </w:rPr>
              <w:t>3у.г.</w:t>
            </w:r>
          </w:p>
          <w:p w:rsidR="007701FD" w:rsidRPr="00CD005D" w:rsidRDefault="007701FD" w:rsidP="00670074">
            <w:pPr>
              <w:pStyle w:val="TableParagraph"/>
              <w:contextualSpacing/>
              <w:jc w:val="center"/>
              <w:rPr>
                <w:b/>
                <w:sz w:val="24"/>
                <w:szCs w:val="24"/>
                <w:lang w:val="kk-KZ"/>
              </w:rPr>
            </w:pPr>
            <w:r w:rsidRPr="007701FD">
              <w:rPr>
                <w:sz w:val="24"/>
                <w:szCs w:val="24"/>
                <w:lang w:val="ru-RU"/>
              </w:rPr>
              <w:t xml:space="preserve">всего - </w:t>
            </w:r>
            <w:r w:rsidR="00670074">
              <w:rPr>
                <w:sz w:val="24"/>
                <w:szCs w:val="24"/>
                <w:lang w:val="ru-RU"/>
              </w:rPr>
              <w:t>70</w:t>
            </w:r>
          </w:p>
        </w:tc>
        <w:tc>
          <w:tcPr>
            <w:tcW w:w="1805" w:type="dxa"/>
            <w:gridSpan w:val="2"/>
          </w:tcPr>
          <w:p w:rsidR="00CD005D" w:rsidRDefault="00CD005D" w:rsidP="00CD005D">
            <w:pPr>
              <w:pStyle w:val="TableParagraph"/>
              <w:contextualSpacing/>
              <w:jc w:val="center"/>
              <w:rPr>
                <w:b/>
                <w:sz w:val="24"/>
                <w:szCs w:val="24"/>
                <w:lang w:val="ru-RU"/>
              </w:rPr>
            </w:pPr>
            <w:r w:rsidRPr="00A1046F">
              <w:rPr>
                <w:b/>
                <w:sz w:val="24"/>
                <w:szCs w:val="24"/>
                <w:lang w:val="ru-RU"/>
              </w:rPr>
              <w:t>2023-2024</w:t>
            </w:r>
            <w:r w:rsidRPr="00CD005D">
              <w:rPr>
                <w:b/>
                <w:sz w:val="24"/>
                <w:szCs w:val="24"/>
                <w:lang w:val="ru-RU"/>
              </w:rPr>
              <w:t>у.г.</w:t>
            </w:r>
          </w:p>
          <w:p w:rsidR="007701FD" w:rsidRPr="007701FD" w:rsidRDefault="007701FD" w:rsidP="00CB481E">
            <w:pPr>
              <w:pStyle w:val="TableParagraph"/>
              <w:contextualSpacing/>
              <w:jc w:val="center"/>
              <w:rPr>
                <w:sz w:val="24"/>
                <w:szCs w:val="24"/>
                <w:lang w:val="ru-RU"/>
              </w:rPr>
            </w:pPr>
            <w:r w:rsidRPr="007701FD">
              <w:rPr>
                <w:sz w:val="24"/>
                <w:szCs w:val="24"/>
                <w:lang w:val="ru-RU"/>
              </w:rPr>
              <w:t>всего - 7</w:t>
            </w:r>
            <w:r w:rsidR="00CB481E">
              <w:rPr>
                <w:sz w:val="24"/>
                <w:szCs w:val="24"/>
                <w:lang w:val="ru-RU"/>
              </w:rPr>
              <w:t>2</w:t>
            </w:r>
          </w:p>
        </w:tc>
      </w:tr>
      <w:tr w:rsidR="00CD005D" w:rsidRPr="00CD005D" w:rsidTr="00691E3A">
        <w:trPr>
          <w:trHeight w:val="177"/>
        </w:trPr>
        <w:tc>
          <w:tcPr>
            <w:tcW w:w="9936" w:type="dxa"/>
            <w:gridSpan w:val="5"/>
            <w:shd w:val="clear" w:color="auto" w:fill="D9D9D9" w:themeFill="background1" w:themeFillShade="D9"/>
          </w:tcPr>
          <w:p w:rsidR="00CD005D" w:rsidRPr="00CD005D" w:rsidRDefault="00CD005D" w:rsidP="00CD005D">
            <w:pPr>
              <w:pStyle w:val="a7"/>
              <w:spacing w:after="0"/>
              <w:contextualSpacing/>
              <w:jc w:val="both"/>
              <w:rPr>
                <w:rFonts w:ascii="Times New Roman" w:hAnsi="Times New Roman" w:cs="Times New Roman"/>
                <w:i/>
                <w:sz w:val="24"/>
                <w:szCs w:val="24"/>
                <w:lang w:val="ru-RU"/>
              </w:rPr>
            </w:pPr>
            <w:r w:rsidRPr="00CD005D">
              <w:rPr>
                <w:rFonts w:ascii="Times New Roman" w:hAnsi="Times New Roman" w:cs="Times New Roman"/>
                <w:i/>
                <w:sz w:val="24"/>
                <w:szCs w:val="24"/>
                <w:lang w:val="ru-RU"/>
              </w:rPr>
              <w:t>Количественный состав педагогов по образованию</w:t>
            </w:r>
          </w:p>
        </w:tc>
      </w:tr>
      <w:tr w:rsidR="00CD005D" w:rsidRPr="00CD005D" w:rsidTr="00691E3A">
        <w:trPr>
          <w:trHeight w:val="177"/>
        </w:trPr>
        <w:tc>
          <w:tcPr>
            <w:tcW w:w="4302" w:type="dxa"/>
          </w:tcPr>
          <w:p w:rsidR="00CD005D" w:rsidRPr="00691E3A" w:rsidRDefault="00CD005D" w:rsidP="00691E3A">
            <w:r w:rsidRPr="00CD005D">
              <w:rPr>
                <w:rFonts w:ascii="Times New Roman" w:hAnsi="Times New Roman" w:cs="Times New Roman"/>
                <w:color w:val="000000" w:themeColor="text1"/>
                <w:sz w:val="24"/>
                <w:szCs w:val="24"/>
              </w:rPr>
              <w:t>Высшее</w:t>
            </w:r>
            <w:r w:rsidR="00691E3A">
              <w:rPr>
                <w:rFonts w:ascii="Times New Roman" w:hAnsi="Times New Roman" w:cs="Times New Roman"/>
                <w:color w:val="000000" w:themeColor="text1"/>
                <w:sz w:val="24"/>
                <w:szCs w:val="24"/>
                <w:lang w:val="ru-RU"/>
              </w:rPr>
              <w:t>/</w:t>
            </w:r>
            <w:r w:rsidR="00691E3A" w:rsidRPr="00CD005D">
              <w:rPr>
                <w:rFonts w:ascii="Times New Roman" w:hAnsi="Times New Roman" w:cs="Times New Roman"/>
                <w:color w:val="000000" w:themeColor="text1"/>
                <w:sz w:val="24"/>
                <w:szCs w:val="24"/>
              </w:rPr>
              <w:t>Средне-специальное</w:t>
            </w:r>
          </w:p>
        </w:tc>
        <w:tc>
          <w:tcPr>
            <w:tcW w:w="1966" w:type="dxa"/>
            <w:shd w:val="clear" w:color="auto" w:fill="FFFFFF" w:themeFill="background1"/>
          </w:tcPr>
          <w:p w:rsidR="00CD005D" w:rsidRPr="00CD005D" w:rsidRDefault="00A1046F" w:rsidP="00A1046F">
            <w:pPr>
              <w:pStyle w:val="TableParagraph"/>
              <w:contextualSpacing/>
              <w:jc w:val="center"/>
              <w:rPr>
                <w:color w:val="000000" w:themeColor="text1"/>
                <w:sz w:val="24"/>
                <w:szCs w:val="24"/>
                <w:lang w:val="kk-KZ"/>
              </w:rPr>
            </w:pPr>
            <w:r>
              <w:rPr>
                <w:color w:val="000000" w:themeColor="text1"/>
                <w:sz w:val="24"/>
                <w:szCs w:val="24"/>
                <w:lang w:val="kk-KZ"/>
              </w:rPr>
              <w:t>64</w:t>
            </w:r>
            <w:r w:rsidR="00691E3A">
              <w:rPr>
                <w:color w:val="000000" w:themeColor="text1"/>
                <w:sz w:val="24"/>
                <w:szCs w:val="24"/>
                <w:lang w:val="kk-KZ"/>
              </w:rPr>
              <w:t>/4</w:t>
            </w:r>
          </w:p>
        </w:tc>
        <w:tc>
          <w:tcPr>
            <w:tcW w:w="1863" w:type="dxa"/>
            <w:shd w:val="clear" w:color="auto" w:fill="FFFFFF" w:themeFill="background1"/>
          </w:tcPr>
          <w:p w:rsidR="00CD005D" w:rsidRPr="00CD005D" w:rsidRDefault="00670074" w:rsidP="00CD005D">
            <w:pPr>
              <w:pStyle w:val="TableParagraph"/>
              <w:contextualSpacing/>
              <w:jc w:val="center"/>
              <w:rPr>
                <w:color w:val="000000" w:themeColor="text1"/>
                <w:sz w:val="24"/>
                <w:szCs w:val="24"/>
                <w:lang w:val="kk-KZ"/>
              </w:rPr>
            </w:pPr>
            <w:r>
              <w:rPr>
                <w:color w:val="000000" w:themeColor="text1"/>
                <w:sz w:val="24"/>
                <w:szCs w:val="24"/>
                <w:lang w:val="kk-KZ"/>
              </w:rPr>
              <w:t>6</w:t>
            </w:r>
            <w:r w:rsidR="00A1046F">
              <w:rPr>
                <w:color w:val="000000" w:themeColor="text1"/>
                <w:sz w:val="24"/>
                <w:szCs w:val="24"/>
                <w:lang w:val="kk-KZ"/>
              </w:rPr>
              <w:t>6</w:t>
            </w:r>
            <w:r w:rsidR="00691E3A">
              <w:rPr>
                <w:color w:val="000000" w:themeColor="text1"/>
                <w:sz w:val="24"/>
                <w:szCs w:val="24"/>
                <w:lang w:val="kk-KZ"/>
              </w:rPr>
              <w:t>/4</w:t>
            </w:r>
          </w:p>
        </w:tc>
        <w:tc>
          <w:tcPr>
            <w:tcW w:w="1805" w:type="dxa"/>
            <w:gridSpan w:val="2"/>
          </w:tcPr>
          <w:p w:rsidR="00CD005D" w:rsidRPr="00CD005D" w:rsidRDefault="00CD005D" w:rsidP="00CB481E">
            <w:pPr>
              <w:pStyle w:val="a7"/>
              <w:spacing w:after="0"/>
              <w:contextualSpacing/>
              <w:jc w:val="center"/>
              <w:rPr>
                <w:rFonts w:ascii="Times New Roman" w:hAnsi="Times New Roman" w:cs="Times New Roman"/>
                <w:sz w:val="24"/>
                <w:szCs w:val="24"/>
                <w:lang w:val="kk-KZ"/>
              </w:rPr>
            </w:pPr>
            <w:r w:rsidRPr="00CD005D">
              <w:rPr>
                <w:rFonts w:ascii="Times New Roman" w:hAnsi="Times New Roman" w:cs="Times New Roman"/>
                <w:sz w:val="24"/>
                <w:szCs w:val="24"/>
                <w:lang w:val="kk-KZ"/>
              </w:rPr>
              <w:t>6</w:t>
            </w:r>
            <w:r w:rsidR="00CB481E">
              <w:rPr>
                <w:rFonts w:ascii="Times New Roman" w:hAnsi="Times New Roman" w:cs="Times New Roman"/>
                <w:sz w:val="24"/>
                <w:szCs w:val="24"/>
                <w:lang w:val="kk-KZ"/>
              </w:rPr>
              <w:t>9</w:t>
            </w:r>
            <w:r w:rsidR="00691E3A">
              <w:rPr>
                <w:rFonts w:ascii="Times New Roman" w:hAnsi="Times New Roman" w:cs="Times New Roman"/>
                <w:sz w:val="24"/>
                <w:szCs w:val="24"/>
                <w:lang w:val="kk-KZ"/>
              </w:rPr>
              <w:t>/3</w:t>
            </w:r>
          </w:p>
        </w:tc>
      </w:tr>
      <w:tr w:rsidR="00CD005D" w:rsidRPr="00CD005D" w:rsidTr="00691E3A">
        <w:trPr>
          <w:trHeight w:val="177"/>
        </w:trPr>
        <w:tc>
          <w:tcPr>
            <w:tcW w:w="9936" w:type="dxa"/>
            <w:gridSpan w:val="5"/>
            <w:shd w:val="clear" w:color="auto" w:fill="D9D9D9" w:themeFill="background1" w:themeFillShade="D9"/>
          </w:tcPr>
          <w:p w:rsidR="00CD005D" w:rsidRPr="00CD005D" w:rsidRDefault="00CD005D" w:rsidP="00CD005D">
            <w:pPr>
              <w:pStyle w:val="a7"/>
              <w:spacing w:after="0"/>
              <w:contextualSpacing/>
              <w:jc w:val="both"/>
              <w:rPr>
                <w:rFonts w:ascii="Times New Roman" w:hAnsi="Times New Roman" w:cs="Times New Roman"/>
                <w:i/>
                <w:sz w:val="24"/>
                <w:szCs w:val="24"/>
                <w:lang w:val="ru-RU"/>
              </w:rPr>
            </w:pPr>
            <w:r w:rsidRPr="00CD005D">
              <w:rPr>
                <w:rFonts w:ascii="Times New Roman" w:hAnsi="Times New Roman" w:cs="Times New Roman"/>
                <w:i/>
                <w:sz w:val="24"/>
                <w:szCs w:val="24"/>
                <w:lang w:val="ru-RU"/>
              </w:rPr>
              <w:t>Количественный состав педагогов по квалификационной категории</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Педагог-мастер</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Pr>
          <w:p w:rsidR="00CD005D" w:rsidRPr="00115543" w:rsidRDefault="00115543"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D005D" w:rsidRPr="00CD005D" w:rsidTr="00691E3A">
        <w:trPr>
          <w:trHeight w:val="16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Педагог-исследователь</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1782" w:type="dxa"/>
          </w:tcPr>
          <w:p w:rsidR="00CD005D" w:rsidRPr="00115543" w:rsidRDefault="00115543" w:rsidP="00B43387">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B43387">
              <w:rPr>
                <w:rFonts w:ascii="Times New Roman" w:hAnsi="Times New Roman" w:cs="Times New Roman"/>
                <w:sz w:val="24"/>
                <w:szCs w:val="24"/>
                <w:lang w:val="ru-RU"/>
              </w:rPr>
              <w:t>8</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Педагог-эксперт</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782" w:type="dxa"/>
          </w:tcPr>
          <w:p w:rsidR="00CD005D" w:rsidRPr="00115543" w:rsidRDefault="005A05E8"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Педагог-модератор</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1782" w:type="dxa"/>
          </w:tcPr>
          <w:p w:rsidR="00CD005D" w:rsidRPr="00115543" w:rsidRDefault="000957FD"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Высшая категория</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782" w:type="dxa"/>
          </w:tcPr>
          <w:p w:rsidR="00CD005D" w:rsidRPr="00115543" w:rsidRDefault="00115543"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Первая категория</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886" w:type="dxa"/>
            <w:gridSpan w:val="2"/>
          </w:tcPr>
          <w:p w:rsidR="00CD005D" w:rsidRPr="00115543" w:rsidRDefault="00553412"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82" w:type="dxa"/>
          </w:tcPr>
          <w:p w:rsidR="00CD005D" w:rsidRPr="00115543" w:rsidRDefault="00115543"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CD005D" w:rsidRPr="00CD005D" w:rsidTr="00691E3A">
        <w:trPr>
          <w:trHeight w:val="177"/>
        </w:trPr>
        <w:tc>
          <w:tcPr>
            <w:tcW w:w="4302" w:type="dxa"/>
          </w:tcPr>
          <w:p w:rsidR="00CD005D" w:rsidRPr="00967607" w:rsidRDefault="00CD005D" w:rsidP="00CD005D">
            <w:pPr>
              <w:pStyle w:val="a7"/>
              <w:spacing w:after="0"/>
              <w:contextualSpacing/>
              <w:jc w:val="both"/>
              <w:rPr>
                <w:rFonts w:ascii="Times New Roman" w:hAnsi="Times New Roman" w:cs="Times New Roman"/>
                <w:color w:val="000000" w:themeColor="text1"/>
                <w:sz w:val="28"/>
                <w:szCs w:val="24"/>
              </w:rPr>
            </w:pPr>
            <w:r w:rsidRPr="00967607">
              <w:rPr>
                <w:rFonts w:ascii="Times New Roman" w:hAnsi="Times New Roman" w:cs="Times New Roman"/>
                <w:color w:val="000000" w:themeColor="text1"/>
                <w:sz w:val="28"/>
                <w:szCs w:val="24"/>
              </w:rPr>
              <w:t>Вторая категория</w:t>
            </w:r>
          </w:p>
        </w:tc>
        <w:tc>
          <w:tcPr>
            <w:tcW w:w="1966" w:type="dxa"/>
          </w:tcPr>
          <w:p w:rsidR="00CD005D" w:rsidRPr="00115543" w:rsidRDefault="00A1046F" w:rsidP="00115543">
            <w:pPr>
              <w:pStyle w:val="a7"/>
              <w:spacing w:after="0"/>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886" w:type="dxa"/>
            <w:gridSpan w:val="2"/>
          </w:tcPr>
          <w:p w:rsidR="00CD005D" w:rsidRPr="00115543" w:rsidRDefault="00670074"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782" w:type="dxa"/>
          </w:tcPr>
          <w:p w:rsidR="00CD005D" w:rsidRPr="00115543" w:rsidRDefault="00115543" w:rsidP="00115543">
            <w:pPr>
              <w:pStyle w:val="a7"/>
              <w:spacing w:after="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D005D" w:rsidRPr="00115543" w:rsidTr="00691E3A">
        <w:trPr>
          <w:trHeight w:val="61"/>
        </w:trPr>
        <w:tc>
          <w:tcPr>
            <w:tcW w:w="4302" w:type="dxa"/>
            <w:shd w:val="clear" w:color="auto" w:fill="D9D9D9" w:themeFill="background1" w:themeFillShade="D9"/>
          </w:tcPr>
          <w:p w:rsidR="00CD005D" w:rsidRPr="00115543" w:rsidRDefault="00115543" w:rsidP="004D18EF">
            <w:pPr>
              <w:pStyle w:val="a7"/>
              <w:spacing w:after="0"/>
              <w:contextualSpacing/>
              <w:jc w:val="center"/>
              <w:rPr>
                <w:rFonts w:ascii="Times New Roman" w:hAnsi="Times New Roman" w:cs="Times New Roman"/>
                <w:b/>
                <w:color w:val="000000" w:themeColor="text1"/>
                <w:sz w:val="24"/>
                <w:szCs w:val="24"/>
                <w:lang w:val="ru-RU"/>
              </w:rPr>
            </w:pPr>
            <w:r w:rsidRPr="00115543">
              <w:rPr>
                <w:rFonts w:ascii="Times New Roman" w:hAnsi="Times New Roman" w:cs="Times New Roman"/>
                <w:b/>
                <w:color w:val="000000" w:themeColor="text1"/>
                <w:sz w:val="24"/>
                <w:szCs w:val="24"/>
                <w:lang w:val="ru-RU"/>
              </w:rPr>
              <w:t>Всего с категорией</w:t>
            </w:r>
          </w:p>
        </w:tc>
        <w:tc>
          <w:tcPr>
            <w:tcW w:w="1966" w:type="dxa"/>
            <w:shd w:val="clear" w:color="auto" w:fill="D9D9D9" w:themeFill="background1" w:themeFillShade="D9"/>
          </w:tcPr>
          <w:p w:rsidR="00CD005D" w:rsidRPr="00115543" w:rsidRDefault="00A1046F" w:rsidP="00115543">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32</w:t>
            </w:r>
          </w:p>
        </w:tc>
        <w:tc>
          <w:tcPr>
            <w:tcW w:w="1886" w:type="dxa"/>
            <w:gridSpan w:val="2"/>
            <w:shd w:val="clear" w:color="auto" w:fill="D9D9D9" w:themeFill="background1" w:themeFillShade="D9"/>
          </w:tcPr>
          <w:p w:rsidR="00CD005D" w:rsidRPr="00115543" w:rsidRDefault="00670074" w:rsidP="00553412">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00553412">
              <w:rPr>
                <w:rFonts w:ascii="Times New Roman" w:hAnsi="Times New Roman" w:cs="Times New Roman"/>
                <w:b/>
                <w:sz w:val="24"/>
                <w:szCs w:val="24"/>
                <w:lang w:val="ru-RU"/>
              </w:rPr>
              <w:t>4</w:t>
            </w:r>
          </w:p>
        </w:tc>
        <w:tc>
          <w:tcPr>
            <w:tcW w:w="1782" w:type="dxa"/>
            <w:shd w:val="clear" w:color="auto" w:fill="D9D9D9" w:themeFill="background1" w:themeFillShade="D9"/>
          </w:tcPr>
          <w:p w:rsidR="00CD005D" w:rsidRPr="00115543" w:rsidRDefault="00B43387" w:rsidP="00115543">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44</w:t>
            </w:r>
          </w:p>
        </w:tc>
      </w:tr>
      <w:tr w:rsidR="004D18EF" w:rsidRPr="00115543" w:rsidTr="00691E3A">
        <w:trPr>
          <w:trHeight w:val="170"/>
        </w:trPr>
        <w:tc>
          <w:tcPr>
            <w:tcW w:w="4302" w:type="dxa"/>
            <w:shd w:val="clear" w:color="auto" w:fill="D9D9D9" w:themeFill="background1" w:themeFillShade="D9"/>
            <w:vAlign w:val="center"/>
          </w:tcPr>
          <w:p w:rsidR="004D18EF" w:rsidRPr="004D18EF" w:rsidRDefault="004D18EF" w:rsidP="004D18EF">
            <w:pPr>
              <w:pStyle w:val="a7"/>
              <w:spacing w:after="0"/>
              <w:contextualSpacing/>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Качественный состав по школе</w:t>
            </w:r>
          </w:p>
        </w:tc>
        <w:tc>
          <w:tcPr>
            <w:tcW w:w="1966" w:type="dxa"/>
            <w:shd w:val="clear" w:color="auto" w:fill="D9D9D9" w:themeFill="background1" w:themeFillShade="D9"/>
            <w:vAlign w:val="center"/>
          </w:tcPr>
          <w:p w:rsidR="004D18EF" w:rsidRPr="00A1046F" w:rsidRDefault="00A1046F" w:rsidP="00115543">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47%</w:t>
            </w:r>
          </w:p>
        </w:tc>
        <w:tc>
          <w:tcPr>
            <w:tcW w:w="1886" w:type="dxa"/>
            <w:gridSpan w:val="2"/>
            <w:shd w:val="clear" w:color="auto" w:fill="D9D9D9" w:themeFill="background1" w:themeFillShade="D9"/>
            <w:vAlign w:val="center"/>
          </w:tcPr>
          <w:p w:rsidR="004D18EF" w:rsidRPr="00670074" w:rsidRDefault="00670074" w:rsidP="00115543">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47%</w:t>
            </w:r>
          </w:p>
        </w:tc>
        <w:tc>
          <w:tcPr>
            <w:tcW w:w="1782" w:type="dxa"/>
            <w:shd w:val="clear" w:color="auto" w:fill="D9D9D9" w:themeFill="background1" w:themeFillShade="D9"/>
            <w:vAlign w:val="center"/>
          </w:tcPr>
          <w:p w:rsidR="004D18EF" w:rsidRPr="007701FD" w:rsidRDefault="007701FD" w:rsidP="00115543">
            <w:pPr>
              <w:pStyle w:val="a7"/>
              <w:spacing w:after="0"/>
              <w:contextualSpacing/>
              <w:jc w:val="center"/>
              <w:rPr>
                <w:rFonts w:ascii="Times New Roman" w:hAnsi="Times New Roman" w:cs="Times New Roman"/>
                <w:b/>
                <w:sz w:val="24"/>
                <w:szCs w:val="24"/>
                <w:lang w:val="ru-RU"/>
              </w:rPr>
            </w:pPr>
            <w:r>
              <w:rPr>
                <w:rFonts w:ascii="Times New Roman" w:hAnsi="Times New Roman" w:cs="Times New Roman"/>
                <w:b/>
                <w:sz w:val="24"/>
                <w:szCs w:val="24"/>
                <w:lang w:val="ru-RU"/>
              </w:rPr>
              <w:t>61%</w:t>
            </w:r>
          </w:p>
        </w:tc>
      </w:tr>
    </w:tbl>
    <w:p w:rsidR="00396A43" w:rsidRDefault="00691E3A" w:rsidP="00253514">
      <w:pPr>
        <w:spacing w:after="0" w:line="240" w:lineRule="auto"/>
        <w:jc w:val="center"/>
        <w:rPr>
          <w:rFonts w:ascii="Times New Roman" w:hAnsi="Times New Roman" w:cs="Times New Roman"/>
          <w:sz w:val="28"/>
          <w:szCs w:val="28"/>
        </w:rPr>
      </w:pPr>
      <w:r>
        <w:rPr>
          <w:noProof/>
          <w:lang w:eastAsia="ru-RU"/>
        </w:rPr>
        <w:drawing>
          <wp:inline distT="0" distB="0" distL="0" distR="0" wp14:anchorId="2770C28F" wp14:editId="6C84B5E8">
            <wp:extent cx="6328793" cy="1646555"/>
            <wp:effectExtent l="0" t="0" r="15240" b="107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C7344" w:rsidRDefault="006C7344" w:rsidP="00691E3A">
      <w:pPr>
        <w:pStyle w:val="210"/>
        <w:tabs>
          <w:tab w:val="left" w:pos="0"/>
        </w:tabs>
        <w:ind w:left="0" w:firstLine="851"/>
        <w:contextualSpacing/>
        <w:jc w:val="both"/>
        <w:rPr>
          <w:b w:val="0"/>
        </w:rPr>
      </w:pPr>
    </w:p>
    <w:p w:rsidR="00691E3A" w:rsidRPr="00CD005D" w:rsidRDefault="00691E3A" w:rsidP="00691E3A">
      <w:pPr>
        <w:pStyle w:val="210"/>
        <w:tabs>
          <w:tab w:val="left" w:pos="0"/>
        </w:tabs>
        <w:ind w:left="0" w:firstLine="851"/>
        <w:contextualSpacing/>
        <w:jc w:val="both"/>
        <w:rPr>
          <w:b w:val="0"/>
        </w:rPr>
      </w:pPr>
      <w:r w:rsidRPr="00CD005D">
        <w:rPr>
          <w:b w:val="0"/>
        </w:rPr>
        <w:lastRenderedPageBreak/>
        <w:t xml:space="preserve">Подбор и расстановка педагогических кадров, административно-управленческого персонала выполнены с учетом соответствующего профиля. </w:t>
      </w:r>
    </w:p>
    <w:p w:rsidR="00691E3A" w:rsidRDefault="00691E3A" w:rsidP="00153BA0">
      <w:pPr>
        <w:pStyle w:val="a7"/>
        <w:spacing w:line="240" w:lineRule="auto"/>
        <w:ind w:firstLine="851"/>
        <w:contextualSpacing/>
        <w:jc w:val="both"/>
        <w:rPr>
          <w:rFonts w:ascii="Times New Roman" w:hAnsi="Times New Roman" w:cs="Times New Roman"/>
          <w:sz w:val="28"/>
          <w:szCs w:val="28"/>
        </w:rPr>
      </w:pPr>
      <w:r w:rsidRPr="000B1EB0">
        <w:rPr>
          <w:rFonts w:ascii="Times New Roman" w:hAnsi="Times New Roman" w:cs="Times New Roman"/>
          <w:sz w:val="28"/>
          <w:szCs w:val="28"/>
        </w:rPr>
        <w:t>Вакантные должности педагогов укомплектованы за счет совместителя и собственными педагогическими кадрами.</w:t>
      </w:r>
    </w:p>
    <w:p w:rsidR="00691E3A" w:rsidRPr="00691E3A" w:rsidRDefault="00691E3A" w:rsidP="00153BA0">
      <w:pPr>
        <w:widowControl w:val="0"/>
        <w:autoSpaceDE w:val="0"/>
        <w:autoSpaceDN w:val="0"/>
        <w:spacing w:after="0" w:line="240" w:lineRule="auto"/>
        <w:contextualSpacing/>
        <w:jc w:val="center"/>
        <w:rPr>
          <w:rFonts w:ascii="Times New Roman" w:eastAsia="Times New Roman" w:hAnsi="Times New Roman" w:cs="Times New Roman"/>
          <w:b/>
          <w:color w:val="000000" w:themeColor="text1"/>
          <w:sz w:val="28"/>
          <w:szCs w:val="28"/>
        </w:rPr>
      </w:pPr>
      <w:r w:rsidRPr="00691E3A">
        <w:rPr>
          <w:rFonts w:ascii="Times New Roman" w:eastAsia="Times New Roman" w:hAnsi="Times New Roman" w:cs="Times New Roman"/>
          <w:b/>
          <w:color w:val="000000" w:themeColor="text1"/>
          <w:sz w:val="28"/>
          <w:szCs w:val="28"/>
        </w:rPr>
        <w:t>Сведения о педагогах,</w:t>
      </w:r>
      <w:r w:rsidR="00153BA0">
        <w:rPr>
          <w:rFonts w:ascii="Times New Roman" w:eastAsia="Times New Roman" w:hAnsi="Times New Roman" w:cs="Times New Roman"/>
          <w:b/>
          <w:color w:val="000000" w:themeColor="text1"/>
          <w:sz w:val="28"/>
          <w:szCs w:val="28"/>
        </w:rPr>
        <w:t xml:space="preserve"> </w:t>
      </w:r>
      <w:r w:rsidRPr="00691E3A">
        <w:rPr>
          <w:rFonts w:ascii="Times New Roman" w:eastAsia="Times New Roman" w:hAnsi="Times New Roman" w:cs="Times New Roman"/>
          <w:b/>
          <w:color w:val="000000" w:themeColor="text1"/>
          <w:sz w:val="28"/>
          <w:szCs w:val="28"/>
        </w:rPr>
        <w:t>работающих по совмест</w:t>
      </w:r>
      <w:r>
        <w:rPr>
          <w:rFonts w:ascii="Times New Roman" w:eastAsia="Times New Roman" w:hAnsi="Times New Roman" w:cs="Times New Roman"/>
          <w:b/>
          <w:color w:val="000000" w:themeColor="text1"/>
          <w:sz w:val="28"/>
          <w:szCs w:val="28"/>
        </w:rPr>
        <w:t>ительству</w:t>
      </w:r>
    </w:p>
    <w:tbl>
      <w:tblPr>
        <w:tblStyle w:val="3"/>
        <w:tblW w:w="10201" w:type="dxa"/>
        <w:jc w:val="center"/>
        <w:tblLayout w:type="fixed"/>
        <w:tblLook w:val="04A0" w:firstRow="1" w:lastRow="0" w:firstColumn="1" w:lastColumn="0" w:noHBand="0" w:noVBand="1"/>
      </w:tblPr>
      <w:tblGrid>
        <w:gridCol w:w="534"/>
        <w:gridCol w:w="2155"/>
        <w:gridCol w:w="3260"/>
        <w:gridCol w:w="2126"/>
        <w:gridCol w:w="2126"/>
      </w:tblGrid>
      <w:tr w:rsidR="00691E3A" w:rsidRPr="00691E3A" w:rsidTr="00107A1D">
        <w:trPr>
          <w:jc w:val="center"/>
        </w:trPr>
        <w:tc>
          <w:tcPr>
            <w:tcW w:w="534" w:type="dxa"/>
          </w:tcPr>
          <w:p w:rsidR="00691E3A" w:rsidRPr="00691E3A" w:rsidRDefault="00691E3A" w:rsidP="00C273EB">
            <w:pPr>
              <w:contextualSpacing/>
              <w:jc w:val="center"/>
              <w:rPr>
                <w:rFonts w:ascii="Times New Roman" w:eastAsia="Times New Roman" w:hAnsi="Times New Roman" w:cs="Times New Roman"/>
                <w:b/>
                <w:sz w:val="24"/>
                <w:szCs w:val="24"/>
              </w:rPr>
            </w:pPr>
            <w:r w:rsidRPr="00691E3A">
              <w:rPr>
                <w:rFonts w:ascii="Times New Roman" w:eastAsia="Times New Roman" w:hAnsi="Times New Roman" w:cs="Times New Roman"/>
                <w:b/>
                <w:sz w:val="24"/>
                <w:szCs w:val="24"/>
              </w:rPr>
              <w:t>№</w:t>
            </w:r>
          </w:p>
        </w:tc>
        <w:tc>
          <w:tcPr>
            <w:tcW w:w="2155" w:type="dxa"/>
          </w:tcPr>
          <w:p w:rsidR="00691E3A" w:rsidRPr="00691E3A" w:rsidRDefault="00691E3A" w:rsidP="00C273EB">
            <w:pPr>
              <w:contextualSpacing/>
              <w:jc w:val="center"/>
              <w:rPr>
                <w:rFonts w:ascii="Times New Roman" w:eastAsia="Times New Roman" w:hAnsi="Times New Roman" w:cs="Times New Roman"/>
                <w:b/>
                <w:sz w:val="24"/>
                <w:szCs w:val="24"/>
              </w:rPr>
            </w:pPr>
            <w:r w:rsidRPr="00C273EB">
              <w:rPr>
                <w:rFonts w:ascii="Times New Roman" w:eastAsia="Times New Roman" w:hAnsi="Times New Roman" w:cs="Times New Roman"/>
                <w:b/>
                <w:sz w:val="24"/>
                <w:szCs w:val="24"/>
              </w:rPr>
              <w:t>ФИО</w:t>
            </w:r>
            <w:r w:rsidRPr="00C273EB">
              <w:rPr>
                <w:rFonts w:ascii="Times New Roman" w:eastAsia="Times New Roman" w:hAnsi="Times New Roman" w:cs="Times New Roman"/>
                <w:b/>
                <w:sz w:val="24"/>
                <w:szCs w:val="24"/>
                <w:lang w:val="ru-RU"/>
              </w:rPr>
              <w:t xml:space="preserve"> </w:t>
            </w:r>
            <w:r w:rsidRPr="00691E3A">
              <w:rPr>
                <w:rFonts w:ascii="Times New Roman" w:eastAsia="Times New Roman" w:hAnsi="Times New Roman" w:cs="Times New Roman"/>
                <w:b/>
                <w:sz w:val="24"/>
                <w:szCs w:val="24"/>
              </w:rPr>
              <w:t>педагога</w:t>
            </w:r>
          </w:p>
        </w:tc>
        <w:tc>
          <w:tcPr>
            <w:tcW w:w="3260" w:type="dxa"/>
          </w:tcPr>
          <w:p w:rsidR="00691E3A" w:rsidRPr="00691E3A" w:rsidRDefault="00691E3A" w:rsidP="00C273EB">
            <w:pPr>
              <w:contextualSpacing/>
              <w:jc w:val="center"/>
              <w:rPr>
                <w:rFonts w:ascii="Times New Roman" w:eastAsia="Times New Roman" w:hAnsi="Times New Roman" w:cs="Times New Roman"/>
                <w:b/>
                <w:sz w:val="24"/>
                <w:szCs w:val="24"/>
              </w:rPr>
            </w:pPr>
            <w:r w:rsidRPr="00691E3A">
              <w:rPr>
                <w:rFonts w:ascii="Times New Roman" w:eastAsia="Times New Roman" w:hAnsi="Times New Roman" w:cs="Times New Roman"/>
                <w:b/>
                <w:sz w:val="24"/>
                <w:szCs w:val="24"/>
              </w:rPr>
              <w:t>Образование</w:t>
            </w:r>
          </w:p>
        </w:tc>
        <w:tc>
          <w:tcPr>
            <w:tcW w:w="2126" w:type="dxa"/>
          </w:tcPr>
          <w:p w:rsidR="00691E3A" w:rsidRPr="00691E3A" w:rsidRDefault="00153BA0" w:rsidP="00C273EB">
            <w:pPr>
              <w:contextualSpacing/>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Д</w:t>
            </w:r>
            <w:r w:rsidR="00691E3A" w:rsidRPr="00691E3A">
              <w:rPr>
                <w:rFonts w:ascii="Times New Roman" w:eastAsia="Times New Roman" w:hAnsi="Times New Roman" w:cs="Times New Roman"/>
                <w:b/>
                <w:sz w:val="24"/>
                <w:szCs w:val="24"/>
              </w:rPr>
              <w:t>олжность</w:t>
            </w:r>
            <w:r>
              <w:rPr>
                <w:rFonts w:ascii="Times New Roman" w:eastAsia="Times New Roman" w:hAnsi="Times New Roman" w:cs="Times New Roman"/>
                <w:b/>
                <w:sz w:val="24"/>
                <w:szCs w:val="24"/>
                <w:lang w:val="ru-RU"/>
              </w:rPr>
              <w:t>, квал.категория</w:t>
            </w:r>
          </w:p>
        </w:tc>
        <w:tc>
          <w:tcPr>
            <w:tcW w:w="2126" w:type="dxa"/>
          </w:tcPr>
          <w:p w:rsidR="00555D89" w:rsidRPr="00C273EB" w:rsidRDefault="00555D89" w:rsidP="00C273EB">
            <w:pPr>
              <w:contextualSpacing/>
              <w:jc w:val="center"/>
              <w:rPr>
                <w:rFonts w:ascii="Times New Roman" w:eastAsia="Times New Roman" w:hAnsi="Times New Roman" w:cs="Times New Roman"/>
                <w:b/>
                <w:sz w:val="24"/>
                <w:szCs w:val="24"/>
              </w:rPr>
            </w:pPr>
            <w:r w:rsidRPr="00C273EB">
              <w:rPr>
                <w:rFonts w:ascii="Times New Roman" w:eastAsia="Times New Roman" w:hAnsi="Times New Roman" w:cs="Times New Roman"/>
                <w:b/>
                <w:sz w:val="24"/>
                <w:szCs w:val="24"/>
              </w:rPr>
              <w:t xml:space="preserve">Место </w:t>
            </w:r>
          </w:p>
          <w:p w:rsidR="00691E3A" w:rsidRPr="00691E3A" w:rsidRDefault="00555D89" w:rsidP="00C273EB">
            <w:pPr>
              <w:contextualSpacing/>
              <w:jc w:val="center"/>
              <w:rPr>
                <w:rFonts w:ascii="Times New Roman" w:eastAsia="Times New Roman" w:hAnsi="Times New Roman" w:cs="Times New Roman"/>
                <w:b/>
                <w:sz w:val="24"/>
                <w:szCs w:val="24"/>
              </w:rPr>
            </w:pPr>
            <w:r w:rsidRPr="00C273EB">
              <w:rPr>
                <w:rFonts w:ascii="Times New Roman" w:eastAsia="Times New Roman" w:hAnsi="Times New Roman" w:cs="Times New Roman"/>
                <w:b/>
                <w:sz w:val="24"/>
                <w:szCs w:val="24"/>
              </w:rPr>
              <w:t>основной работы</w:t>
            </w:r>
          </w:p>
        </w:tc>
      </w:tr>
      <w:tr w:rsidR="00691E3A" w:rsidRPr="00691E3A" w:rsidTr="00107A1D">
        <w:trPr>
          <w:jc w:val="center"/>
        </w:trPr>
        <w:tc>
          <w:tcPr>
            <w:tcW w:w="534" w:type="dxa"/>
          </w:tcPr>
          <w:p w:rsidR="00691E3A" w:rsidRPr="00691E3A" w:rsidRDefault="00555D89" w:rsidP="00C273EB">
            <w:pPr>
              <w:contextualSpacing/>
              <w:jc w:val="center"/>
              <w:rPr>
                <w:rFonts w:ascii="Times New Roman" w:eastAsia="Times New Roman" w:hAnsi="Times New Roman" w:cs="Times New Roman"/>
                <w:sz w:val="24"/>
                <w:szCs w:val="24"/>
              </w:rPr>
            </w:pPr>
            <w:r w:rsidRPr="00C273EB">
              <w:rPr>
                <w:rFonts w:ascii="Times New Roman" w:eastAsia="Times New Roman" w:hAnsi="Times New Roman" w:cs="Times New Roman"/>
                <w:sz w:val="24"/>
                <w:szCs w:val="24"/>
              </w:rPr>
              <w:t>1</w:t>
            </w:r>
          </w:p>
        </w:tc>
        <w:tc>
          <w:tcPr>
            <w:tcW w:w="2155" w:type="dxa"/>
          </w:tcPr>
          <w:p w:rsidR="00691E3A" w:rsidRPr="00691E3A"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Джумагулова Калиаш Султановна</w:t>
            </w:r>
          </w:p>
        </w:tc>
        <w:tc>
          <w:tcPr>
            <w:tcW w:w="3260" w:type="dxa"/>
          </w:tcPr>
          <w:p w:rsidR="00107A1D" w:rsidRPr="00C273EB" w:rsidRDefault="00107A1D" w:rsidP="00C273EB">
            <w:pPr>
              <w:pStyle w:val="a5"/>
              <w:ind w:left="0"/>
              <w:rPr>
                <w:rFonts w:ascii="Times New Roman" w:hAnsi="Times New Roman" w:cs="Times New Roman"/>
                <w:szCs w:val="24"/>
                <w:lang w:val="kk-KZ"/>
              </w:rPr>
            </w:pPr>
            <w:r w:rsidRPr="00C273EB">
              <w:rPr>
                <w:rFonts w:ascii="Times New Roman" w:hAnsi="Times New Roman" w:cs="Times New Roman"/>
                <w:szCs w:val="24"/>
                <w:lang w:val="kk-KZ"/>
              </w:rPr>
              <w:t>1.</w:t>
            </w:r>
            <w:r w:rsidR="00214E9C" w:rsidRPr="00C273EB">
              <w:rPr>
                <w:rFonts w:ascii="Times New Roman" w:hAnsi="Times New Roman" w:cs="Times New Roman"/>
                <w:szCs w:val="24"/>
                <w:lang w:val="kk-KZ"/>
              </w:rPr>
              <w:t>К</w:t>
            </w:r>
            <w:r w:rsidRPr="00C273EB">
              <w:rPr>
                <w:rFonts w:ascii="Times New Roman" w:hAnsi="Times New Roman" w:cs="Times New Roman"/>
                <w:szCs w:val="24"/>
                <w:lang w:val="kk-KZ"/>
              </w:rPr>
              <w:t>ГУ им. С.Кирова, 1976</w:t>
            </w:r>
            <w:r w:rsidR="00214E9C" w:rsidRPr="00C273EB">
              <w:rPr>
                <w:rFonts w:ascii="Times New Roman" w:hAnsi="Times New Roman" w:cs="Times New Roman"/>
                <w:szCs w:val="24"/>
                <w:lang w:val="kk-KZ"/>
              </w:rPr>
              <w:t>г.</w:t>
            </w:r>
            <w:r w:rsidRPr="00C273EB">
              <w:rPr>
                <w:rFonts w:ascii="Times New Roman" w:hAnsi="Times New Roman" w:cs="Times New Roman"/>
                <w:szCs w:val="24"/>
                <w:lang w:val="kk-KZ"/>
              </w:rPr>
              <w:t xml:space="preserve"> </w:t>
            </w:r>
          </w:p>
          <w:p w:rsidR="00691E3A" w:rsidRPr="00C273EB" w:rsidRDefault="00107A1D" w:rsidP="00C273EB">
            <w:pPr>
              <w:pStyle w:val="a5"/>
              <w:ind w:left="0"/>
              <w:rPr>
                <w:rFonts w:ascii="Times New Roman" w:hAnsi="Times New Roman" w:cs="Times New Roman"/>
                <w:szCs w:val="24"/>
                <w:lang w:val="kk-KZ"/>
              </w:rPr>
            </w:pPr>
            <w:r w:rsidRPr="00C273EB">
              <w:rPr>
                <w:rFonts w:ascii="Times New Roman" w:hAnsi="Times New Roman" w:cs="Times New Roman"/>
                <w:szCs w:val="24"/>
                <w:lang w:val="kk-KZ"/>
              </w:rPr>
              <w:t>2.</w:t>
            </w:r>
            <w:r w:rsidR="00214E9C" w:rsidRPr="00C273EB">
              <w:rPr>
                <w:rFonts w:ascii="Times New Roman" w:hAnsi="Times New Roman" w:cs="Times New Roman"/>
                <w:szCs w:val="24"/>
                <w:lang w:val="kk-KZ"/>
              </w:rPr>
              <w:t xml:space="preserve">Тульский </w:t>
            </w:r>
            <w:r w:rsidRPr="00C273EB">
              <w:rPr>
                <w:rFonts w:ascii="Times New Roman" w:hAnsi="Times New Roman" w:cs="Times New Roman"/>
                <w:szCs w:val="24"/>
                <w:lang w:val="kk-KZ"/>
              </w:rPr>
              <w:t xml:space="preserve">ГПУ </w:t>
            </w:r>
            <w:r w:rsidR="00214E9C" w:rsidRPr="00C273EB">
              <w:rPr>
                <w:rFonts w:ascii="Times New Roman" w:hAnsi="Times New Roman" w:cs="Times New Roman"/>
                <w:szCs w:val="24"/>
                <w:lang w:val="kk-KZ"/>
              </w:rPr>
              <w:t>им</w:t>
            </w:r>
            <w:r w:rsidRPr="00C273EB">
              <w:rPr>
                <w:rFonts w:ascii="Times New Roman" w:hAnsi="Times New Roman" w:cs="Times New Roman"/>
                <w:szCs w:val="24"/>
                <w:lang w:val="kk-KZ"/>
              </w:rPr>
              <w:t>.</w:t>
            </w:r>
            <w:r w:rsidR="00214E9C" w:rsidRPr="00C273EB">
              <w:rPr>
                <w:rFonts w:ascii="Times New Roman" w:hAnsi="Times New Roman" w:cs="Times New Roman"/>
                <w:szCs w:val="24"/>
                <w:lang w:val="kk-KZ"/>
              </w:rPr>
              <w:t xml:space="preserve"> Л.Толстого  2011г</w:t>
            </w:r>
            <w:r w:rsidRPr="00C273EB">
              <w:rPr>
                <w:rFonts w:ascii="Times New Roman" w:hAnsi="Times New Roman" w:cs="Times New Roman"/>
                <w:szCs w:val="24"/>
                <w:lang w:val="kk-KZ"/>
              </w:rPr>
              <w:t>.</w:t>
            </w:r>
          </w:p>
        </w:tc>
        <w:tc>
          <w:tcPr>
            <w:tcW w:w="2126" w:type="dxa"/>
          </w:tcPr>
          <w:p w:rsidR="00691E3A" w:rsidRPr="00691E3A"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w:t>
            </w:r>
            <w:r w:rsidR="00153BA0" w:rsidRPr="00153BA0">
              <w:rPr>
                <w:rFonts w:ascii="Times New Roman" w:hAnsi="Times New Roman" w:cs="Times New Roman"/>
                <w:szCs w:val="24"/>
                <w:lang w:val="ru-RU"/>
              </w:rPr>
              <w:t>читель географии, «Педагог-исследователь»</w:t>
            </w:r>
          </w:p>
        </w:tc>
        <w:tc>
          <w:tcPr>
            <w:tcW w:w="2126" w:type="dxa"/>
          </w:tcPr>
          <w:p w:rsidR="00691E3A" w:rsidRPr="00691E3A"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Школа-гимназия №1</w:t>
            </w:r>
          </w:p>
        </w:tc>
      </w:tr>
      <w:tr w:rsidR="00691E3A" w:rsidRPr="00C273EB" w:rsidTr="00107A1D">
        <w:trPr>
          <w:jc w:val="center"/>
        </w:trPr>
        <w:tc>
          <w:tcPr>
            <w:tcW w:w="534" w:type="dxa"/>
          </w:tcPr>
          <w:p w:rsidR="00691E3A" w:rsidRPr="00C273EB" w:rsidRDefault="00555D89"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2</w:t>
            </w:r>
          </w:p>
        </w:tc>
        <w:tc>
          <w:tcPr>
            <w:tcW w:w="2155" w:type="dxa"/>
          </w:tcPr>
          <w:p w:rsidR="00691E3A"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Дурсунов Зейнаддин Мирабдуллаевич</w:t>
            </w:r>
          </w:p>
        </w:tc>
        <w:tc>
          <w:tcPr>
            <w:tcW w:w="3260" w:type="dxa"/>
          </w:tcPr>
          <w:p w:rsidR="00691E3A" w:rsidRPr="00C273EB" w:rsidRDefault="00107A1D" w:rsidP="00C273EB">
            <w:pPr>
              <w:contextualSpacing/>
              <w:rPr>
                <w:rFonts w:ascii="Times New Roman" w:hAnsi="Times New Roman" w:cs="Times New Roman"/>
                <w:szCs w:val="24"/>
                <w:lang w:val="kk-KZ"/>
              </w:rPr>
            </w:pPr>
            <w:r w:rsidRPr="00C273EB">
              <w:rPr>
                <w:rFonts w:ascii="Times New Roman" w:hAnsi="Times New Roman" w:cs="Times New Roman"/>
                <w:szCs w:val="24"/>
                <w:lang w:val="kk-KZ"/>
              </w:rPr>
              <w:t>ЮКГУ им. М.Ауезова, 2009г.</w:t>
            </w:r>
          </w:p>
        </w:tc>
        <w:tc>
          <w:tcPr>
            <w:tcW w:w="2126" w:type="dxa"/>
          </w:tcPr>
          <w:p w:rsidR="00691E3A"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информатики</w:t>
            </w:r>
            <w:r w:rsidR="00153BA0">
              <w:rPr>
                <w:rFonts w:ascii="Times New Roman" w:hAnsi="Times New Roman" w:cs="Times New Roman"/>
                <w:szCs w:val="24"/>
                <w:lang w:val="ru-RU"/>
              </w:rPr>
              <w:t>,</w:t>
            </w:r>
          </w:p>
          <w:p w:rsidR="00153BA0" w:rsidRPr="00153BA0" w:rsidRDefault="00153BA0"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«П</w:t>
            </w:r>
            <w:r>
              <w:rPr>
                <w:rFonts w:ascii="Times New Roman" w:hAnsi="Times New Roman" w:cs="Times New Roman"/>
                <w:szCs w:val="24"/>
                <w:lang w:val="ru-RU"/>
              </w:rPr>
              <w:t>едагог-эксперт</w:t>
            </w:r>
            <w:r w:rsidRPr="00153BA0">
              <w:rPr>
                <w:rFonts w:ascii="Times New Roman" w:hAnsi="Times New Roman" w:cs="Times New Roman"/>
                <w:szCs w:val="24"/>
                <w:lang w:val="ru-RU"/>
              </w:rPr>
              <w:t>»</w:t>
            </w:r>
          </w:p>
        </w:tc>
        <w:tc>
          <w:tcPr>
            <w:tcW w:w="2126" w:type="dxa"/>
          </w:tcPr>
          <w:p w:rsidR="00691E3A" w:rsidRPr="006D6BAB" w:rsidRDefault="006D6BAB" w:rsidP="00C273EB">
            <w:pPr>
              <w:contextualSpacing/>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ОСШ  №14 им. М.Сапарбаева </w:t>
            </w:r>
          </w:p>
        </w:tc>
      </w:tr>
      <w:tr w:rsidR="00555D89" w:rsidRPr="00C273EB" w:rsidTr="00107A1D">
        <w:trPr>
          <w:jc w:val="center"/>
        </w:trPr>
        <w:tc>
          <w:tcPr>
            <w:tcW w:w="534" w:type="dxa"/>
          </w:tcPr>
          <w:p w:rsidR="00555D89" w:rsidRPr="00C273EB" w:rsidRDefault="00555D89"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3</w:t>
            </w:r>
          </w:p>
        </w:tc>
        <w:tc>
          <w:tcPr>
            <w:tcW w:w="2155"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Орлова Валентина Витальевна</w:t>
            </w:r>
          </w:p>
        </w:tc>
        <w:tc>
          <w:tcPr>
            <w:tcW w:w="3260" w:type="dxa"/>
          </w:tcPr>
          <w:p w:rsidR="00555D89" w:rsidRPr="00C273EB" w:rsidRDefault="00107A1D" w:rsidP="00C273EB">
            <w:pPr>
              <w:rPr>
                <w:rFonts w:ascii="Times New Roman" w:hAnsi="Times New Roman" w:cs="Times New Roman"/>
                <w:szCs w:val="24"/>
                <w:lang w:val="kk-KZ"/>
              </w:rPr>
            </w:pPr>
            <w:r w:rsidRPr="00C273EB">
              <w:rPr>
                <w:rFonts w:ascii="Times New Roman" w:hAnsi="Times New Roman" w:cs="Times New Roman"/>
                <w:szCs w:val="24"/>
                <w:lang w:val="kk-KZ"/>
              </w:rPr>
              <w:t>1.ЮКПУ, 2012 г.                                                   2.Центрально-Азиатский ИУ, 2021г.</w:t>
            </w:r>
          </w:p>
        </w:tc>
        <w:tc>
          <w:tcPr>
            <w:tcW w:w="2126" w:type="dxa"/>
          </w:tcPr>
          <w:p w:rsidR="00555D89" w:rsidRPr="00153BA0"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начальных классов</w:t>
            </w:r>
            <w:r w:rsidR="00153BA0">
              <w:rPr>
                <w:rFonts w:ascii="Times New Roman" w:hAnsi="Times New Roman" w:cs="Times New Roman"/>
                <w:szCs w:val="24"/>
                <w:lang w:val="ru-RU"/>
              </w:rPr>
              <w:t xml:space="preserve">, </w:t>
            </w:r>
            <w:r w:rsidR="00153BA0" w:rsidRPr="00153BA0">
              <w:rPr>
                <w:rFonts w:ascii="Times New Roman" w:hAnsi="Times New Roman" w:cs="Times New Roman"/>
                <w:szCs w:val="24"/>
                <w:lang w:val="ru-RU"/>
              </w:rPr>
              <w:t>«Педагог-исследователь»</w:t>
            </w:r>
          </w:p>
        </w:tc>
        <w:tc>
          <w:tcPr>
            <w:tcW w:w="2126"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Школа-гимназия №45</w:t>
            </w:r>
          </w:p>
        </w:tc>
      </w:tr>
      <w:tr w:rsidR="00555D89" w:rsidRPr="00C273EB" w:rsidTr="00107A1D">
        <w:trPr>
          <w:jc w:val="center"/>
        </w:trPr>
        <w:tc>
          <w:tcPr>
            <w:tcW w:w="534" w:type="dxa"/>
          </w:tcPr>
          <w:p w:rsidR="00555D89" w:rsidRPr="00C273EB" w:rsidRDefault="00555D89"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4</w:t>
            </w:r>
          </w:p>
        </w:tc>
        <w:tc>
          <w:tcPr>
            <w:tcW w:w="2155"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Пак Елена Николаевна</w:t>
            </w:r>
          </w:p>
        </w:tc>
        <w:tc>
          <w:tcPr>
            <w:tcW w:w="3260" w:type="dxa"/>
          </w:tcPr>
          <w:p w:rsidR="00555D89" w:rsidRPr="00C273EB" w:rsidRDefault="00107A1D" w:rsidP="00C273EB">
            <w:pPr>
              <w:contextualSpacing/>
              <w:rPr>
                <w:rFonts w:ascii="Times New Roman" w:hAnsi="Times New Roman" w:cs="Times New Roman"/>
                <w:szCs w:val="24"/>
                <w:lang w:val="kk-KZ"/>
              </w:rPr>
            </w:pPr>
            <w:r w:rsidRPr="00C273EB">
              <w:rPr>
                <w:rFonts w:ascii="Times New Roman" w:hAnsi="Times New Roman" w:cs="Times New Roman"/>
                <w:szCs w:val="24"/>
                <w:lang w:val="kk-KZ"/>
              </w:rPr>
              <w:t>Чимкентский пед.институт им. М.Ауезова, 1989г.</w:t>
            </w:r>
          </w:p>
        </w:tc>
        <w:tc>
          <w:tcPr>
            <w:tcW w:w="2126" w:type="dxa"/>
          </w:tcPr>
          <w:p w:rsidR="00555D89"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истории</w:t>
            </w:r>
            <w:r w:rsidR="00153BA0">
              <w:rPr>
                <w:rFonts w:ascii="Times New Roman" w:hAnsi="Times New Roman" w:cs="Times New Roman"/>
                <w:szCs w:val="24"/>
                <w:lang w:val="ru-RU"/>
              </w:rPr>
              <w:t xml:space="preserve">, </w:t>
            </w:r>
          </w:p>
          <w:p w:rsidR="00153BA0" w:rsidRPr="00153BA0" w:rsidRDefault="00153BA0"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«Педагог-исследователь»</w:t>
            </w:r>
          </w:p>
        </w:tc>
        <w:tc>
          <w:tcPr>
            <w:tcW w:w="2126"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Школа-гимназия №8</w:t>
            </w:r>
          </w:p>
        </w:tc>
      </w:tr>
      <w:tr w:rsidR="00555D89" w:rsidRPr="00C273EB" w:rsidTr="00107A1D">
        <w:trPr>
          <w:jc w:val="center"/>
        </w:trPr>
        <w:tc>
          <w:tcPr>
            <w:tcW w:w="534" w:type="dxa"/>
          </w:tcPr>
          <w:p w:rsidR="00555D89" w:rsidRPr="00C273EB" w:rsidRDefault="00555D89"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5</w:t>
            </w:r>
          </w:p>
        </w:tc>
        <w:tc>
          <w:tcPr>
            <w:tcW w:w="2155"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Пономарева Татьяна Викторовна</w:t>
            </w:r>
          </w:p>
        </w:tc>
        <w:tc>
          <w:tcPr>
            <w:tcW w:w="3260" w:type="dxa"/>
          </w:tcPr>
          <w:p w:rsidR="00555D89" w:rsidRPr="00C273EB" w:rsidRDefault="00107A1D" w:rsidP="00C273EB">
            <w:pPr>
              <w:contextualSpacing/>
              <w:rPr>
                <w:rFonts w:ascii="Times New Roman" w:hAnsi="Times New Roman" w:cs="Times New Roman"/>
                <w:szCs w:val="24"/>
                <w:lang w:val="kk-KZ"/>
              </w:rPr>
            </w:pPr>
            <w:r w:rsidRPr="00C273EB">
              <w:rPr>
                <w:rFonts w:ascii="Times New Roman" w:hAnsi="Times New Roman" w:cs="Times New Roman"/>
                <w:szCs w:val="24"/>
                <w:lang w:val="kk-KZ"/>
              </w:rPr>
              <w:t>ЮКГУ им. М.Ауезова, 2005г.</w:t>
            </w:r>
          </w:p>
        </w:tc>
        <w:tc>
          <w:tcPr>
            <w:tcW w:w="2126" w:type="dxa"/>
          </w:tcPr>
          <w:p w:rsidR="00153BA0"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начальных классов</w:t>
            </w:r>
            <w:r w:rsidR="00153BA0">
              <w:rPr>
                <w:rFonts w:ascii="Times New Roman" w:hAnsi="Times New Roman" w:cs="Times New Roman"/>
                <w:szCs w:val="24"/>
                <w:lang w:val="ru-RU"/>
              </w:rPr>
              <w:t xml:space="preserve">, </w:t>
            </w:r>
          </w:p>
          <w:p w:rsidR="00555D89" w:rsidRPr="00153BA0" w:rsidRDefault="00153BA0" w:rsidP="00C273EB">
            <w:pPr>
              <w:contextualSpacing/>
              <w:rPr>
                <w:rFonts w:ascii="Times New Roman" w:hAnsi="Times New Roman" w:cs="Times New Roman"/>
                <w:szCs w:val="24"/>
                <w:lang w:val="ru-RU"/>
              </w:rPr>
            </w:pPr>
            <w:r>
              <w:rPr>
                <w:rFonts w:ascii="Times New Roman" w:hAnsi="Times New Roman" w:cs="Times New Roman"/>
                <w:szCs w:val="24"/>
                <w:lang w:val="ru-RU"/>
              </w:rPr>
              <w:t>первая категория</w:t>
            </w:r>
          </w:p>
        </w:tc>
        <w:tc>
          <w:tcPr>
            <w:tcW w:w="2126"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Детский-сад «Арофат»</w:t>
            </w:r>
          </w:p>
        </w:tc>
      </w:tr>
      <w:tr w:rsidR="00555D89" w:rsidRPr="00C273EB" w:rsidTr="00107A1D">
        <w:trPr>
          <w:jc w:val="center"/>
        </w:trPr>
        <w:tc>
          <w:tcPr>
            <w:tcW w:w="534" w:type="dxa"/>
          </w:tcPr>
          <w:p w:rsidR="00555D89" w:rsidRPr="00C273EB" w:rsidRDefault="00555D89"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6</w:t>
            </w:r>
          </w:p>
        </w:tc>
        <w:tc>
          <w:tcPr>
            <w:tcW w:w="2155"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Прокопенко Зарина Бобомурадовна</w:t>
            </w:r>
          </w:p>
        </w:tc>
        <w:tc>
          <w:tcPr>
            <w:tcW w:w="3260" w:type="dxa"/>
          </w:tcPr>
          <w:p w:rsidR="00555D89" w:rsidRPr="00C273EB" w:rsidRDefault="00107A1D" w:rsidP="00C273EB">
            <w:pPr>
              <w:contextualSpacing/>
              <w:rPr>
                <w:rFonts w:ascii="Times New Roman" w:hAnsi="Times New Roman" w:cs="Times New Roman"/>
                <w:szCs w:val="24"/>
                <w:lang w:val="kk-KZ"/>
              </w:rPr>
            </w:pPr>
            <w:r w:rsidRPr="00C273EB">
              <w:rPr>
                <w:rFonts w:ascii="Times New Roman" w:hAnsi="Times New Roman" w:cs="Times New Roman"/>
                <w:szCs w:val="24"/>
                <w:lang w:val="kk-KZ"/>
              </w:rPr>
              <w:t>1.ЮКПУ, 2012г.                                                   2.Центрально-Азиатский ИУ, 2021г.</w:t>
            </w:r>
          </w:p>
        </w:tc>
        <w:tc>
          <w:tcPr>
            <w:tcW w:w="2126" w:type="dxa"/>
          </w:tcPr>
          <w:p w:rsidR="00555D89" w:rsidRPr="00153BA0" w:rsidRDefault="00555D89"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начальных классов</w:t>
            </w:r>
            <w:r w:rsidR="00153BA0">
              <w:rPr>
                <w:rFonts w:ascii="Times New Roman" w:hAnsi="Times New Roman" w:cs="Times New Roman"/>
                <w:szCs w:val="24"/>
                <w:lang w:val="ru-RU"/>
              </w:rPr>
              <w:t xml:space="preserve">, </w:t>
            </w:r>
            <w:r w:rsidR="00153BA0" w:rsidRPr="00153BA0">
              <w:rPr>
                <w:rFonts w:ascii="Times New Roman" w:hAnsi="Times New Roman" w:cs="Times New Roman"/>
                <w:szCs w:val="24"/>
                <w:lang w:val="ru-RU"/>
              </w:rPr>
              <w:t>«П</w:t>
            </w:r>
            <w:r w:rsidR="00153BA0">
              <w:rPr>
                <w:rFonts w:ascii="Times New Roman" w:hAnsi="Times New Roman" w:cs="Times New Roman"/>
                <w:szCs w:val="24"/>
                <w:lang w:val="ru-RU"/>
              </w:rPr>
              <w:t>едагог-эксперт</w:t>
            </w:r>
            <w:r w:rsidR="00153BA0" w:rsidRPr="00153BA0">
              <w:rPr>
                <w:rFonts w:ascii="Times New Roman" w:hAnsi="Times New Roman" w:cs="Times New Roman"/>
                <w:szCs w:val="24"/>
                <w:lang w:val="ru-RU"/>
              </w:rPr>
              <w:t>»</w:t>
            </w:r>
          </w:p>
        </w:tc>
        <w:tc>
          <w:tcPr>
            <w:tcW w:w="2126" w:type="dxa"/>
          </w:tcPr>
          <w:p w:rsidR="00555D89" w:rsidRPr="00C273EB" w:rsidRDefault="00555D89"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Школа-гимназия №45</w:t>
            </w:r>
          </w:p>
        </w:tc>
      </w:tr>
      <w:tr w:rsidR="00107A1D" w:rsidRPr="00C273EB" w:rsidTr="00107A1D">
        <w:trPr>
          <w:jc w:val="center"/>
        </w:trPr>
        <w:tc>
          <w:tcPr>
            <w:tcW w:w="534" w:type="dxa"/>
          </w:tcPr>
          <w:p w:rsidR="00107A1D" w:rsidRPr="00C273EB" w:rsidRDefault="00C273EB" w:rsidP="00C273EB">
            <w:pPr>
              <w:contextualSpacing/>
              <w:jc w:val="center"/>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7</w:t>
            </w:r>
          </w:p>
        </w:tc>
        <w:tc>
          <w:tcPr>
            <w:tcW w:w="2155" w:type="dxa"/>
          </w:tcPr>
          <w:p w:rsidR="00107A1D" w:rsidRPr="00C273EB" w:rsidRDefault="00107A1D"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 xml:space="preserve">Юнусова Земфира Нуруллаевна </w:t>
            </w:r>
          </w:p>
        </w:tc>
        <w:tc>
          <w:tcPr>
            <w:tcW w:w="3260" w:type="dxa"/>
          </w:tcPr>
          <w:p w:rsidR="00107A1D" w:rsidRPr="00C273EB" w:rsidRDefault="00107A1D" w:rsidP="00C273EB">
            <w:pPr>
              <w:contextualSpacing/>
              <w:rPr>
                <w:rFonts w:ascii="Times New Roman" w:hAnsi="Times New Roman" w:cs="Times New Roman"/>
                <w:szCs w:val="24"/>
                <w:lang w:val="kk-KZ"/>
              </w:rPr>
            </w:pPr>
            <w:r w:rsidRPr="00C273EB">
              <w:rPr>
                <w:rFonts w:ascii="Times New Roman" w:hAnsi="Times New Roman" w:cs="Times New Roman"/>
                <w:szCs w:val="24"/>
                <w:lang w:val="kk-KZ"/>
              </w:rPr>
              <w:t>1.Шымкентский социально-пед.институт, 2008г.                                                                                          2.Центрально-Азиатский ИУ, 2021г.</w:t>
            </w:r>
          </w:p>
        </w:tc>
        <w:tc>
          <w:tcPr>
            <w:tcW w:w="2126" w:type="dxa"/>
          </w:tcPr>
          <w:p w:rsidR="00107A1D" w:rsidRPr="00153BA0" w:rsidRDefault="00107A1D" w:rsidP="00C273EB">
            <w:pPr>
              <w:contextualSpacing/>
              <w:rPr>
                <w:rFonts w:ascii="Times New Roman" w:hAnsi="Times New Roman" w:cs="Times New Roman"/>
                <w:szCs w:val="24"/>
                <w:lang w:val="ru-RU"/>
              </w:rPr>
            </w:pPr>
            <w:r w:rsidRPr="00153BA0">
              <w:rPr>
                <w:rFonts w:ascii="Times New Roman" w:hAnsi="Times New Roman" w:cs="Times New Roman"/>
                <w:szCs w:val="24"/>
                <w:lang w:val="ru-RU"/>
              </w:rPr>
              <w:t>Учитель начальных классов</w:t>
            </w:r>
            <w:r w:rsidR="00153BA0">
              <w:rPr>
                <w:rFonts w:ascii="Times New Roman" w:hAnsi="Times New Roman" w:cs="Times New Roman"/>
                <w:szCs w:val="24"/>
                <w:lang w:val="ru-RU"/>
              </w:rPr>
              <w:t xml:space="preserve">, </w:t>
            </w:r>
            <w:r w:rsidR="00153BA0" w:rsidRPr="00153BA0">
              <w:rPr>
                <w:rFonts w:ascii="Times New Roman" w:hAnsi="Times New Roman" w:cs="Times New Roman"/>
                <w:szCs w:val="24"/>
                <w:lang w:val="ru-RU"/>
              </w:rPr>
              <w:t>«Педагог-исследователь»</w:t>
            </w:r>
          </w:p>
        </w:tc>
        <w:tc>
          <w:tcPr>
            <w:tcW w:w="2126" w:type="dxa"/>
          </w:tcPr>
          <w:p w:rsidR="00107A1D" w:rsidRPr="00C273EB" w:rsidRDefault="00107A1D" w:rsidP="00C273EB">
            <w:pPr>
              <w:contextualSpacing/>
              <w:rPr>
                <w:rFonts w:ascii="Times New Roman" w:eastAsia="Times New Roman" w:hAnsi="Times New Roman" w:cs="Times New Roman"/>
                <w:sz w:val="24"/>
                <w:szCs w:val="24"/>
                <w:lang w:val="ru-RU"/>
              </w:rPr>
            </w:pPr>
            <w:r w:rsidRPr="00C273EB">
              <w:rPr>
                <w:rFonts w:ascii="Times New Roman" w:eastAsia="Times New Roman" w:hAnsi="Times New Roman" w:cs="Times New Roman"/>
                <w:sz w:val="24"/>
                <w:szCs w:val="24"/>
                <w:lang w:val="ru-RU"/>
              </w:rPr>
              <w:t>Школа-гимназия №45</w:t>
            </w:r>
          </w:p>
        </w:tc>
      </w:tr>
    </w:tbl>
    <w:p w:rsidR="00AB7E96" w:rsidRPr="00AB7E96" w:rsidRDefault="00AB7E96" w:rsidP="00691E3A">
      <w:pPr>
        <w:spacing w:after="0" w:line="240" w:lineRule="auto"/>
        <w:ind w:firstLine="851"/>
        <w:jc w:val="both"/>
        <w:rPr>
          <w:rFonts w:ascii="Times New Roman" w:hAnsi="Times New Roman" w:cs="Times New Roman"/>
          <w:sz w:val="14"/>
          <w:szCs w:val="28"/>
        </w:rPr>
      </w:pPr>
    </w:p>
    <w:p w:rsidR="00691E3A" w:rsidRPr="006C7344" w:rsidRDefault="00691E3A" w:rsidP="00691E3A">
      <w:pPr>
        <w:spacing w:after="0" w:line="240" w:lineRule="auto"/>
        <w:ind w:firstLine="851"/>
        <w:jc w:val="both"/>
        <w:rPr>
          <w:rFonts w:ascii="Times New Roman" w:hAnsi="Times New Roman" w:cs="Times New Roman"/>
          <w:sz w:val="28"/>
          <w:szCs w:val="28"/>
          <w:lang w:val="kk-KZ"/>
        </w:rPr>
      </w:pPr>
      <w:r w:rsidRPr="000B1EB0">
        <w:rPr>
          <w:rFonts w:ascii="Times New Roman" w:hAnsi="Times New Roman" w:cs="Times New Roman"/>
          <w:sz w:val="28"/>
          <w:szCs w:val="28"/>
        </w:rPr>
        <w:t xml:space="preserve">Анализ на соответствие специальности по диплому с преподаваемым предметом показали следующие результаты: </w:t>
      </w:r>
      <w:r w:rsidR="009E108D">
        <w:rPr>
          <w:rFonts w:ascii="Times New Roman" w:hAnsi="Times New Roman" w:cs="Times New Roman"/>
          <w:sz w:val="28"/>
          <w:szCs w:val="28"/>
        </w:rPr>
        <w:t>100</w:t>
      </w:r>
      <w:r w:rsidR="00AB7E96">
        <w:rPr>
          <w:rFonts w:ascii="Times New Roman" w:hAnsi="Times New Roman" w:cs="Times New Roman"/>
          <w:sz w:val="28"/>
          <w:szCs w:val="28"/>
        </w:rPr>
        <w:t>%</w:t>
      </w:r>
      <w:r w:rsidRPr="000B1EB0">
        <w:rPr>
          <w:rFonts w:ascii="Times New Roman" w:hAnsi="Times New Roman" w:cs="Times New Roman"/>
          <w:sz w:val="28"/>
          <w:szCs w:val="28"/>
        </w:rPr>
        <w:t xml:space="preserve"> педагог</w:t>
      </w:r>
      <w:r w:rsidR="00AB7E96">
        <w:rPr>
          <w:rFonts w:ascii="Times New Roman" w:hAnsi="Times New Roman" w:cs="Times New Roman"/>
          <w:sz w:val="28"/>
          <w:szCs w:val="28"/>
          <w:lang w:val="kk-KZ"/>
        </w:rPr>
        <w:t>ов</w:t>
      </w:r>
      <w:r w:rsidRPr="000B1EB0">
        <w:rPr>
          <w:rFonts w:ascii="Times New Roman" w:hAnsi="Times New Roman" w:cs="Times New Roman"/>
          <w:sz w:val="28"/>
          <w:szCs w:val="28"/>
        </w:rPr>
        <w:t xml:space="preserve"> преподают по соответствующим профилям.</w:t>
      </w:r>
      <w:r w:rsidR="006C7344">
        <w:rPr>
          <w:rFonts w:ascii="Times New Roman" w:hAnsi="Times New Roman" w:cs="Times New Roman"/>
          <w:sz w:val="28"/>
          <w:szCs w:val="28"/>
          <w:lang w:val="kk-KZ"/>
        </w:rPr>
        <w:t xml:space="preserve"> </w:t>
      </w:r>
    </w:p>
    <w:p w:rsidR="00046F6A" w:rsidRPr="000B1EB0" w:rsidRDefault="00E24769" w:rsidP="00396A43">
      <w:pPr>
        <w:ind w:firstLine="851"/>
        <w:jc w:val="both"/>
        <w:rPr>
          <w:rFonts w:ascii="Times New Roman" w:hAnsi="Times New Roman" w:cs="Times New Roman"/>
          <w:sz w:val="28"/>
          <w:szCs w:val="28"/>
        </w:rPr>
      </w:pPr>
      <w:r w:rsidRPr="000B1EB0">
        <w:rPr>
          <w:rFonts w:ascii="Times New Roman" w:hAnsi="Times New Roman" w:cs="Times New Roman"/>
          <w:sz w:val="28"/>
          <w:szCs w:val="28"/>
        </w:rPr>
        <w:t xml:space="preserve">Справки об отсутствии судимости имеют все </w:t>
      </w:r>
      <w:r w:rsidR="002D71B8" w:rsidRPr="002D71B8">
        <w:rPr>
          <w:rFonts w:ascii="Times New Roman" w:hAnsi="Times New Roman" w:cs="Times New Roman"/>
          <w:sz w:val="28"/>
          <w:szCs w:val="28"/>
        </w:rPr>
        <w:t>7</w:t>
      </w:r>
      <w:r w:rsidR="00AB7E96">
        <w:rPr>
          <w:rFonts w:ascii="Times New Roman" w:hAnsi="Times New Roman" w:cs="Times New Roman"/>
          <w:sz w:val="28"/>
          <w:szCs w:val="28"/>
        </w:rPr>
        <w:t>2 педагога</w:t>
      </w:r>
      <w:r w:rsidRPr="000B1EB0">
        <w:rPr>
          <w:rFonts w:ascii="Times New Roman" w:hAnsi="Times New Roman" w:cs="Times New Roman"/>
          <w:sz w:val="28"/>
          <w:szCs w:val="28"/>
        </w:rPr>
        <w:t xml:space="preserve">. Справки обновляются, при приеме на работу с каждого вновь прибывшего сотрудника требуется данный документ. На основании заключенного договора педагогический коллектив школы ежегодно проходит медицинский осмотр своевременно в </w:t>
      </w:r>
      <w:r w:rsidRPr="000B1EB0">
        <w:rPr>
          <w:rFonts w:ascii="Times New Roman" w:hAnsi="Times New Roman" w:cs="Times New Roman"/>
          <w:sz w:val="28"/>
          <w:szCs w:val="28"/>
          <w:lang w:val="kk-KZ"/>
        </w:rPr>
        <w:t xml:space="preserve">участковых </w:t>
      </w:r>
      <w:r w:rsidRPr="000B1EB0">
        <w:rPr>
          <w:rFonts w:ascii="Times New Roman" w:hAnsi="Times New Roman" w:cs="Times New Roman"/>
          <w:sz w:val="28"/>
          <w:szCs w:val="28"/>
        </w:rPr>
        <w:t>поликлиниках. На начало</w:t>
      </w:r>
      <w:r w:rsidR="00305B00" w:rsidRPr="000B1EB0">
        <w:rPr>
          <w:rFonts w:ascii="Times New Roman" w:hAnsi="Times New Roman" w:cs="Times New Roman"/>
          <w:sz w:val="28"/>
          <w:szCs w:val="28"/>
        </w:rPr>
        <w:t xml:space="preserve"> </w:t>
      </w:r>
      <w:r w:rsidRPr="000B1EB0">
        <w:rPr>
          <w:rFonts w:ascii="Times New Roman" w:hAnsi="Times New Roman" w:cs="Times New Roman"/>
          <w:sz w:val="28"/>
          <w:szCs w:val="28"/>
        </w:rPr>
        <w:t>202</w:t>
      </w:r>
      <w:r w:rsidR="00305B00" w:rsidRPr="000B1EB0">
        <w:rPr>
          <w:rFonts w:ascii="Times New Roman" w:hAnsi="Times New Roman" w:cs="Times New Roman"/>
          <w:sz w:val="28"/>
          <w:szCs w:val="28"/>
        </w:rPr>
        <w:t>3</w:t>
      </w:r>
      <w:r w:rsidRPr="000B1EB0">
        <w:rPr>
          <w:rFonts w:ascii="Times New Roman" w:hAnsi="Times New Roman" w:cs="Times New Roman"/>
          <w:sz w:val="28"/>
          <w:szCs w:val="28"/>
        </w:rPr>
        <w:t>-202</w:t>
      </w:r>
      <w:r w:rsidR="00305B00" w:rsidRPr="000B1EB0">
        <w:rPr>
          <w:rFonts w:ascii="Times New Roman" w:hAnsi="Times New Roman" w:cs="Times New Roman"/>
          <w:sz w:val="28"/>
          <w:szCs w:val="28"/>
        </w:rPr>
        <w:t xml:space="preserve">4 </w:t>
      </w:r>
      <w:r w:rsidRPr="000B1EB0">
        <w:rPr>
          <w:rFonts w:ascii="Times New Roman" w:hAnsi="Times New Roman" w:cs="Times New Roman"/>
          <w:sz w:val="28"/>
          <w:szCs w:val="28"/>
        </w:rPr>
        <w:t>учебного года все педагоги имеют допуск к работе, в наличии все санитарные книжки.</w:t>
      </w:r>
    </w:p>
    <w:p w:rsidR="004D18EF" w:rsidRDefault="00D13AD7" w:rsidP="004D18EF">
      <w:pPr>
        <w:pStyle w:val="a7"/>
        <w:ind w:firstLine="708"/>
        <w:contextualSpacing/>
        <w:jc w:val="both"/>
        <w:rPr>
          <w:rFonts w:ascii="Times New Roman" w:hAnsi="Times New Roman" w:cs="Times New Roman"/>
          <w:sz w:val="28"/>
          <w:szCs w:val="28"/>
        </w:rPr>
      </w:pPr>
      <w:r w:rsidRPr="000B1EB0">
        <w:rPr>
          <w:rFonts w:ascii="Times New Roman" w:hAnsi="Times New Roman" w:cs="Times New Roman"/>
          <w:sz w:val="28"/>
          <w:szCs w:val="28"/>
        </w:rPr>
        <w:t>Анализ данных качественного состава по квалификацио</w:t>
      </w:r>
      <w:r w:rsidR="004D18EF">
        <w:rPr>
          <w:rFonts w:ascii="Times New Roman" w:hAnsi="Times New Roman" w:cs="Times New Roman"/>
          <w:sz w:val="28"/>
          <w:szCs w:val="28"/>
        </w:rPr>
        <w:t xml:space="preserve">нным категориям </w:t>
      </w:r>
      <w:r w:rsidR="00396A43">
        <w:rPr>
          <w:rFonts w:ascii="Times New Roman" w:hAnsi="Times New Roman" w:cs="Times New Roman"/>
          <w:sz w:val="28"/>
          <w:szCs w:val="28"/>
        </w:rPr>
        <w:t xml:space="preserve">на момент самооценки </w:t>
      </w:r>
      <w:r w:rsidR="004D18EF">
        <w:rPr>
          <w:rFonts w:ascii="Times New Roman" w:hAnsi="Times New Roman" w:cs="Times New Roman"/>
          <w:sz w:val="28"/>
          <w:szCs w:val="28"/>
        </w:rPr>
        <w:t>показывает, что:</w:t>
      </w:r>
    </w:p>
    <w:p w:rsidR="00AB7E96" w:rsidRDefault="004D18EF" w:rsidP="004D18EF">
      <w:pPr>
        <w:pStyle w:val="a7"/>
        <w:ind w:firstLine="708"/>
        <w:contextualSpacing/>
        <w:jc w:val="both"/>
        <w:rPr>
          <w:rFonts w:ascii="Times New Roman" w:hAnsi="Times New Roman" w:cs="Times New Roman"/>
          <w:b/>
          <w:sz w:val="28"/>
          <w:szCs w:val="28"/>
        </w:rPr>
      </w:pPr>
      <w:r>
        <w:rPr>
          <w:rFonts w:ascii="Times New Roman" w:hAnsi="Times New Roman" w:cs="Times New Roman"/>
          <w:sz w:val="28"/>
          <w:szCs w:val="28"/>
        </w:rPr>
        <w:t>- д</w:t>
      </w:r>
      <w:r w:rsidRPr="004D18EF">
        <w:rPr>
          <w:rFonts w:ascii="Times New Roman" w:hAnsi="Times New Roman" w:cs="Times New Roman"/>
          <w:sz w:val="28"/>
          <w:szCs w:val="28"/>
        </w:rPr>
        <w:t>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w:t>
      </w:r>
      <w:r w:rsidRPr="004D18EF">
        <w:rPr>
          <w:rFonts w:ascii="Times New Roman" w:hAnsi="Times New Roman" w:cs="Times New Roman"/>
          <w:b/>
          <w:sz w:val="28"/>
          <w:szCs w:val="28"/>
        </w:rPr>
        <w:t xml:space="preserve"> начального уровня</w:t>
      </w:r>
      <w:r w:rsidRPr="004D18EF">
        <w:rPr>
          <w:rFonts w:ascii="Times New Roman" w:hAnsi="Times New Roman" w:cs="Times New Roman"/>
          <w:sz w:val="28"/>
          <w:szCs w:val="28"/>
        </w:rPr>
        <w:t xml:space="preserve"> образования –</w:t>
      </w:r>
      <w:r>
        <w:rPr>
          <w:rFonts w:ascii="Times New Roman" w:hAnsi="Times New Roman" w:cs="Times New Roman"/>
          <w:b/>
          <w:sz w:val="28"/>
          <w:szCs w:val="28"/>
        </w:rPr>
        <w:t xml:space="preserve"> 28%</w:t>
      </w:r>
      <w:r w:rsidR="00AB7E96">
        <w:rPr>
          <w:rFonts w:ascii="Times New Roman" w:hAnsi="Times New Roman" w:cs="Times New Roman"/>
          <w:b/>
          <w:sz w:val="28"/>
          <w:szCs w:val="28"/>
        </w:rPr>
        <w:t>.</w:t>
      </w:r>
    </w:p>
    <w:p w:rsidR="004D18EF" w:rsidRDefault="00AB7E96" w:rsidP="00AB7E96">
      <w:pPr>
        <w:pStyle w:val="a7"/>
        <w:contextualSpacing/>
        <w:jc w:val="both"/>
        <w:rPr>
          <w:rFonts w:ascii="Times New Roman" w:hAnsi="Times New Roman" w:cs="Times New Roman"/>
          <w:sz w:val="28"/>
          <w:szCs w:val="28"/>
        </w:rPr>
      </w:pPr>
      <w:r w:rsidRPr="00AB7E96">
        <w:rPr>
          <w:rFonts w:ascii="Times New Roman" w:hAnsi="Times New Roman" w:cs="Times New Roman"/>
          <w:sz w:val="28"/>
          <w:szCs w:val="28"/>
        </w:rPr>
        <w:t>В начальных классах работают всего 21 педагога</w:t>
      </w:r>
      <w:r>
        <w:rPr>
          <w:rFonts w:ascii="Times New Roman" w:hAnsi="Times New Roman" w:cs="Times New Roman"/>
          <w:sz w:val="28"/>
          <w:szCs w:val="28"/>
        </w:rPr>
        <w:t>, из них 4 педагога (Орлова В.В., Пономарева Т.В., Прокопенко З.Б., Юнусова З.Н.) – совме</w:t>
      </w:r>
      <w:r w:rsidR="00C8265F">
        <w:rPr>
          <w:rFonts w:ascii="Times New Roman" w:hAnsi="Times New Roman" w:cs="Times New Roman"/>
          <w:sz w:val="28"/>
          <w:szCs w:val="28"/>
        </w:rPr>
        <w:t>щают. Из штатных 17 педагогов: исследователей – 3, экспертов – 3. 6/21=28%</w:t>
      </w:r>
      <w:r w:rsidR="004D18EF" w:rsidRPr="00AB7E96">
        <w:rPr>
          <w:rFonts w:ascii="Times New Roman" w:hAnsi="Times New Roman" w:cs="Times New Roman"/>
          <w:sz w:val="28"/>
          <w:szCs w:val="28"/>
        </w:rPr>
        <w:t>;</w:t>
      </w:r>
    </w:p>
    <w:p w:rsidR="000B05C2" w:rsidRDefault="000B05C2" w:rsidP="000B05C2">
      <w:pPr>
        <w:pStyle w:val="a7"/>
        <w:contextualSpacing/>
        <w:jc w:val="both"/>
        <w:rPr>
          <w:rFonts w:ascii="Times New Roman" w:hAnsi="Times New Roman" w:cs="Times New Roman"/>
          <w:sz w:val="28"/>
          <w:szCs w:val="28"/>
          <w:lang w:val="kk-KZ"/>
        </w:rPr>
      </w:pPr>
      <w:r w:rsidRPr="004D18EF">
        <w:rPr>
          <w:rFonts w:ascii="Times New Roman" w:hAnsi="Times New Roman" w:cs="Times New Roman"/>
          <w:sz w:val="28"/>
          <w:szCs w:val="28"/>
        </w:rPr>
        <w:lastRenderedPageBreak/>
        <w:t xml:space="preserve">- </w:t>
      </w:r>
      <w:r>
        <w:rPr>
          <w:rFonts w:ascii="Times New Roman" w:hAnsi="Times New Roman" w:cs="Times New Roman"/>
          <w:sz w:val="28"/>
          <w:szCs w:val="28"/>
        </w:rPr>
        <w:t>д</w:t>
      </w:r>
      <w:r w:rsidRPr="004D18EF">
        <w:rPr>
          <w:rFonts w:ascii="Times New Roman" w:hAnsi="Times New Roman" w:cs="Times New Roman"/>
          <w:sz w:val="28"/>
          <w:szCs w:val="28"/>
        </w:rPr>
        <w:t>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w:t>
      </w:r>
      <w:r w:rsidRPr="004D18EF">
        <w:rPr>
          <w:rFonts w:ascii="Times New Roman" w:hAnsi="Times New Roman" w:cs="Times New Roman"/>
          <w:b/>
          <w:sz w:val="28"/>
          <w:szCs w:val="28"/>
        </w:rPr>
        <w:t xml:space="preserve"> </w:t>
      </w:r>
      <w:r w:rsidRPr="004D18EF">
        <w:rPr>
          <w:rFonts w:ascii="Times New Roman" w:hAnsi="Times New Roman" w:cs="Times New Roman"/>
          <w:sz w:val="28"/>
          <w:szCs w:val="28"/>
        </w:rPr>
        <w:t>педагогов</w:t>
      </w:r>
      <w:r w:rsidRPr="004D18EF">
        <w:rPr>
          <w:rFonts w:ascii="Times New Roman" w:hAnsi="Times New Roman" w:cs="Times New Roman"/>
          <w:b/>
          <w:sz w:val="28"/>
          <w:szCs w:val="28"/>
        </w:rPr>
        <w:t xml:space="preserve"> основного среднего, общего среднего </w:t>
      </w:r>
      <w:r w:rsidRPr="004D18EF">
        <w:rPr>
          <w:rFonts w:ascii="Times New Roman" w:hAnsi="Times New Roman" w:cs="Times New Roman"/>
          <w:sz w:val="28"/>
          <w:szCs w:val="28"/>
        </w:rPr>
        <w:t>образования –</w:t>
      </w:r>
      <w:r>
        <w:rPr>
          <w:rFonts w:ascii="Times New Roman" w:hAnsi="Times New Roman" w:cs="Times New Roman"/>
          <w:b/>
          <w:sz w:val="28"/>
          <w:szCs w:val="28"/>
        </w:rPr>
        <w:t xml:space="preserve"> 35%.  </w:t>
      </w:r>
      <w:r w:rsidRPr="00AB7E96">
        <w:rPr>
          <w:rFonts w:ascii="Times New Roman" w:hAnsi="Times New Roman" w:cs="Times New Roman"/>
          <w:sz w:val="28"/>
          <w:szCs w:val="28"/>
        </w:rPr>
        <w:t xml:space="preserve">В </w:t>
      </w:r>
      <w:r>
        <w:rPr>
          <w:rFonts w:ascii="Times New Roman" w:hAnsi="Times New Roman" w:cs="Times New Roman"/>
          <w:sz w:val="28"/>
          <w:szCs w:val="28"/>
        </w:rPr>
        <w:t xml:space="preserve">5-11 </w:t>
      </w:r>
      <w:r w:rsidRPr="00AB7E96">
        <w:rPr>
          <w:rFonts w:ascii="Times New Roman" w:hAnsi="Times New Roman" w:cs="Times New Roman"/>
          <w:sz w:val="28"/>
          <w:szCs w:val="28"/>
        </w:rPr>
        <w:t xml:space="preserve">классах работают всего </w:t>
      </w:r>
      <w:r>
        <w:rPr>
          <w:rFonts w:ascii="Times New Roman" w:hAnsi="Times New Roman" w:cs="Times New Roman"/>
          <w:sz w:val="28"/>
          <w:szCs w:val="28"/>
        </w:rPr>
        <w:t>51</w:t>
      </w:r>
      <w:r w:rsidRPr="00AB7E96">
        <w:rPr>
          <w:rFonts w:ascii="Times New Roman" w:hAnsi="Times New Roman" w:cs="Times New Roman"/>
          <w:sz w:val="28"/>
          <w:szCs w:val="28"/>
        </w:rPr>
        <w:t xml:space="preserve"> педагога</w:t>
      </w:r>
      <w:r>
        <w:rPr>
          <w:rFonts w:ascii="Times New Roman" w:hAnsi="Times New Roman" w:cs="Times New Roman"/>
          <w:sz w:val="28"/>
          <w:szCs w:val="28"/>
        </w:rPr>
        <w:t>, из них 3 педагога (Джумагулова К.С., Дурсунов З.М., Пак Е.Н.) – совмещают. Из штатных 48 педагогов: мастеров – 1, исследователей – 11, экспертов – 3, учителей с высшей категорией – 3, всего - 18. 18/51=35%.</w:t>
      </w:r>
      <w:r>
        <w:rPr>
          <w:rFonts w:ascii="Times New Roman" w:hAnsi="Times New Roman" w:cs="Times New Roman"/>
          <w:sz w:val="28"/>
          <w:szCs w:val="28"/>
          <w:lang w:val="kk-KZ"/>
        </w:rPr>
        <w:t xml:space="preserve"> </w:t>
      </w:r>
    </w:p>
    <w:p w:rsidR="000B05C2" w:rsidRPr="000B05C2" w:rsidRDefault="000B05C2" w:rsidP="000B05C2">
      <w:pPr>
        <w:pStyle w:val="a7"/>
        <w:contextualSpacing/>
        <w:jc w:val="both"/>
        <w:rPr>
          <w:rFonts w:ascii="Times New Roman" w:hAnsi="Times New Roman" w:cs="Times New Roman"/>
          <w:b/>
          <w:sz w:val="28"/>
          <w:szCs w:val="28"/>
          <w:lang w:val="kk-KZ"/>
        </w:rPr>
      </w:pPr>
      <w:r w:rsidRPr="000B05C2">
        <w:rPr>
          <w:rFonts w:ascii="Times New Roman" w:hAnsi="Times New Roman" w:cs="Times New Roman"/>
          <w:b/>
          <w:sz w:val="28"/>
          <w:szCs w:val="28"/>
          <w:lang w:val="kk-KZ"/>
        </w:rPr>
        <w:t>Ссылка на качественный состав учителей прилагается:</w:t>
      </w:r>
    </w:p>
    <w:p w:rsidR="000B05C2" w:rsidRDefault="0025718D" w:rsidP="00AB7E96">
      <w:pPr>
        <w:pStyle w:val="a7"/>
        <w:contextualSpacing/>
        <w:jc w:val="both"/>
        <w:rPr>
          <w:rFonts w:ascii="Times New Roman" w:hAnsi="Times New Roman" w:cs="Times New Roman"/>
          <w:sz w:val="24"/>
          <w:szCs w:val="28"/>
          <w:lang w:val="kk-KZ"/>
        </w:rPr>
      </w:pPr>
      <w:hyperlink r:id="rId27" w:history="1">
        <w:r w:rsidR="000B05C2" w:rsidRPr="000B05C2">
          <w:rPr>
            <w:rStyle w:val="a3"/>
            <w:rFonts w:ascii="Times New Roman" w:hAnsi="Times New Roman" w:cs="Times New Roman"/>
            <w:sz w:val="24"/>
            <w:szCs w:val="28"/>
            <w:lang w:val="kk-KZ"/>
          </w:rPr>
          <w:t>https://drive.google.com/file/d/1_RqvzEVWCWOzNOmtaiaSVkqLH6UV6L2X/view?usp=sharing</w:t>
        </w:r>
      </w:hyperlink>
      <w:r w:rsidR="000B05C2" w:rsidRPr="000B05C2">
        <w:rPr>
          <w:rFonts w:ascii="Times New Roman" w:hAnsi="Times New Roman" w:cs="Times New Roman"/>
          <w:sz w:val="24"/>
          <w:szCs w:val="28"/>
          <w:lang w:val="kk-KZ"/>
        </w:rPr>
        <w:t xml:space="preserve"> </w:t>
      </w:r>
    </w:p>
    <w:p w:rsidR="000B05C2" w:rsidRPr="000B05C2" w:rsidRDefault="000B05C2" w:rsidP="00AB7E96">
      <w:pPr>
        <w:pStyle w:val="a7"/>
        <w:contextualSpacing/>
        <w:jc w:val="both"/>
        <w:rPr>
          <w:rFonts w:ascii="Times New Roman" w:hAnsi="Times New Roman" w:cs="Times New Roman"/>
          <w:sz w:val="8"/>
          <w:szCs w:val="28"/>
          <w:lang w:val="kk-KZ"/>
        </w:rPr>
      </w:pPr>
    </w:p>
    <w:p w:rsidR="000B05C2" w:rsidRPr="000B05C2" w:rsidRDefault="000B05C2" w:rsidP="000B05C2">
      <w:pPr>
        <w:pStyle w:val="a7"/>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К</w:t>
      </w:r>
      <w:r w:rsidRPr="000B05C2">
        <w:rPr>
          <w:rFonts w:ascii="Times New Roman" w:hAnsi="Times New Roman" w:cs="Times New Roman"/>
          <w:b/>
          <w:sz w:val="28"/>
          <w:szCs w:val="28"/>
          <w:lang w:val="kk-KZ"/>
        </w:rPr>
        <w:t>ачественный состав учителей</w:t>
      </w:r>
      <w:r>
        <w:rPr>
          <w:rFonts w:ascii="Times New Roman" w:hAnsi="Times New Roman" w:cs="Times New Roman"/>
          <w:b/>
          <w:sz w:val="28"/>
          <w:szCs w:val="28"/>
          <w:lang w:val="kk-KZ"/>
        </w:rPr>
        <w:t xml:space="preserve"> (включая совместителей)</w:t>
      </w:r>
    </w:p>
    <w:p w:rsidR="00FB0F93" w:rsidRDefault="00FB0F93" w:rsidP="00FB0F93">
      <w:pPr>
        <w:pStyle w:val="a7"/>
        <w:contextualSpacing/>
        <w:rPr>
          <w:rFonts w:ascii="Times New Roman" w:hAnsi="Times New Roman" w:cs="Times New Roman"/>
          <w:b/>
          <w:sz w:val="28"/>
          <w:szCs w:val="28"/>
        </w:rPr>
      </w:pPr>
      <w:r>
        <w:rPr>
          <w:noProof/>
          <w:lang w:eastAsia="ru-RU"/>
        </w:rPr>
        <w:drawing>
          <wp:inline distT="0" distB="0" distL="0" distR="0" wp14:anchorId="78C18040" wp14:editId="32621548">
            <wp:extent cx="6428509" cy="2403475"/>
            <wp:effectExtent l="0" t="0" r="10795" b="158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53BA0" w:rsidRPr="00153BA0" w:rsidRDefault="00153BA0" w:rsidP="00153BA0">
      <w:pPr>
        <w:pStyle w:val="a7"/>
        <w:contextualSpacing/>
        <w:jc w:val="both"/>
        <w:rPr>
          <w:rFonts w:ascii="Times New Roman" w:hAnsi="Times New Roman" w:cs="Times New Roman"/>
          <w:sz w:val="14"/>
          <w:szCs w:val="28"/>
        </w:rPr>
      </w:pPr>
    </w:p>
    <w:p w:rsidR="00D95AD7" w:rsidRDefault="00650503" w:rsidP="00CA7B0E">
      <w:pPr>
        <w:pStyle w:val="a7"/>
        <w:contextualSpacing/>
        <w:jc w:val="both"/>
        <w:rPr>
          <w:rFonts w:ascii="Times New Roman" w:hAnsi="Times New Roman" w:cs="Times New Roman"/>
          <w:b/>
          <w:sz w:val="28"/>
          <w:szCs w:val="28"/>
        </w:rPr>
      </w:pPr>
      <w:r>
        <w:rPr>
          <w:noProof/>
          <w:lang w:eastAsia="ru-RU"/>
        </w:rPr>
        <w:drawing>
          <wp:inline distT="0" distB="0" distL="0" distR="0" wp14:anchorId="2488F4AD" wp14:editId="084161BD">
            <wp:extent cx="6428105" cy="2205990"/>
            <wp:effectExtent l="0" t="0" r="10795" b="381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C7344" w:rsidRPr="006C7344" w:rsidRDefault="0025718D" w:rsidP="00B5206B">
      <w:pPr>
        <w:pStyle w:val="210"/>
        <w:tabs>
          <w:tab w:val="left" w:pos="0"/>
        </w:tabs>
        <w:spacing w:after="240"/>
        <w:ind w:left="0"/>
        <w:contextualSpacing/>
        <w:jc w:val="both"/>
        <w:rPr>
          <w:b w:val="0"/>
          <w:lang w:val="kk-KZ"/>
        </w:rPr>
      </w:pPr>
      <w:hyperlink r:id="rId30" w:history="1">
        <w:r w:rsidR="006C7344" w:rsidRPr="00B5206B">
          <w:rPr>
            <w:rStyle w:val="a3"/>
            <w:b w:val="0"/>
            <w:sz w:val="24"/>
          </w:rPr>
          <w:t>https://drive.google.com/drive/folders/1EMO7hkgkf6Z-i3-14tSmrEWKQ4d-k1yj?usp=sharing</w:t>
        </w:r>
      </w:hyperlink>
      <w:r w:rsidR="006C7344" w:rsidRPr="006C7344">
        <w:rPr>
          <w:b w:val="0"/>
          <w:lang w:val="kk-KZ"/>
        </w:rPr>
        <w:t xml:space="preserve"> – ссылка на </w:t>
      </w:r>
      <w:r w:rsidR="009A4D4D">
        <w:rPr>
          <w:b w:val="0"/>
          <w:lang w:val="kk-KZ"/>
        </w:rPr>
        <w:t>квалификационные категории</w:t>
      </w:r>
      <w:r w:rsidR="006C7344" w:rsidRPr="006C7344">
        <w:rPr>
          <w:b w:val="0"/>
          <w:lang w:val="kk-KZ"/>
        </w:rPr>
        <w:t>.</w:t>
      </w:r>
    </w:p>
    <w:p w:rsidR="00CA7B0E" w:rsidRPr="000B1EB0" w:rsidRDefault="00CA7B0E" w:rsidP="00CA7B0E">
      <w:pPr>
        <w:spacing w:after="0" w:line="240" w:lineRule="auto"/>
        <w:contextualSpacing/>
        <w:jc w:val="both"/>
        <w:rPr>
          <w:rFonts w:ascii="Times New Roman" w:hAnsi="Times New Roman" w:cs="Times New Roman"/>
          <w:b/>
          <w:sz w:val="28"/>
          <w:szCs w:val="28"/>
        </w:rPr>
      </w:pPr>
      <w:r w:rsidRPr="000B1EB0">
        <w:rPr>
          <w:rFonts w:ascii="Times New Roman" w:hAnsi="Times New Roman" w:cs="Times New Roman"/>
          <w:b/>
          <w:sz w:val="28"/>
          <w:szCs w:val="28"/>
        </w:rPr>
        <w:t>Качественный состав педагогических кадров по стажу</w:t>
      </w:r>
    </w:p>
    <w:p w:rsidR="00CA7B0E" w:rsidRPr="000B1EB0" w:rsidRDefault="00CA7B0E" w:rsidP="00CA7B0E">
      <w:pPr>
        <w:pStyle w:val="a7"/>
        <w:ind w:firstLine="851"/>
        <w:contextualSpacing/>
        <w:jc w:val="both"/>
        <w:rPr>
          <w:rFonts w:ascii="Times New Roman" w:hAnsi="Times New Roman" w:cs="Times New Roman"/>
          <w:sz w:val="28"/>
        </w:rPr>
      </w:pPr>
      <w:r w:rsidRPr="000B1EB0">
        <w:rPr>
          <w:rFonts w:ascii="Times New Roman" w:hAnsi="Times New Roman" w:cs="Times New Roman"/>
          <w:sz w:val="28"/>
        </w:rPr>
        <w:t>Мониторинг качественного состава по стажу показывает, что основной состав</w:t>
      </w:r>
      <w:r w:rsidRPr="003C2765">
        <w:rPr>
          <w:rFonts w:ascii="Times New Roman" w:hAnsi="Times New Roman" w:cs="Times New Roman"/>
          <w:sz w:val="28"/>
        </w:rPr>
        <w:t xml:space="preserve"> </w:t>
      </w:r>
      <w:r w:rsidRPr="000B1EB0">
        <w:rPr>
          <w:rFonts w:ascii="Times New Roman" w:hAnsi="Times New Roman" w:cs="Times New Roman"/>
          <w:sz w:val="28"/>
        </w:rPr>
        <w:t>-</w:t>
      </w:r>
      <w:r>
        <w:rPr>
          <w:rFonts w:ascii="Times New Roman" w:hAnsi="Times New Roman" w:cs="Times New Roman"/>
          <w:sz w:val="28"/>
        </w:rPr>
        <w:t xml:space="preserve"> </w:t>
      </w:r>
      <w:r w:rsidRPr="000B1EB0">
        <w:rPr>
          <w:rFonts w:ascii="Times New Roman" w:hAnsi="Times New Roman" w:cs="Times New Roman"/>
          <w:sz w:val="28"/>
        </w:rPr>
        <w:t>это специалисты со стажем, есть педагоги пенсионного возраста. По категории стажа наблюдается небольшое увеличение молодых специалистов. Это, с одной стороны, имеет положительную сторону, так как молодые специалисты более активны, открыты инновациям и имеют больший потенциал в творчестве, хорошо знакомы с информационно-коммуникативными технологиями. С другой стороны, опытные педагоги имеют большой опыт работы с учащимися, с родителями.</w:t>
      </w:r>
    </w:p>
    <w:p w:rsidR="00CA7B0E" w:rsidRPr="00CA7B0E" w:rsidRDefault="00CA7B0E" w:rsidP="00CA7B0E">
      <w:pPr>
        <w:tabs>
          <w:tab w:val="left" w:pos="1188"/>
          <w:tab w:val="left" w:pos="3063"/>
          <w:tab w:val="left" w:pos="5316"/>
          <w:tab w:val="left" w:pos="6691"/>
          <w:tab w:val="left" w:pos="7706"/>
          <w:tab w:val="left" w:pos="8647"/>
        </w:tabs>
        <w:spacing w:after="0" w:line="240" w:lineRule="auto"/>
        <w:ind w:right="-1"/>
        <w:contextualSpacing/>
        <w:jc w:val="both"/>
        <w:rPr>
          <w:rFonts w:ascii="Times New Roman" w:hAnsi="Times New Roman" w:cs="Times New Roman"/>
          <w:b/>
          <w:sz w:val="28"/>
          <w:szCs w:val="28"/>
          <w:lang w:val="kk-KZ"/>
        </w:rPr>
      </w:pPr>
      <w:r w:rsidRPr="00CA7B0E">
        <w:rPr>
          <w:rFonts w:ascii="Times New Roman" w:hAnsi="Times New Roman" w:cs="Times New Roman"/>
          <w:b/>
          <w:sz w:val="28"/>
          <w:szCs w:val="28"/>
          <w:lang w:val="kk-KZ"/>
        </w:rPr>
        <w:lastRenderedPageBreak/>
        <w:t>Курсы повышения квалификации педагогов</w:t>
      </w:r>
    </w:p>
    <w:p w:rsidR="00CA7B0E" w:rsidRDefault="00D13AD7" w:rsidP="003A4B85">
      <w:pPr>
        <w:tabs>
          <w:tab w:val="left" w:pos="1188"/>
          <w:tab w:val="left" w:pos="3063"/>
          <w:tab w:val="left" w:pos="5316"/>
          <w:tab w:val="left" w:pos="6691"/>
          <w:tab w:val="left" w:pos="7706"/>
          <w:tab w:val="left" w:pos="8647"/>
        </w:tabs>
        <w:spacing w:after="0" w:line="240" w:lineRule="auto"/>
        <w:ind w:right="-1" w:firstLine="851"/>
        <w:contextualSpacing/>
        <w:jc w:val="both"/>
        <w:rPr>
          <w:rFonts w:ascii="Times New Roman" w:eastAsia="Calibri" w:hAnsi="Times New Roman" w:cs="Times New Roman"/>
          <w:sz w:val="28"/>
          <w:szCs w:val="28"/>
          <w:lang w:eastAsia="ru-RU"/>
        </w:rPr>
      </w:pPr>
      <w:r w:rsidRPr="000B1EB0">
        <w:rPr>
          <w:rFonts w:ascii="Times New Roman" w:hAnsi="Times New Roman" w:cs="Times New Roman"/>
          <w:sz w:val="28"/>
          <w:szCs w:val="28"/>
        </w:rPr>
        <w:t xml:space="preserve">В школе «Арофат» ведётся системная работа по организации повышения квалификации педагогов. </w:t>
      </w:r>
      <w:r w:rsidR="00CA7B0E">
        <w:rPr>
          <w:rFonts w:ascii="Times New Roman" w:hAnsi="Times New Roman" w:cs="Times New Roman"/>
          <w:sz w:val="28"/>
          <w:szCs w:val="28"/>
          <w:lang w:val="kk-KZ"/>
        </w:rPr>
        <w:t>И</w:t>
      </w:r>
      <w:r w:rsidR="004D18EF">
        <w:rPr>
          <w:rFonts w:ascii="Times New Roman" w:hAnsi="Times New Roman" w:cs="Times New Roman"/>
          <w:sz w:val="28"/>
          <w:szCs w:val="28"/>
        </w:rPr>
        <w:t xml:space="preserve">меется </w:t>
      </w:r>
      <w:r w:rsidR="004D18EF" w:rsidRPr="00253514">
        <w:rPr>
          <w:rFonts w:ascii="Times New Roman" w:hAnsi="Times New Roman" w:cs="Times New Roman"/>
          <w:sz w:val="28"/>
          <w:szCs w:val="28"/>
        </w:rPr>
        <w:t>перспективный план</w:t>
      </w:r>
      <w:r w:rsidRPr="000B1EB0">
        <w:rPr>
          <w:rFonts w:ascii="Times New Roman" w:hAnsi="Times New Roman" w:cs="Times New Roman"/>
          <w:sz w:val="28"/>
          <w:szCs w:val="28"/>
        </w:rPr>
        <w:t xml:space="preserve"> повышения квалификации педагогов, который ежегодно обновляется с учетом прибытия и увольнения педагогов.</w:t>
      </w:r>
      <w:r w:rsidR="00CA7B0E">
        <w:rPr>
          <w:rFonts w:ascii="Times New Roman" w:hAnsi="Times New Roman" w:cs="Times New Roman"/>
          <w:sz w:val="28"/>
          <w:szCs w:val="28"/>
          <w:lang w:val="kk-KZ"/>
        </w:rPr>
        <w:t xml:space="preserve"> </w:t>
      </w:r>
      <w:r w:rsidR="00CA7B0E" w:rsidRPr="000B1EB0">
        <w:rPr>
          <w:rFonts w:ascii="Times New Roman" w:eastAsia="Calibri" w:hAnsi="Times New Roman" w:cs="Times New Roman"/>
          <w:sz w:val="28"/>
          <w:szCs w:val="28"/>
          <w:lang w:eastAsia="ru-RU"/>
        </w:rPr>
        <w:t xml:space="preserve">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 </w:t>
      </w:r>
    </w:p>
    <w:p w:rsidR="00B5206B" w:rsidRDefault="0025718D" w:rsidP="00253514">
      <w:pPr>
        <w:tabs>
          <w:tab w:val="left" w:pos="1188"/>
          <w:tab w:val="left" w:pos="3063"/>
          <w:tab w:val="left" w:pos="5316"/>
          <w:tab w:val="left" w:pos="6691"/>
          <w:tab w:val="left" w:pos="7706"/>
          <w:tab w:val="left" w:pos="8647"/>
        </w:tabs>
        <w:spacing w:line="240" w:lineRule="auto"/>
        <w:ind w:right="-1"/>
        <w:contextualSpacing/>
        <w:jc w:val="both"/>
        <w:rPr>
          <w:rFonts w:ascii="Times New Roman" w:hAnsi="Times New Roman" w:cs="Times New Roman"/>
          <w:sz w:val="28"/>
          <w:szCs w:val="28"/>
          <w:lang w:val="kk-KZ"/>
        </w:rPr>
      </w:pPr>
      <w:hyperlink r:id="rId31" w:history="1">
        <w:r w:rsidR="00CA7B0E" w:rsidRPr="00B5206B">
          <w:rPr>
            <w:rStyle w:val="a3"/>
            <w:rFonts w:ascii="Times New Roman" w:hAnsi="Times New Roman" w:cs="Times New Roman"/>
            <w:sz w:val="20"/>
            <w:szCs w:val="28"/>
            <w:lang w:val="kk-KZ"/>
          </w:rPr>
          <w:t>https://drive.google.com/drive/folders/1IOuduD3QJ3dZmgITkqkzIymxQhmUem2S?usp=sharing</w:t>
        </w:r>
      </w:hyperlink>
      <w:r w:rsidR="00CA7B0E" w:rsidRPr="00B5206B">
        <w:rPr>
          <w:rFonts w:ascii="Times New Roman" w:hAnsi="Times New Roman" w:cs="Times New Roman"/>
          <w:sz w:val="20"/>
          <w:szCs w:val="28"/>
          <w:lang w:val="kk-KZ"/>
        </w:rPr>
        <w:t xml:space="preserve"> </w:t>
      </w:r>
      <w:r w:rsidR="00CA7B0E">
        <w:rPr>
          <w:rFonts w:ascii="Times New Roman" w:hAnsi="Times New Roman" w:cs="Times New Roman"/>
          <w:sz w:val="28"/>
          <w:szCs w:val="28"/>
          <w:lang w:val="kk-KZ"/>
        </w:rPr>
        <w:t>- с</w:t>
      </w:r>
      <w:r w:rsidR="00BA604C">
        <w:rPr>
          <w:rFonts w:ascii="Times New Roman" w:hAnsi="Times New Roman" w:cs="Times New Roman"/>
          <w:sz w:val="28"/>
          <w:szCs w:val="28"/>
          <w:lang w:val="kk-KZ"/>
        </w:rPr>
        <w:t xml:space="preserve">сылка на </w:t>
      </w:r>
      <w:r w:rsidR="009A4D4D">
        <w:rPr>
          <w:rFonts w:ascii="Times New Roman" w:hAnsi="Times New Roman" w:cs="Times New Roman"/>
          <w:sz w:val="28"/>
          <w:szCs w:val="28"/>
          <w:lang w:val="kk-KZ"/>
        </w:rPr>
        <w:t>сертификаты</w:t>
      </w:r>
      <w:r w:rsidR="00BA604C">
        <w:rPr>
          <w:rFonts w:ascii="Times New Roman" w:hAnsi="Times New Roman" w:cs="Times New Roman"/>
          <w:sz w:val="28"/>
          <w:szCs w:val="28"/>
          <w:lang w:val="kk-KZ"/>
        </w:rPr>
        <w:t>, подтверждающие повышения квалификаци</w:t>
      </w:r>
      <w:r w:rsidR="009A4D4D">
        <w:rPr>
          <w:rFonts w:ascii="Times New Roman" w:hAnsi="Times New Roman" w:cs="Times New Roman"/>
          <w:sz w:val="28"/>
          <w:szCs w:val="28"/>
          <w:lang w:val="kk-KZ"/>
        </w:rPr>
        <w:t>и</w:t>
      </w:r>
      <w:r w:rsidR="00BA604C">
        <w:rPr>
          <w:rFonts w:ascii="Times New Roman" w:hAnsi="Times New Roman" w:cs="Times New Roman"/>
          <w:sz w:val="28"/>
          <w:szCs w:val="28"/>
          <w:lang w:val="kk-KZ"/>
        </w:rPr>
        <w:t xml:space="preserve"> педагогов школы. </w:t>
      </w:r>
    </w:p>
    <w:p w:rsidR="009A4D4D" w:rsidRDefault="0025718D" w:rsidP="009A4D4D">
      <w:pPr>
        <w:tabs>
          <w:tab w:val="left" w:pos="1188"/>
          <w:tab w:val="left" w:pos="3063"/>
          <w:tab w:val="left" w:pos="5316"/>
          <w:tab w:val="left" w:pos="6691"/>
          <w:tab w:val="left" w:pos="7706"/>
          <w:tab w:val="left" w:pos="8647"/>
        </w:tabs>
        <w:spacing w:after="0" w:line="240" w:lineRule="auto"/>
        <w:ind w:right="-1"/>
        <w:contextualSpacing/>
        <w:jc w:val="both"/>
        <w:rPr>
          <w:rFonts w:ascii="Times New Roman" w:hAnsi="Times New Roman" w:cs="Times New Roman"/>
          <w:sz w:val="28"/>
          <w:szCs w:val="28"/>
          <w:lang w:val="kk-KZ"/>
        </w:rPr>
      </w:pPr>
      <w:hyperlink r:id="rId32" w:history="1">
        <w:r w:rsidR="00253514" w:rsidRPr="00253514">
          <w:rPr>
            <w:rStyle w:val="a3"/>
            <w:rFonts w:ascii="Times New Roman" w:hAnsi="Times New Roman" w:cs="Times New Roman"/>
            <w:szCs w:val="28"/>
            <w:lang w:val="kk-KZ"/>
          </w:rPr>
          <w:t>https://drive.google.com/file/d/1uV9M3TtnLqyTOraSCtf6PZusGeAghjAO/view?usp=sharing</w:t>
        </w:r>
      </w:hyperlink>
      <w:r w:rsidR="00253514" w:rsidRPr="00253514">
        <w:rPr>
          <w:rFonts w:ascii="Times New Roman" w:hAnsi="Times New Roman" w:cs="Times New Roman"/>
          <w:szCs w:val="28"/>
          <w:lang w:val="kk-KZ"/>
        </w:rPr>
        <w:t xml:space="preserve"> </w:t>
      </w:r>
      <w:r w:rsidR="009A4D4D">
        <w:rPr>
          <w:rFonts w:ascii="Times New Roman" w:hAnsi="Times New Roman" w:cs="Times New Roman"/>
          <w:sz w:val="28"/>
          <w:szCs w:val="28"/>
          <w:lang w:val="kk-KZ"/>
        </w:rPr>
        <w:t>- ссылка на перспективный план повышения квалификации педагогов школы.</w:t>
      </w:r>
    </w:p>
    <w:p w:rsidR="00BA604C" w:rsidRDefault="00BA604C" w:rsidP="00B5206B">
      <w:pPr>
        <w:tabs>
          <w:tab w:val="left" w:pos="1188"/>
          <w:tab w:val="left" w:pos="3063"/>
          <w:tab w:val="left" w:pos="5316"/>
          <w:tab w:val="left" w:pos="6691"/>
          <w:tab w:val="left" w:pos="7706"/>
          <w:tab w:val="left" w:pos="8647"/>
        </w:tabs>
        <w:spacing w:after="0" w:line="240" w:lineRule="auto"/>
        <w:ind w:right="-1"/>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Из 72 педагогов</w:t>
      </w:r>
      <w:r w:rsidRPr="00BA604C">
        <w:rPr>
          <w:rFonts w:ascii="Times New Roman" w:hAnsi="Times New Roman" w:cs="Times New Roman"/>
          <w:sz w:val="28"/>
          <w:szCs w:val="28"/>
          <w:lang w:val="kk-KZ"/>
        </w:rPr>
        <w:t xml:space="preserve"> </w:t>
      </w:r>
      <w:r>
        <w:rPr>
          <w:rFonts w:ascii="Times New Roman" w:hAnsi="Times New Roman" w:cs="Times New Roman"/>
          <w:sz w:val="28"/>
          <w:szCs w:val="28"/>
          <w:lang w:val="kk-KZ"/>
        </w:rPr>
        <w:t>прошли курсы по предмету:</w:t>
      </w:r>
    </w:p>
    <w:p w:rsidR="00BA604C" w:rsidRPr="00CA7B0E" w:rsidRDefault="00BA604C" w:rsidP="000A5055">
      <w:pPr>
        <w:pStyle w:val="a5"/>
        <w:numPr>
          <w:ilvl w:val="0"/>
          <w:numId w:val="27"/>
        </w:numPr>
        <w:tabs>
          <w:tab w:val="left" w:pos="851"/>
          <w:tab w:val="left" w:pos="3063"/>
          <w:tab w:val="left" w:pos="5316"/>
          <w:tab w:val="left" w:pos="6691"/>
          <w:tab w:val="left" w:pos="7706"/>
          <w:tab w:val="left" w:pos="8647"/>
        </w:tabs>
        <w:spacing w:after="0" w:line="240" w:lineRule="auto"/>
        <w:ind w:left="426" w:right="-1"/>
        <w:jc w:val="both"/>
        <w:rPr>
          <w:rFonts w:ascii="Times New Roman" w:hAnsi="Times New Roman" w:cs="Times New Roman"/>
          <w:sz w:val="28"/>
          <w:szCs w:val="28"/>
          <w:lang w:val="kk-KZ"/>
        </w:rPr>
      </w:pPr>
      <w:r w:rsidRPr="00CA7B0E">
        <w:rPr>
          <w:rFonts w:ascii="Times New Roman" w:hAnsi="Times New Roman" w:cs="Times New Roman"/>
          <w:sz w:val="28"/>
          <w:szCs w:val="28"/>
          <w:lang w:val="kk-KZ"/>
        </w:rPr>
        <w:t xml:space="preserve">55 в 2023 году,  </w:t>
      </w:r>
    </w:p>
    <w:p w:rsidR="00BA604C" w:rsidRPr="00CA7B0E" w:rsidRDefault="00BA604C" w:rsidP="000A5055">
      <w:pPr>
        <w:pStyle w:val="a5"/>
        <w:numPr>
          <w:ilvl w:val="0"/>
          <w:numId w:val="27"/>
        </w:numPr>
        <w:tabs>
          <w:tab w:val="left" w:pos="851"/>
          <w:tab w:val="left" w:pos="3063"/>
          <w:tab w:val="left" w:pos="5316"/>
          <w:tab w:val="left" w:pos="6691"/>
          <w:tab w:val="left" w:pos="7706"/>
          <w:tab w:val="left" w:pos="8647"/>
        </w:tabs>
        <w:spacing w:after="0" w:line="240" w:lineRule="auto"/>
        <w:ind w:left="426" w:right="-1"/>
        <w:jc w:val="both"/>
        <w:rPr>
          <w:rFonts w:ascii="Times New Roman" w:hAnsi="Times New Roman" w:cs="Times New Roman"/>
          <w:sz w:val="28"/>
          <w:szCs w:val="28"/>
          <w:lang w:val="kk-KZ"/>
        </w:rPr>
      </w:pPr>
      <w:r w:rsidRPr="00CA7B0E">
        <w:rPr>
          <w:rFonts w:ascii="Times New Roman" w:hAnsi="Times New Roman" w:cs="Times New Roman"/>
          <w:sz w:val="28"/>
          <w:szCs w:val="28"/>
          <w:lang w:val="kk-KZ"/>
        </w:rPr>
        <w:t xml:space="preserve">7 педагогов в 2022 году, </w:t>
      </w:r>
    </w:p>
    <w:p w:rsidR="00BA604C" w:rsidRPr="00CA7B0E" w:rsidRDefault="00BA604C" w:rsidP="000A5055">
      <w:pPr>
        <w:pStyle w:val="a5"/>
        <w:numPr>
          <w:ilvl w:val="0"/>
          <w:numId w:val="27"/>
        </w:numPr>
        <w:tabs>
          <w:tab w:val="left" w:pos="851"/>
          <w:tab w:val="left" w:pos="3063"/>
          <w:tab w:val="left" w:pos="5316"/>
          <w:tab w:val="left" w:pos="6691"/>
          <w:tab w:val="left" w:pos="7706"/>
          <w:tab w:val="left" w:pos="8647"/>
        </w:tabs>
        <w:spacing w:after="0" w:line="240" w:lineRule="auto"/>
        <w:ind w:left="426" w:right="-1"/>
        <w:jc w:val="both"/>
        <w:rPr>
          <w:rFonts w:ascii="Times New Roman" w:hAnsi="Times New Roman" w:cs="Times New Roman"/>
          <w:sz w:val="28"/>
          <w:szCs w:val="28"/>
          <w:lang w:val="kk-KZ"/>
        </w:rPr>
      </w:pPr>
      <w:r w:rsidRPr="00CA7B0E">
        <w:rPr>
          <w:rFonts w:ascii="Times New Roman" w:hAnsi="Times New Roman" w:cs="Times New Roman"/>
          <w:sz w:val="28"/>
          <w:szCs w:val="28"/>
          <w:lang w:val="kk-KZ"/>
        </w:rPr>
        <w:t xml:space="preserve">7 педагогов в 2021 году, </w:t>
      </w:r>
    </w:p>
    <w:p w:rsidR="00BA604C" w:rsidRPr="00CA7B0E" w:rsidRDefault="00BA604C" w:rsidP="000A5055">
      <w:pPr>
        <w:pStyle w:val="a5"/>
        <w:numPr>
          <w:ilvl w:val="0"/>
          <w:numId w:val="27"/>
        </w:numPr>
        <w:tabs>
          <w:tab w:val="left" w:pos="851"/>
          <w:tab w:val="left" w:pos="3063"/>
          <w:tab w:val="left" w:pos="5316"/>
          <w:tab w:val="left" w:pos="6691"/>
          <w:tab w:val="left" w:pos="7706"/>
          <w:tab w:val="left" w:pos="8647"/>
        </w:tabs>
        <w:spacing w:after="0" w:line="240" w:lineRule="auto"/>
        <w:ind w:left="426" w:right="-1"/>
        <w:jc w:val="both"/>
        <w:rPr>
          <w:rFonts w:ascii="Times New Roman" w:hAnsi="Times New Roman" w:cs="Times New Roman"/>
          <w:sz w:val="28"/>
          <w:szCs w:val="28"/>
          <w:lang w:val="kk-KZ"/>
        </w:rPr>
      </w:pPr>
      <w:r w:rsidRPr="00CA7B0E">
        <w:rPr>
          <w:rFonts w:ascii="Times New Roman" w:hAnsi="Times New Roman" w:cs="Times New Roman"/>
          <w:sz w:val="28"/>
          <w:szCs w:val="28"/>
          <w:lang w:val="kk-KZ"/>
        </w:rPr>
        <w:t>1 педагог в 2020 году,</w:t>
      </w:r>
    </w:p>
    <w:p w:rsidR="00CA7B0E" w:rsidRDefault="00CA7B0E" w:rsidP="000A5055">
      <w:pPr>
        <w:pStyle w:val="a5"/>
        <w:numPr>
          <w:ilvl w:val="0"/>
          <w:numId w:val="27"/>
        </w:numPr>
        <w:tabs>
          <w:tab w:val="left" w:pos="851"/>
          <w:tab w:val="left" w:pos="3063"/>
          <w:tab w:val="left" w:pos="5316"/>
          <w:tab w:val="left" w:pos="6691"/>
          <w:tab w:val="left" w:pos="7706"/>
          <w:tab w:val="left" w:pos="8647"/>
        </w:tabs>
        <w:spacing w:after="0" w:line="240" w:lineRule="auto"/>
        <w:ind w:left="426" w:right="-1"/>
        <w:jc w:val="both"/>
        <w:rPr>
          <w:rFonts w:ascii="Times New Roman" w:hAnsi="Times New Roman" w:cs="Times New Roman"/>
          <w:sz w:val="28"/>
          <w:szCs w:val="28"/>
          <w:lang w:val="kk-KZ"/>
        </w:rPr>
      </w:pPr>
      <w:r>
        <w:rPr>
          <w:rFonts w:ascii="Times New Roman" w:hAnsi="Times New Roman" w:cs="Times New Roman"/>
          <w:sz w:val="28"/>
          <w:szCs w:val="28"/>
          <w:lang w:val="kk-KZ"/>
        </w:rPr>
        <w:t>2 педагога в 2019 году, на них заявка подана в центр повышения квалификации «Өрлеу» города Шымкент.</w:t>
      </w:r>
      <w:r w:rsidR="000B05C2">
        <w:rPr>
          <w:rFonts w:ascii="Times New Roman" w:hAnsi="Times New Roman" w:cs="Times New Roman"/>
          <w:sz w:val="28"/>
          <w:szCs w:val="28"/>
          <w:lang w:val="kk-KZ"/>
        </w:rPr>
        <w:t xml:space="preserve"> Ссылка на заявку прилагается:</w:t>
      </w:r>
    </w:p>
    <w:p w:rsidR="000B05C2" w:rsidRPr="000B05C2" w:rsidRDefault="0025718D" w:rsidP="000B05C2">
      <w:pPr>
        <w:tabs>
          <w:tab w:val="left" w:pos="851"/>
          <w:tab w:val="left" w:pos="3063"/>
          <w:tab w:val="left" w:pos="5316"/>
          <w:tab w:val="left" w:pos="6691"/>
          <w:tab w:val="left" w:pos="7706"/>
          <w:tab w:val="left" w:pos="8647"/>
        </w:tabs>
        <w:spacing w:after="0" w:line="240" w:lineRule="auto"/>
        <w:ind w:left="66" w:right="-1"/>
        <w:jc w:val="both"/>
        <w:rPr>
          <w:rFonts w:ascii="Times New Roman" w:hAnsi="Times New Roman" w:cs="Times New Roman"/>
          <w:sz w:val="24"/>
          <w:szCs w:val="28"/>
          <w:lang w:val="kk-KZ"/>
        </w:rPr>
      </w:pPr>
      <w:hyperlink r:id="rId33" w:history="1">
        <w:r w:rsidR="000B05C2" w:rsidRPr="000B05C2">
          <w:rPr>
            <w:rStyle w:val="a3"/>
            <w:rFonts w:ascii="Times New Roman" w:hAnsi="Times New Roman" w:cs="Times New Roman"/>
            <w:sz w:val="24"/>
            <w:szCs w:val="28"/>
            <w:lang w:val="kk-KZ"/>
          </w:rPr>
          <w:t>https://drive.google.com/file/d/1VBh8yU0DZ1rh7aEOYx3Yd3Zz_JXyuOJh/view?usp=sharing</w:t>
        </w:r>
      </w:hyperlink>
      <w:r w:rsidR="000B05C2" w:rsidRPr="000B05C2">
        <w:rPr>
          <w:rFonts w:ascii="Times New Roman" w:hAnsi="Times New Roman" w:cs="Times New Roman"/>
          <w:sz w:val="24"/>
          <w:szCs w:val="28"/>
          <w:lang w:val="kk-KZ"/>
        </w:rPr>
        <w:t xml:space="preserve"> </w:t>
      </w:r>
    </w:p>
    <w:p w:rsidR="00D13AD7" w:rsidRPr="00E46352" w:rsidRDefault="00CA7B0E" w:rsidP="00CA7B0E">
      <w:pPr>
        <w:tabs>
          <w:tab w:val="left" w:pos="1691"/>
        </w:tabs>
        <w:spacing w:after="0" w:line="240" w:lineRule="auto"/>
        <w:ind w:right="-1"/>
        <w:jc w:val="both"/>
        <w:rPr>
          <w:rFonts w:cs="Times New Roman"/>
          <w:sz w:val="14"/>
          <w:szCs w:val="28"/>
          <w:lang w:val="kk-KZ"/>
        </w:rPr>
      </w:pPr>
      <w:r w:rsidRPr="00B5206B">
        <w:rPr>
          <w:rFonts w:ascii="Times New Roman" w:hAnsi="Times New Roman" w:cs="Times New Roman"/>
          <w:sz w:val="14"/>
          <w:szCs w:val="28"/>
          <w:lang w:val="kk-KZ"/>
        </w:rPr>
        <w:tab/>
      </w:r>
    </w:p>
    <w:p w:rsidR="00D13AD7" w:rsidRPr="000B1EB0" w:rsidRDefault="00D13AD7" w:rsidP="00CD005D">
      <w:pPr>
        <w:pStyle w:val="a7"/>
        <w:contextualSpacing/>
        <w:jc w:val="center"/>
        <w:rPr>
          <w:rFonts w:ascii="Times New Roman" w:hAnsi="Times New Roman" w:cs="Times New Roman"/>
          <w:b/>
          <w:sz w:val="28"/>
          <w:szCs w:val="28"/>
        </w:rPr>
      </w:pPr>
      <w:r w:rsidRPr="000B1EB0">
        <w:rPr>
          <w:rFonts w:ascii="Times New Roman" w:hAnsi="Times New Roman" w:cs="Times New Roman"/>
          <w:b/>
          <w:sz w:val="28"/>
          <w:szCs w:val="28"/>
        </w:rPr>
        <w:t>Сведения о руководителе и заместител</w:t>
      </w:r>
      <w:r w:rsidR="00AB38F2">
        <w:rPr>
          <w:rFonts w:ascii="Times New Roman" w:hAnsi="Times New Roman" w:cs="Times New Roman"/>
          <w:b/>
          <w:sz w:val="28"/>
          <w:szCs w:val="28"/>
        </w:rPr>
        <w:t>ях</w:t>
      </w:r>
      <w:r w:rsidRPr="000B1EB0">
        <w:rPr>
          <w:rFonts w:ascii="Times New Roman" w:hAnsi="Times New Roman" w:cs="Times New Roman"/>
          <w:b/>
          <w:sz w:val="28"/>
          <w:szCs w:val="28"/>
        </w:rPr>
        <w:t xml:space="preserve"> руководителя по соответствующему профилю, прошедших курсы повышения квалификации</w:t>
      </w:r>
    </w:p>
    <w:tbl>
      <w:tblPr>
        <w:tblStyle w:val="aa"/>
        <w:tblW w:w="10514" w:type="dxa"/>
        <w:jc w:val="center"/>
        <w:tblLook w:val="04A0" w:firstRow="1" w:lastRow="0" w:firstColumn="1" w:lastColumn="0" w:noHBand="0" w:noVBand="1"/>
      </w:tblPr>
      <w:tblGrid>
        <w:gridCol w:w="2491"/>
        <w:gridCol w:w="1831"/>
        <w:gridCol w:w="4074"/>
        <w:gridCol w:w="2118"/>
      </w:tblGrid>
      <w:tr w:rsidR="00D13AD7" w:rsidRPr="00E43E9B" w:rsidTr="00CD005D">
        <w:trPr>
          <w:jc w:val="center"/>
        </w:trPr>
        <w:tc>
          <w:tcPr>
            <w:tcW w:w="2166" w:type="dxa"/>
          </w:tcPr>
          <w:p w:rsidR="00D13AD7" w:rsidRPr="00E43E9B" w:rsidRDefault="00D13AD7" w:rsidP="003C2765">
            <w:pPr>
              <w:pStyle w:val="a7"/>
              <w:tabs>
                <w:tab w:val="left" w:pos="0"/>
              </w:tabs>
              <w:contextualSpacing/>
              <w:jc w:val="center"/>
              <w:rPr>
                <w:rFonts w:ascii="Times New Roman" w:hAnsi="Times New Roman" w:cs="Times New Roman"/>
                <w:b/>
                <w:sz w:val="28"/>
                <w:szCs w:val="24"/>
                <w:lang w:val="ru-RU"/>
              </w:rPr>
            </w:pPr>
            <w:r w:rsidRPr="00E43E9B">
              <w:rPr>
                <w:rFonts w:ascii="Times New Roman" w:hAnsi="Times New Roman" w:cs="Times New Roman"/>
                <w:b/>
                <w:sz w:val="28"/>
                <w:szCs w:val="24"/>
                <w:lang w:val="ru-RU"/>
              </w:rPr>
              <w:t>Ф.И.О. руководителя и зам.руководителя</w:t>
            </w:r>
          </w:p>
        </w:tc>
        <w:tc>
          <w:tcPr>
            <w:tcW w:w="1854" w:type="dxa"/>
          </w:tcPr>
          <w:p w:rsidR="00D13AD7" w:rsidRPr="00E43E9B" w:rsidRDefault="00D13AD7" w:rsidP="003C2765">
            <w:pPr>
              <w:pStyle w:val="a7"/>
              <w:contextualSpacing/>
              <w:jc w:val="center"/>
              <w:rPr>
                <w:rFonts w:ascii="Times New Roman" w:hAnsi="Times New Roman" w:cs="Times New Roman"/>
                <w:b/>
                <w:sz w:val="28"/>
                <w:szCs w:val="24"/>
              </w:rPr>
            </w:pPr>
            <w:r w:rsidRPr="00E43E9B">
              <w:rPr>
                <w:rFonts w:ascii="Times New Roman" w:hAnsi="Times New Roman" w:cs="Times New Roman"/>
                <w:b/>
                <w:sz w:val="28"/>
                <w:szCs w:val="24"/>
              </w:rPr>
              <w:t>Должность</w:t>
            </w:r>
          </w:p>
        </w:tc>
        <w:tc>
          <w:tcPr>
            <w:tcW w:w="4339" w:type="dxa"/>
          </w:tcPr>
          <w:p w:rsidR="00D13AD7" w:rsidRPr="00E43E9B" w:rsidRDefault="00D13AD7" w:rsidP="003C2765">
            <w:pPr>
              <w:pStyle w:val="a7"/>
              <w:contextualSpacing/>
              <w:jc w:val="center"/>
              <w:rPr>
                <w:rFonts w:ascii="Times New Roman" w:hAnsi="Times New Roman" w:cs="Times New Roman"/>
                <w:b/>
                <w:sz w:val="28"/>
                <w:szCs w:val="24"/>
                <w:lang w:val="kk-KZ"/>
              </w:rPr>
            </w:pPr>
            <w:r w:rsidRPr="00E43E9B">
              <w:rPr>
                <w:rFonts w:ascii="Times New Roman" w:hAnsi="Times New Roman" w:cs="Times New Roman"/>
                <w:b/>
                <w:sz w:val="28"/>
                <w:szCs w:val="24"/>
                <w:lang w:val="ru-RU"/>
              </w:rPr>
              <w:t>Название курсов</w:t>
            </w:r>
            <w:r w:rsidR="00707266" w:rsidRPr="00E43E9B">
              <w:rPr>
                <w:rFonts w:ascii="Times New Roman" w:hAnsi="Times New Roman" w:cs="Times New Roman"/>
                <w:b/>
                <w:sz w:val="28"/>
                <w:szCs w:val="24"/>
                <w:lang w:val="kk-KZ"/>
              </w:rPr>
              <w:t xml:space="preserve"> и объем часов</w:t>
            </w:r>
          </w:p>
        </w:tc>
        <w:tc>
          <w:tcPr>
            <w:tcW w:w="2155" w:type="dxa"/>
          </w:tcPr>
          <w:p w:rsidR="00D13AD7" w:rsidRPr="00E43E9B" w:rsidRDefault="00D13AD7" w:rsidP="00707266">
            <w:pPr>
              <w:pStyle w:val="a7"/>
              <w:contextualSpacing/>
              <w:jc w:val="center"/>
              <w:rPr>
                <w:rFonts w:ascii="Times New Roman" w:hAnsi="Times New Roman" w:cs="Times New Roman"/>
                <w:b/>
                <w:sz w:val="28"/>
                <w:szCs w:val="24"/>
                <w:lang w:val="kk-KZ"/>
              </w:rPr>
            </w:pPr>
            <w:r w:rsidRPr="00E43E9B">
              <w:rPr>
                <w:rFonts w:ascii="Times New Roman" w:hAnsi="Times New Roman" w:cs="Times New Roman"/>
                <w:b/>
                <w:sz w:val="28"/>
                <w:szCs w:val="24"/>
              </w:rPr>
              <w:t>Дата прохождения</w:t>
            </w:r>
          </w:p>
        </w:tc>
      </w:tr>
      <w:tr w:rsidR="00D13AD7" w:rsidRPr="00E43E9B" w:rsidTr="00CD005D">
        <w:trPr>
          <w:jc w:val="center"/>
        </w:trPr>
        <w:tc>
          <w:tcPr>
            <w:tcW w:w="2166" w:type="dxa"/>
            <w:shd w:val="clear" w:color="auto" w:fill="FFFFFF" w:themeFill="background1"/>
          </w:tcPr>
          <w:p w:rsidR="00D13AD7" w:rsidRPr="00E43E9B" w:rsidRDefault="001F1C4B" w:rsidP="00436540">
            <w:pPr>
              <w:pStyle w:val="a7"/>
              <w:tabs>
                <w:tab w:val="left" w:pos="0"/>
              </w:tabs>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Пак Роза Викторовна</w:t>
            </w:r>
          </w:p>
        </w:tc>
        <w:tc>
          <w:tcPr>
            <w:tcW w:w="1854" w:type="dxa"/>
            <w:shd w:val="clear" w:color="auto" w:fill="FFFFFF" w:themeFill="background1"/>
          </w:tcPr>
          <w:p w:rsidR="00D13AD7" w:rsidRPr="00E43E9B" w:rsidRDefault="00D13AD7" w:rsidP="00436540">
            <w:pPr>
              <w:pStyle w:val="a7"/>
              <w:contextualSpacing/>
              <w:rPr>
                <w:rFonts w:ascii="Times New Roman" w:hAnsi="Times New Roman" w:cs="Times New Roman"/>
                <w:sz w:val="28"/>
                <w:szCs w:val="24"/>
              </w:rPr>
            </w:pPr>
            <w:r w:rsidRPr="00E43E9B">
              <w:rPr>
                <w:rFonts w:ascii="Times New Roman" w:hAnsi="Times New Roman" w:cs="Times New Roman"/>
                <w:sz w:val="28"/>
                <w:szCs w:val="24"/>
              </w:rPr>
              <w:t>Директор</w:t>
            </w:r>
          </w:p>
        </w:tc>
        <w:tc>
          <w:tcPr>
            <w:tcW w:w="4339" w:type="dxa"/>
            <w:shd w:val="clear" w:color="auto" w:fill="auto"/>
          </w:tcPr>
          <w:p w:rsidR="00D13AD7" w:rsidRPr="00E43E9B" w:rsidRDefault="00707266" w:rsidP="00CD005D">
            <w:pPr>
              <w:widowControl/>
              <w:autoSpaceDE/>
              <w:autoSpaceDN/>
              <w:contextualSpacing/>
              <w:rPr>
                <w:rFonts w:ascii="Times New Roman" w:hAnsi="Times New Roman" w:cs="Times New Roman"/>
                <w:sz w:val="28"/>
                <w:szCs w:val="24"/>
                <w:shd w:val="clear" w:color="auto" w:fill="FFFFFF"/>
                <w:lang w:val="kk-KZ"/>
              </w:rPr>
            </w:pPr>
            <w:r w:rsidRPr="00E43E9B">
              <w:rPr>
                <w:rFonts w:ascii="Times New Roman" w:hAnsi="Times New Roman" w:cs="Times New Roman"/>
                <w:sz w:val="28"/>
                <w:szCs w:val="24"/>
                <w:shd w:val="clear" w:color="auto" w:fill="FFFFFF"/>
                <w:lang w:val="kk-KZ"/>
              </w:rPr>
              <w:t>«Білім беруді цифрлық трансформациялау жағдайындағы инновациялық менеджмент», 80 часов</w:t>
            </w:r>
          </w:p>
        </w:tc>
        <w:tc>
          <w:tcPr>
            <w:tcW w:w="2155" w:type="dxa"/>
            <w:shd w:val="clear" w:color="auto" w:fill="auto"/>
          </w:tcPr>
          <w:p w:rsidR="00D13AD7" w:rsidRPr="00E43E9B" w:rsidRDefault="00707266" w:rsidP="000B1EB0">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02.05.2023г.</w:t>
            </w:r>
          </w:p>
          <w:p w:rsidR="00707266" w:rsidRPr="00E43E9B" w:rsidRDefault="00707266" w:rsidP="000B1EB0">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№0622371</w:t>
            </w:r>
          </w:p>
        </w:tc>
      </w:tr>
      <w:tr w:rsidR="00707266" w:rsidRPr="00E43E9B" w:rsidTr="00CD005D">
        <w:trPr>
          <w:jc w:val="center"/>
        </w:trPr>
        <w:tc>
          <w:tcPr>
            <w:tcW w:w="2166" w:type="dxa"/>
            <w:shd w:val="clear" w:color="auto" w:fill="FFFFFF" w:themeFill="background1"/>
          </w:tcPr>
          <w:p w:rsidR="00707266" w:rsidRPr="00E43E9B" w:rsidRDefault="00707266" w:rsidP="00707266">
            <w:pPr>
              <w:pStyle w:val="a7"/>
              <w:tabs>
                <w:tab w:val="left" w:pos="0"/>
              </w:tabs>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Артыкова Ирина Халмуратовна</w:t>
            </w:r>
          </w:p>
        </w:tc>
        <w:tc>
          <w:tcPr>
            <w:tcW w:w="1854" w:type="dxa"/>
            <w:shd w:val="clear" w:color="auto" w:fill="FFFFFF" w:themeFill="background1"/>
          </w:tcPr>
          <w:p w:rsidR="00707266" w:rsidRPr="00E43E9B" w:rsidRDefault="00707266" w:rsidP="00707266">
            <w:pPr>
              <w:pStyle w:val="a7"/>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Заместитель директора по УР</w:t>
            </w:r>
          </w:p>
        </w:tc>
        <w:tc>
          <w:tcPr>
            <w:tcW w:w="4339" w:type="dxa"/>
            <w:shd w:val="clear" w:color="auto" w:fill="auto"/>
          </w:tcPr>
          <w:p w:rsidR="00707266" w:rsidRPr="00E43E9B" w:rsidRDefault="00707266" w:rsidP="00CD005D">
            <w:pPr>
              <w:widowControl/>
              <w:autoSpaceDE/>
              <w:autoSpaceDN/>
              <w:contextualSpacing/>
              <w:rPr>
                <w:rFonts w:ascii="Times New Roman" w:hAnsi="Times New Roman" w:cs="Times New Roman"/>
                <w:sz w:val="28"/>
                <w:szCs w:val="24"/>
                <w:shd w:val="clear" w:color="auto" w:fill="FFFFFF"/>
                <w:lang w:val="kk-KZ"/>
              </w:rPr>
            </w:pPr>
            <w:r w:rsidRPr="00E43E9B">
              <w:rPr>
                <w:rFonts w:ascii="Times New Roman" w:hAnsi="Times New Roman" w:cs="Times New Roman"/>
                <w:sz w:val="28"/>
                <w:szCs w:val="24"/>
                <w:shd w:val="clear" w:color="auto" w:fill="FFFFFF"/>
                <w:lang w:val="kk-KZ"/>
              </w:rPr>
              <w:t>«Білім беруді цифрлық трансформациялау жағдайындағы инновациялық менеджмент», 80 часов</w:t>
            </w:r>
          </w:p>
        </w:tc>
        <w:tc>
          <w:tcPr>
            <w:tcW w:w="2155" w:type="dxa"/>
            <w:shd w:val="clear" w:color="auto" w:fill="auto"/>
          </w:tcPr>
          <w:p w:rsidR="00707266" w:rsidRPr="00E43E9B" w:rsidRDefault="00707266"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02.05.2023г.</w:t>
            </w:r>
          </w:p>
          <w:p w:rsidR="00707266" w:rsidRPr="00E43E9B" w:rsidRDefault="00707266"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№0622355</w:t>
            </w:r>
          </w:p>
        </w:tc>
      </w:tr>
      <w:tr w:rsidR="00707266" w:rsidRPr="00E43E9B" w:rsidTr="00CD005D">
        <w:trPr>
          <w:jc w:val="center"/>
        </w:trPr>
        <w:tc>
          <w:tcPr>
            <w:tcW w:w="2166" w:type="dxa"/>
            <w:shd w:val="clear" w:color="auto" w:fill="FFFFFF" w:themeFill="background1"/>
          </w:tcPr>
          <w:p w:rsidR="00707266" w:rsidRPr="00E43E9B" w:rsidRDefault="00707266" w:rsidP="00707266">
            <w:pPr>
              <w:pStyle w:val="a7"/>
              <w:tabs>
                <w:tab w:val="left" w:pos="0"/>
              </w:tabs>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Чепелева Наталья Владимировна</w:t>
            </w:r>
          </w:p>
        </w:tc>
        <w:tc>
          <w:tcPr>
            <w:tcW w:w="1854" w:type="dxa"/>
            <w:shd w:val="clear" w:color="auto" w:fill="FFFFFF" w:themeFill="background1"/>
          </w:tcPr>
          <w:p w:rsidR="00707266" w:rsidRPr="00E43E9B" w:rsidRDefault="00707266" w:rsidP="00707266">
            <w:pPr>
              <w:pStyle w:val="a7"/>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Заместитель директора по УР</w:t>
            </w:r>
          </w:p>
        </w:tc>
        <w:tc>
          <w:tcPr>
            <w:tcW w:w="4339" w:type="dxa"/>
            <w:shd w:val="clear" w:color="auto" w:fill="auto"/>
          </w:tcPr>
          <w:p w:rsidR="00707266" w:rsidRPr="00E43E9B" w:rsidRDefault="00707266" w:rsidP="00CD005D">
            <w:pPr>
              <w:widowControl/>
              <w:autoSpaceDE/>
              <w:autoSpaceDN/>
              <w:contextualSpacing/>
              <w:rPr>
                <w:sz w:val="28"/>
                <w:lang w:val="ru-RU"/>
              </w:rPr>
            </w:pPr>
            <w:r w:rsidRPr="00E43E9B">
              <w:rPr>
                <w:rFonts w:ascii="Times New Roman" w:hAnsi="Times New Roman" w:cs="Times New Roman"/>
                <w:sz w:val="28"/>
                <w:szCs w:val="24"/>
                <w:shd w:val="clear" w:color="auto" w:fill="FFFFFF"/>
                <w:lang w:val="kk-KZ"/>
              </w:rPr>
              <w:t>«Білім беруді цифрлық трансформациялау жағдайындағы инновациялық менеджмент», 80 часов 80 часов</w:t>
            </w:r>
          </w:p>
        </w:tc>
        <w:tc>
          <w:tcPr>
            <w:tcW w:w="2155" w:type="dxa"/>
            <w:shd w:val="clear" w:color="auto" w:fill="auto"/>
          </w:tcPr>
          <w:p w:rsidR="00707266" w:rsidRPr="00E43E9B" w:rsidRDefault="00707266"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30.06.2023г.</w:t>
            </w:r>
          </w:p>
          <w:p w:rsidR="00707266" w:rsidRPr="00E43E9B" w:rsidRDefault="00707266"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№0715956</w:t>
            </w:r>
          </w:p>
        </w:tc>
      </w:tr>
      <w:tr w:rsidR="00707266" w:rsidRPr="00E43E9B" w:rsidTr="00CD005D">
        <w:trPr>
          <w:jc w:val="center"/>
        </w:trPr>
        <w:tc>
          <w:tcPr>
            <w:tcW w:w="2166" w:type="dxa"/>
            <w:shd w:val="clear" w:color="auto" w:fill="FFFFFF" w:themeFill="background1"/>
          </w:tcPr>
          <w:p w:rsidR="00707266" w:rsidRPr="00E43E9B" w:rsidRDefault="00707266" w:rsidP="00707266">
            <w:pPr>
              <w:pStyle w:val="a7"/>
              <w:tabs>
                <w:tab w:val="left" w:pos="0"/>
              </w:tabs>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Ердесова Роза Бескемпировна</w:t>
            </w:r>
          </w:p>
        </w:tc>
        <w:tc>
          <w:tcPr>
            <w:tcW w:w="1854" w:type="dxa"/>
            <w:shd w:val="clear" w:color="auto" w:fill="FFFFFF" w:themeFill="background1"/>
          </w:tcPr>
          <w:p w:rsidR="00707266" w:rsidRPr="00E43E9B" w:rsidRDefault="00707266" w:rsidP="00707266">
            <w:pPr>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Заместитель директора по ИР</w:t>
            </w:r>
          </w:p>
        </w:tc>
        <w:tc>
          <w:tcPr>
            <w:tcW w:w="4339" w:type="dxa"/>
            <w:shd w:val="clear" w:color="auto" w:fill="auto"/>
          </w:tcPr>
          <w:p w:rsidR="00707266" w:rsidRPr="00E43E9B" w:rsidRDefault="00707266" w:rsidP="00CD005D">
            <w:pPr>
              <w:widowControl/>
              <w:autoSpaceDE/>
              <w:autoSpaceDN/>
              <w:contextualSpacing/>
              <w:rPr>
                <w:rFonts w:ascii="Times New Roman" w:hAnsi="Times New Roman" w:cs="Times New Roman"/>
                <w:sz w:val="28"/>
                <w:szCs w:val="24"/>
                <w:lang w:val="ru-RU"/>
              </w:rPr>
            </w:pPr>
            <w:r w:rsidRPr="00E43E9B">
              <w:rPr>
                <w:rFonts w:ascii="Times New Roman" w:hAnsi="Times New Roman" w:cs="Times New Roman"/>
                <w:sz w:val="28"/>
                <w:szCs w:val="24"/>
                <w:shd w:val="clear" w:color="auto" w:fill="FFFFFF"/>
                <w:lang w:val="kk-KZ"/>
              </w:rPr>
              <w:t>«Білім беруді цифрлық трансформациялау жағдайындағы инновациялық менеджмент», 80 часов</w:t>
            </w:r>
          </w:p>
        </w:tc>
        <w:tc>
          <w:tcPr>
            <w:tcW w:w="2155" w:type="dxa"/>
            <w:shd w:val="clear" w:color="auto" w:fill="auto"/>
          </w:tcPr>
          <w:p w:rsidR="00707266" w:rsidRPr="00E43E9B" w:rsidRDefault="00707266"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30.06.2023г.</w:t>
            </w:r>
          </w:p>
          <w:p w:rsidR="00707266" w:rsidRPr="00E43E9B" w:rsidRDefault="00C555B5" w:rsidP="00707266">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№0715937</w:t>
            </w:r>
          </w:p>
        </w:tc>
      </w:tr>
      <w:tr w:rsidR="00C555B5" w:rsidRPr="00E43E9B" w:rsidTr="00CD005D">
        <w:trPr>
          <w:jc w:val="center"/>
        </w:trPr>
        <w:tc>
          <w:tcPr>
            <w:tcW w:w="2166" w:type="dxa"/>
            <w:shd w:val="clear" w:color="auto" w:fill="FFFFFF" w:themeFill="background1"/>
          </w:tcPr>
          <w:p w:rsidR="00C555B5" w:rsidRPr="00E43E9B" w:rsidRDefault="00C555B5" w:rsidP="00C555B5">
            <w:pPr>
              <w:pStyle w:val="a7"/>
              <w:tabs>
                <w:tab w:val="left" w:pos="0"/>
              </w:tabs>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lastRenderedPageBreak/>
              <w:t>Рожкова Татьяна Ивановна</w:t>
            </w:r>
          </w:p>
        </w:tc>
        <w:tc>
          <w:tcPr>
            <w:tcW w:w="1854" w:type="dxa"/>
            <w:shd w:val="clear" w:color="auto" w:fill="FFFFFF" w:themeFill="background1"/>
          </w:tcPr>
          <w:p w:rsidR="00C555B5" w:rsidRPr="00E43E9B" w:rsidRDefault="00C555B5" w:rsidP="00C555B5">
            <w:pPr>
              <w:contextualSpacing/>
              <w:rPr>
                <w:rFonts w:ascii="Times New Roman" w:hAnsi="Times New Roman" w:cs="Times New Roman"/>
                <w:sz w:val="28"/>
                <w:szCs w:val="24"/>
                <w:lang w:val="ru-RU"/>
              </w:rPr>
            </w:pPr>
            <w:r w:rsidRPr="00E43E9B">
              <w:rPr>
                <w:rFonts w:ascii="Times New Roman" w:hAnsi="Times New Roman" w:cs="Times New Roman"/>
                <w:sz w:val="28"/>
                <w:szCs w:val="24"/>
                <w:lang w:val="ru-RU"/>
              </w:rPr>
              <w:t>Заместитель директора по ВР</w:t>
            </w:r>
          </w:p>
        </w:tc>
        <w:tc>
          <w:tcPr>
            <w:tcW w:w="4339" w:type="dxa"/>
            <w:shd w:val="clear" w:color="auto" w:fill="auto"/>
          </w:tcPr>
          <w:p w:rsidR="00C555B5" w:rsidRPr="00E43E9B" w:rsidRDefault="00C555B5" w:rsidP="00CD005D">
            <w:pPr>
              <w:widowControl/>
              <w:autoSpaceDE/>
              <w:autoSpaceDN/>
              <w:contextualSpacing/>
              <w:rPr>
                <w:rFonts w:ascii="Times New Roman" w:hAnsi="Times New Roman" w:cs="Times New Roman"/>
                <w:sz w:val="28"/>
                <w:szCs w:val="24"/>
                <w:lang w:val="ru-RU"/>
              </w:rPr>
            </w:pPr>
            <w:r w:rsidRPr="00E43E9B">
              <w:rPr>
                <w:rFonts w:ascii="Times New Roman" w:hAnsi="Times New Roman" w:cs="Times New Roman"/>
                <w:sz w:val="28"/>
                <w:szCs w:val="24"/>
                <w:shd w:val="clear" w:color="auto" w:fill="FFFFFF"/>
                <w:lang w:val="kk-KZ"/>
              </w:rPr>
              <w:t>«Білім беруді цифрлық трансформациялау жағдайындағы инновациялық менеджмент», 80 часов</w:t>
            </w:r>
          </w:p>
        </w:tc>
        <w:tc>
          <w:tcPr>
            <w:tcW w:w="2155" w:type="dxa"/>
            <w:shd w:val="clear" w:color="auto" w:fill="auto"/>
          </w:tcPr>
          <w:p w:rsidR="00C555B5" w:rsidRPr="00E43E9B" w:rsidRDefault="00C555B5" w:rsidP="00C555B5">
            <w:pPr>
              <w:pStyle w:val="a7"/>
              <w:contextualSpacing/>
              <w:jc w:val="both"/>
              <w:rPr>
                <w:rFonts w:ascii="Times New Roman" w:hAnsi="Times New Roman" w:cs="Times New Roman"/>
                <w:sz w:val="28"/>
                <w:szCs w:val="24"/>
                <w:lang w:val="kk-KZ"/>
              </w:rPr>
            </w:pPr>
            <w:r w:rsidRPr="00E43E9B">
              <w:rPr>
                <w:rFonts w:ascii="Times New Roman" w:hAnsi="Times New Roman" w:cs="Times New Roman"/>
                <w:sz w:val="28"/>
                <w:szCs w:val="24"/>
                <w:lang w:val="kk-KZ"/>
              </w:rPr>
              <w:t>30.06.2023г.</w:t>
            </w:r>
          </w:p>
        </w:tc>
      </w:tr>
    </w:tbl>
    <w:p w:rsidR="00C555B5" w:rsidRDefault="0025718D" w:rsidP="00B5206B">
      <w:pPr>
        <w:spacing w:line="240" w:lineRule="auto"/>
        <w:ind w:left="-142"/>
        <w:contextualSpacing/>
        <w:jc w:val="both"/>
        <w:rPr>
          <w:rFonts w:ascii="Times New Roman" w:hAnsi="Times New Roman" w:cs="Times New Roman"/>
          <w:sz w:val="28"/>
          <w:szCs w:val="28"/>
          <w:lang w:val="kk-KZ"/>
        </w:rPr>
      </w:pPr>
      <w:hyperlink r:id="rId34" w:history="1">
        <w:r w:rsidR="00CA7B0E" w:rsidRPr="00B5206B">
          <w:rPr>
            <w:rStyle w:val="a3"/>
            <w:rFonts w:ascii="Times New Roman" w:hAnsi="Times New Roman" w:cs="Times New Roman"/>
            <w:szCs w:val="28"/>
          </w:rPr>
          <w:t>https://drive.google.com/drive/folders/1MJgeU9i3y0zAwuIKuTyuxogSLFTUwNK7?usp=sharing</w:t>
        </w:r>
      </w:hyperlink>
      <w:r w:rsidR="00CA7B0E" w:rsidRPr="00B5206B">
        <w:rPr>
          <w:rFonts w:ascii="Times New Roman" w:hAnsi="Times New Roman" w:cs="Times New Roman"/>
          <w:szCs w:val="28"/>
          <w:lang w:val="kk-KZ"/>
        </w:rPr>
        <w:t xml:space="preserve"> </w:t>
      </w:r>
      <w:r w:rsidR="00CA7B0E" w:rsidRPr="00B5206B">
        <w:rPr>
          <w:rFonts w:ascii="Times New Roman" w:hAnsi="Times New Roman" w:cs="Times New Roman"/>
          <w:sz w:val="24"/>
          <w:szCs w:val="28"/>
          <w:lang w:val="kk-KZ"/>
        </w:rPr>
        <w:t xml:space="preserve">– </w:t>
      </w:r>
      <w:r w:rsidR="00CA7B0E" w:rsidRPr="00CA7B0E">
        <w:rPr>
          <w:rFonts w:ascii="Times New Roman" w:hAnsi="Times New Roman" w:cs="Times New Roman"/>
          <w:sz w:val="28"/>
          <w:szCs w:val="28"/>
          <w:lang w:val="kk-KZ"/>
        </w:rPr>
        <w:t xml:space="preserve">ссылка на </w:t>
      </w:r>
      <w:r w:rsidR="00AB38F2">
        <w:rPr>
          <w:rFonts w:ascii="Times New Roman" w:hAnsi="Times New Roman" w:cs="Times New Roman"/>
          <w:sz w:val="28"/>
          <w:szCs w:val="28"/>
          <w:lang w:val="kk-KZ"/>
        </w:rPr>
        <w:t>сертификаты</w:t>
      </w:r>
      <w:r w:rsidR="00CA7B0E">
        <w:rPr>
          <w:rFonts w:ascii="Times New Roman" w:hAnsi="Times New Roman" w:cs="Times New Roman"/>
          <w:sz w:val="28"/>
          <w:szCs w:val="28"/>
          <w:lang w:val="kk-KZ"/>
        </w:rPr>
        <w:t>.</w:t>
      </w:r>
    </w:p>
    <w:p w:rsidR="00E43E9B" w:rsidRDefault="00E43E9B" w:rsidP="00B5206B">
      <w:pPr>
        <w:spacing w:line="240" w:lineRule="auto"/>
        <w:ind w:left="-142"/>
        <w:contextualSpacing/>
        <w:jc w:val="both"/>
        <w:rPr>
          <w:rFonts w:ascii="Times New Roman" w:hAnsi="Times New Roman" w:cs="Times New Roman"/>
          <w:sz w:val="28"/>
          <w:szCs w:val="28"/>
          <w:lang w:val="kk-KZ"/>
        </w:rPr>
      </w:pPr>
    </w:p>
    <w:p w:rsidR="00E43E9B" w:rsidRDefault="0071172A" w:rsidP="000B1EB0">
      <w:pPr>
        <w:spacing w:after="0" w:line="240" w:lineRule="auto"/>
        <w:contextualSpacing/>
        <w:jc w:val="both"/>
        <w:rPr>
          <w:rFonts w:ascii="Times New Roman" w:hAnsi="Times New Roman" w:cs="Times New Roman"/>
          <w:b/>
          <w:sz w:val="28"/>
          <w:szCs w:val="24"/>
        </w:rPr>
      </w:pPr>
      <w:r w:rsidRPr="000B1EB0">
        <w:rPr>
          <w:rFonts w:ascii="Times New Roman" w:hAnsi="Times New Roman" w:cs="Times New Roman"/>
          <w:b/>
          <w:sz w:val="28"/>
          <w:szCs w:val="24"/>
        </w:rPr>
        <w:t>Результаты участия в интеллектуальных, творческих олимпиадах и конкурсах</w:t>
      </w:r>
    </w:p>
    <w:p w:rsidR="0071172A" w:rsidRPr="00E43E9B" w:rsidRDefault="0071172A" w:rsidP="000B1EB0">
      <w:pPr>
        <w:spacing w:after="0" w:line="240" w:lineRule="auto"/>
        <w:contextualSpacing/>
        <w:jc w:val="both"/>
        <w:rPr>
          <w:rFonts w:ascii="Times New Roman" w:hAnsi="Times New Roman" w:cs="Times New Roman"/>
          <w:sz w:val="24"/>
          <w:szCs w:val="24"/>
        </w:rPr>
      </w:pPr>
      <w:r w:rsidRPr="000B1EB0">
        <w:rPr>
          <w:rFonts w:ascii="Times New Roman" w:hAnsi="Times New Roman" w:cs="Times New Roman"/>
          <w:b/>
          <w:sz w:val="28"/>
          <w:szCs w:val="24"/>
        </w:rPr>
        <w:t xml:space="preserve"> </w:t>
      </w:r>
      <w:hyperlink r:id="rId35" w:history="1">
        <w:r w:rsidR="00E43E9B" w:rsidRPr="00E43E9B">
          <w:rPr>
            <w:rStyle w:val="a3"/>
            <w:rFonts w:ascii="Times New Roman" w:hAnsi="Times New Roman" w:cs="Times New Roman"/>
            <w:sz w:val="24"/>
            <w:szCs w:val="24"/>
          </w:rPr>
          <w:t>https://drive.google.com/drive/folders/1Dfrjjvy4-pGUGSmDocvu3KVKfM6tIpky?usp=sharing</w:t>
        </w:r>
      </w:hyperlink>
      <w:r w:rsidR="00E43E9B" w:rsidRPr="00E43E9B">
        <w:rPr>
          <w:rFonts w:ascii="Times New Roman" w:hAnsi="Times New Roman" w:cs="Times New Roman"/>
          <w:sz w:val="24"/>
          <w:szCs w:val="24"/>
        </w:rPr>
        <w:t xml:space="preserve"> </w:t>
      </w:r>
    </w:p>
    <w:p w:rsidR="0071172A" w:rsidRPr="000B1EB0" w:rsidRDefault="0071172A" w:rsidP="000B1EB0">
      <w:pPr>
        <w:shd w:val="clear" w:color="auto" w:fill="D9D9D9" w:themeFill="background1" w:themeFillShade="D9"/>
        <w:spacing w:after="0" w:line="240" w:lineRule="auto"/>
        <w:contextualSpacing/>
        <w:jc w:val="both"/>
        <w:rPr>
          <w:rFonts w:ascii="Times New Roman" w:hAnsi="Times New Roman" w:cs="Times New Roman"/>
          <w:b/>
          <w:sz w:val="28"/>
          <w:szCs w:val="24"/>
        </w:rPr>
      </w:pPr>
      <w:r w:rsidRPr="000B1EB0">
        <w:rPr>
          <w:rFonts w:ascii="Times New Roman" w:hAnsi="Times New Roman" w:cs="Times New Roman"/>
          <w:b/>
          <w:sz w:val="28"/>
          <w:szCs w:val="24"/>
        </w:rPr>
        <w:t>202</w:t>
      </w:r>
      <w:r w:rsidR="008A33B0" w:rsidRPr="000B1EB0">
        <w:rPr>
          <w:rFonts w:ascii="Times New Roman" w:hAnsi="Times New Roman" w:cs="Times New Roman"/>
          <w:b/>
          <w:sz w:val="28"/>
          <w:szCs w:val="24"/>
        </w:rPr>
        <w:t>1</w:t>
      </w:r>
      <w:r w:rsidRPr="000B1EB0">
        <w:rPr>
          <w:rFonts w:ascii="Times New Roman" w:hAnsi="Times New Roman" w:cs="Times New Roman"/>
          <w:b/>
          <w:sz w:val="28"/>
          <w:szCs w:val="24"/>
        </w:rPr>
        <w:t>-202</w:t>
      </w:r>
      <w:r w:rsidR="008A33B0" w:rsidRPr="000B1EB0">
        <w:rPr>
          <w:rFonts w:ascii="Times New Roman" w:hAnsi="Times New Roman" w:cs="Times New Roman"/>
          <w:b/>
          <w:sz w:val="28"/>
          <w:szCs w:val="24"/>
        </w:rPr>
        <w:t>2</w:t>
      </w:r>
      <w:r w:rsidRPr="000B1EB0">
        <w:rPr>
          <w:rFonts w:ascii="Times New Roman" w:hAnsi="Times New Roman" w:cs="Times New Roman"/>
          <w:b/>
          <w:sz w:val="28"/>
          <w:szCs w:val="24"/>
        </w:rPr>
        <w:t>уч.год</w:t>
      </w:r>
    </w:p>
    <w:tbl>
      <w:tblPr>
        <w:tblW w:w="10551" w:type="dxa"/>
        <w:tblInd w:w="-289" w:type="dxa"/>
        <w:tblLook w:val="04A0" w:firstRow="1" w:lastRow="0" w:firstColumn="1" w:lastColumn="0" w:noHBand="0" w:noVBand="1"/>
      </w:tblPr>
      <w:tblGrid>
        <w:gridCol w:w="728"/>
        <w:gridCol w:w="2675"/>
        <w:gridCol w:w="1161"/>
        <w:gridCol w:w="1735"/>
        <w:gridCol w:w="2228"/>
        <w:gridCol w:w="2024"/>
      </w:tblGrid>
      <w:tr w:rsidR="002A2293" w:rsidRPr="000B1EB0" w:rsidTr="008A33B0">
        <w:trPr>
          <w:trHeight w:val="950"/>
        </w:trPr>
        <w:tc>
          <w:tcPr>
            <w:tcW w:w="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293" w:rsidRPr="000B1EB0" w:rsidRDefault="002A2293" w:rsidP="00FB71A2">
            <w:pPr>
              <w:spacing w:after="0" w:line="240" w:lineRule="auto"/>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w:t>
            </w:r>
          </w:p>
        </w:tc>
        <w:tc>
          <w:tcPr>
            <w:tcW w:w="2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293" w:rsidRPr="000B1EB0" w:rsidRDefault="002A2293" w:rsidP="00FB71A2">
            <w:pPr>
              <w:spacing w:after="0" w:line="240" w:lineRule="auto"/>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ФИ участника</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293" w:rsidRPr="000B1EB0" w:rsidRDefault="002A2293" w:rsidP="00FB71A2">
            <w:pPr>
              <w:spacing w:after="0" w:line="240" w:lineRule="auto"/>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Класс</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2293" w:rsidRPr="000B1EB0" w:rsidRDefault="002A2293" w:rsidP="00FB71A2">
            <w:pPr>
              <w:spacing w:after="0" w:line="240" w:lineRule="auto"/>
              <w:ind w:left="-71"/>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Результаты</w:t>
            </w:r>
          </w:p>
        </w:tc>
        <w:tc>
          <w:tcPr>
            <w:tcW w:w="2228" w:type="dxa"/>
            <w:vMerge w:val="restart"/>
            <w:tcBorders>
              <w:top w:val="single" w:sz="4" w:space="0" w:color="auto"/>
              <w:left w:val="single" w:sz="4" w:space="0" w:color="auto"/>
              <w:bottom w:val="single" w:sz="4" w:space="0" w:color="000000"/>
              <w:right w:val="nil"/>
            </w:tcBorders>
            <w:shd w:val="clear" w:color="auto" w:fill="auto"/>
            <w:vAlign w:val="center"/>
            <w:hideMark/>
          </w:tcPr>
          <w:p w:rsidR="002A2293" w:rsidRPr="000B1EB0" w:rsidRDefault="002A2293" w:rsidP="00FB71A2">
            <w:pPr>
              <w:spacing w:after="0" w:line="240" w:lineRule="auto"/>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Предмет</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293" w:rsidRPr="000B1EB0" w:rsidRDefault="002A2293" w:rsidP="00FB71A2">
            <w:pPr>
              <w:spacing w:after="0" w:line="240" w:lineRule="auto"/>
              <w:jc w:val="center"/>
              <w:rPr>
                <w:rFonts w:ascii="Times New Roman" w:eastAsia="Times New Roman" w:hAnsi="Times New Roman" w:cs="Times New Roman"/>
                <w:b/>
                <w:bCs/>
                <w:color w:val="000000"/>
                <w:sz w:val="24"/>
                <w:szCs w:val="24"/>
                <w:lang w:eastAsia="ru-RU"/>
              </w:rPr>
            </w:pPr>
            <w:r w:rsidRPr="000B1EB0">
              <w:rPr>
                <w:rFonts w:ascii="Times New Roman" w:eastAsia="Times New Roman" w:hAnsi="Times New Roman" w:cs="Times New Roman"/>
                <w:b/>
                <w:bCs/>
                <w:color w:val="000000"/>
                <w:sz w:val="24"/>
                <w:szCs w:val="24"/>
                <w:lang w:eastAsia="ru-RU"/>
              </w:rPr>
              <w:t>Руководитель</w:t>
            </w:r>
          </w:p>
        </w:tc>
      </w:tr>
      <w:tr w:rsidR="002A2293" w:rsidRPr="000B1EB0" w:rsidTr="00FB71A2">
        <w:trPr>
          <w:trHeight w:val="276"/>
        </w:trPr>
        <w:tc>
          <w:tcPr>
            <w:tcW w:w="728" w:type="dxa"/>
            <w:vMerge/>
            <w:tcBorders>
              <w:top w:val="single" w:sz="4" w:space="0" w:color="auto"/>
              <w:left w:val="single" w:sz="4" w:space="0" w:color="auto"/>
              <w:bottom w:val="single" w:sz="4" w:space="0" w:color="auto"/>
              <w:right w:val="single" w:sz="4" w:space="0" w:color="auto"/>
            </w:tcBorders>
            <w:vAlign w:val="center"/>
            <w:hideMark/>
          </w:tcPr>
          <w:p w:rsidR="002A2293" w:rsidRPr="000B1EB0" w:rsidRDefault="002A2293" w:rsidP="005B31B1">
            <w:pPr>
              <w:spacing w:after="0" w:line="240" w:lineRule="auto"/>
              <w:jc w:val="center"/>
              <w:rPr>
                <w:rFonts w:ascii="Times New Roman" w:eastAsia="Times New Roman" w:hAnsi="Times New Roman" w:cs="Times New Roman"/>
                <w:b/>
                <w:bCs/>
                <w:color w:val="000000"/>
                <w:sz w:val="24"/>
                <w:szCs w:val="24"/>
                <w:lang w:eastAsia="ru-RU"/>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rsidR="002A2293" w:rsidRPr="000B1EB0" w:rsidRDefault="002A2293" w:rsidP="000B1EB0">
            <w:pPr>
              <w:spacing w:after="0" w:line="240" w:lineRule="auto"/>
              <w:jc w:val="both"/>
              <w:rPr>
                <w:rFonts w:ascii="Times New Roman" w:eastAsia="Times New Roman" w:hAnsi="Times New Roman" w:cs="Times New Roman"/>
                <w:b/>
                <w:bCs/>
                <w:color w:val="000000"/>
                <w:sz w:val="24"/>
                <w:szCs w:val="24"/>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2A2293" w:rsidRPr="000B1EB0" w:rsidRDefault="002A2293" w:rsidP="000B1EB0">
            <w:pPr>
              <w:spacing w:after="0" w:line="240" w:lineRule="auto"/>
              <w:jc w:val="both"/>
              <w:rPr>
                <w:rFonts w:ascii="Times New Roman" w:eastAsia="Times New Roman" w:hAnsi="Times New Roman" w:cs="Times New Roman"/>
                <w:b/>
                <w:bCs/>
                <w:color w:val="000000"/>
                <w:sz w:val="24"/>
                <w:szCs w:val="24"/>
                <w:lang w:eastAsia="ru-RU"/>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rsidR="002A2293" w:rsidRPr="000B1EB0" w:rsidRDefault="002A2293" w:rsidP="000B1EB0">
            <w:pPr>
              <w:spacing w:after="0" w:line="240" w:lineRule="auto"/>
              <w:ind w:left="-71"/>
              <w:jc w:val="both"/>
              <w:rPr>
                <w:rFonts w:ascii="Times New Roman" w:eastAsia="Times New Roman" w:hAnsi="Times New Roman" w:cs="Times New Roman"/>
                <w:b/>
                <w:bCs/>
                <w:color w:val="000000"/>
                <w:sz w:val="24"/>
                <w:szCs w:val="24"/>
                <w:lang w:eastAsia="ru-RU"/>
              </w:rPr>
            </w:pPr>
          </w:p>
        </w:tc>
        <w:tc>
          <w:tcPr>
            <w:tcW w:w="2228" w:type="dxa"/>
            <w:vMerge/>
            <w:tcBorders>
              <w:top w:val="single" w:sz="4" w:space="0" w:color="auto"/>
              <w:left w:val="single" w:sz="4" w:space="0" w:color="auto"/>
              <w:bottom w:val="single" w:sz="4" w:space="0" w:color="000000"/>
              <w:right w:val="nil"/>
            </w:tcBorders>
            <w:vAlign w:val="center"/>
            <w:hideMark/>
          </w:tcPr>
          <w:p w:rsidR="002A2293" w:rsidRPr="000B1EB0" w:rsidRDefault="002A2293" w:rsidP="000B1EB0">
            <w:pPr>
              <w:spacing w:after="0" w:line="240" w:lineRule="auto"/>
              <w:jc w:val="both"/>
              <w:rPr>
                <w:rFonts w:ascii="Times New Roman" w:eastAsia="Times New Roman" w:hAnsi="Times New Roman" w:cs="Times New Roman"/>
                <w:b/>
                <w:bCs/>
                <w:color w:val="000000"/>
                <w:sz w:val="24"/>
                <w:szCs w:val="24"/>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2A2293" w:rsidRPr="000B1EB0" w:rsidRDefault="002A2293" w:rsidP="000B1EB0">
            <w:pPr>
              <w:spacing w:after="0" w:line="240" w:lineRule="auto"/>
              <w:jc w:val="both"/>
              <w:rPr>
                <w:rFonts w:ascii="Times New Roman" w:eastAsia="Times New Roman" w:hAnsi="Times New Roman" w:cs="Times New Roman"/>
                <w:b/>
                <w:bCs/>
                <w:color w:val="000000"/>
                <w:sz w:val="24"/>
                <w:szCs w:val="24"/>
                <w:lang w:eastAsia="ru-RU"/>
              </w:rPr>
            </w:pPr>
          </w:p>
        </w:tc>
      </w:tr>
      <w:tr w:rsidR="002A2293" w:rsidRPr="000B1EB0" w:rsidTr="00922281">
        <w:trPr>
          <w:trHeight w:val="265"/>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2293" w:rsidRPr="000B1EB0" w:rsidRDefault="002A2293"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w:t>
            </w:r>
          </w:p>
        </w:tc>
        <w:tc>
          <w:tcPr>
            <w:tcW w:w="26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Азаматова Севинч</w:t>
            </w:r>
          </w:p>
        </w:tc>
        <w:tc>
          <w:tcPr>
            <w:tcW w:w="11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10</w:t>
            </w:r>
            <w:r w:rsidR="008A33B0" w:rsidRPr="000B1EB0">
              <w:rPr>
                <w:rFonts w:ascii="Times New Roman" w:eastAsia="Times New Roman" w:hAnsi="Times New Roman" w:cs="Times New Roman"/>
                <w:color w:val="000000"/>
                <w:lang w:eastAsia="ru-RU"/>
              </w:rPr>
              <w:t xml:space="preserve"> </w:t>
            </w:r>
            <w:r w:rsidRPr="000B1EB0">
              <w:rPr>
                <w:rFonts w:ascii="Times New Roman" w:eastAsia="Times New Roman" w:hAnsi="Times New Roman" w:cs="Times New Roman"/>
                <w:color w:val="000000"/>
                <w:lang w:eastAsia="ru-RU"/>
              </w:rPr>
              <w:t>А</w:t>
            </w:r>
          </w:p>
        </w:tc>
        <w:tc>
          <w:tcPr>
            <w:tcW w:w="1735" w:type="dxa"/>
            <w:tcBorders>
              <w:top w:val="nil"/>
              <w:left w:val="nil"/>
              <w:bottom w:val="single" w:sz="4" w:space="0" w:color="auto"/>
              <w:right w:val="single" w:sz="4" w:space="0" w:color="auto"/>
            </w:tcBorders>
            <w:shd w:val="clear" w:color="auto" w:fill="auto"/>
            <w:noWrap/>
            <w:hideMark/>
          </w:tcPr>
          <w:p w:rsidR="002A2293" w:rsidRPr="000B1EB0" w:rsidRDefault="002A2293" w:rsidP="000B1EB0">
            <w:pPr>
              <w:spacing w:after="0" w:line="240" w:lineRule="auto"/>
              <w:ind w:left="-71"/>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1-место</w:t>
            </w:r>
          </w:p>
        </w:tc>
        <w:tc>
          <w:tcPr>
            <w:tcW w:w="2228" w:type="dxa"/>
            <w:vMerge w:val="restart"/>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 xml:space="preserve">Респ.олимпиада по общеобр. предметам </w:t>
            </w:r>
            <w:r w:rsidR="002A2293" w:rsidRPr="000B1EB0">
              <w:rPr>
                <w:rFonts w:ascii="Times New Roman" w:eastAsia="Times New Roman" w:hAnsi="Times New Roman" w:cs="Times New Roman"/>
                <w:color w:val="000000"/>
                <w:lang w:eastAsia="ru-RU"/>
              </w:rPr>
              <w:t>Казахский язык</w:t>
            </w:r>
          </w:p>
        </w:tc>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Сапарова Ю.Н.</w:t>
            </w:r>
          </w:p>
        </w:tc>
      </w:tr>
      <w:tr w:rsidR="002A2293" w:rsidRPr="000B1EB0" w:rsidTr="00922281">
        <w:trPr>
          <w:trHeight w:val="265"/>
        </w:trPr>
        <w:tc>
          <w:tcPr>
            <w:tcW w:w="728" w:type="dxa"/>
            <w:vMerge/>
            <w:tcBorders>
              <w:top w:val="nil"/>
              <w:left w:val="single" w:sz="4" w:space="0" w:color="auto"/>
              <w:bottom w:val="single" w:sz="4" w:space="0" w:color="000000"/>
              <w:right w:val="single" w:sz="4" w:space="0" w:color="auto"/>
            </w:tcBorders>
            <w:vAlign w:val="center"/>
            <w:hideMark/>
          </w:tcPr>
          <w:p w:rsidR="002A2293" w:rsidRPr="000B1EB0" w:rsidRDefault="002A2293" w:rsidP="005B31B1">
            <w:pPr>
              <w:spacing w:after="0" w:line="240" w:lineRule="auto"/>
              <w:jc w:val="center"/>
              <w:rPr>
                <w:rFonts w:ascii="Times New Roman" w:eastAsia="Times New Roman" w:hAnsi="Times New Roman" w:cs="Times New Roman"/>
                <w:b/>
                <w:bCs/>
                <w:color w:val="000000"/>
                <w:lang w:eastAsia="ru-RU"/>
              </w:rPr>
            </w:pPr>
          </w:p>
        </w:tc>
        <w:tc>
          <w:tcPr>
            <w:tcW w:w="2675"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sz w:val="24"/>
                <w:lang w:eastAsia="ru-RU"/>
              </w:rPr>
            </w:pPr>
          </w:p>
        </w:tc>
        <w:tc>
          <w:tcPr>
            <w:tcW w:w="1161"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c>
          <w:tcPr>
            <w:tcW w:w="1735" w:type="dxa"/>
            <w:tcBorders>
              <w:top w:val="nil"/>
              <w:left w:val="nil"/>
              <w:bottom w:val="single" w:sz="4" w:space="0" w:color="auto"/>
              <w:right w:val="single" w:sz="4" w:space="0" w:color="auto"/>
            </w:tcBorders>
            <w:shd w:val="clear" w:color="auto" w:fill="auto"/>
            <w:noWrap/>
            <w:hideMark/>
          </w:tcPr>
          <w:p w:rsidR="002A2293" w:rsidRPr="000B1EB0" w:rsidRDefault="002A2293" w:rsidP="000B1EB0">
            <w:pPr>
              <w:spacing w:after="0" w:line="240" w:lineRule="auto"/>
              <w:ind w:left="-71"/>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2-место</w:t>
            </w:r>
          </w:p>
        </w:tc>
        <w:tc>
          <w:tcPr>
            <w:tcW w:w="2228"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c>
          <w:tcPr>
            <w:tcW w:w="2024"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r>
      <w:tr w:rsidR="002A2293" w:rsidRPr="000B1EB0" w:rsidTr="00922281">
        <w:trPr>
          <w:trHeight w:val="265"/>
        </w:trPr>
        <w:tc>
          <w:tcPr>
            <w:tcW w:w="728" w:type="dxa"/>
            <w:vMerge/>
            <w:tcBorders>
              <w:top w:val="nil"/>
              <w:left w:val="single" w:sz="4" w:space="0" w:color="auto"/>
              <w:bottom w:val="single" w:sz="4" w:space="0" w:color="000000"/>
              <w:right w:val="single" w:sz="4" w:space="0" w:color="auto"/>
            </w:tcBorders>
            <w:vAlign w:val="center"/>
            <w:hideMark/>
          </w:tcPr>
          <w:p w:rsidR="002A2293" w:rsidRPr="000B1EB0" w:rsidRDefault="002A2293" w:rsidP="005B31B1">
            <w:pPr>
              <w:spacing w:after="0" w:line="240" w:lineRule="auto"/>
              <w:jc w:val="center"/>
              <w:rPr>
                <w:rFonts w:ascii="Times New Roman" w:eastAsia="Times New Roman" w:hAnsi="Times New Roman" w:cs="Times New Roman"/>
                <w:b/>
                <w:bCs/>
                <w:color w:val="000000"/>
                <w:lang w:eastAsia="ru-RU"/>
              </w:rPr>
            </w:pPr>
          </w:p>
        </w:tc>
        <w:tc>
          <w:tcPr>
            <w:tcW w:w="2675"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sz w:val="24"/>
                <w:lang w:eastAsia="ru-RU"/>
              </w:rPr>
            </w:pPr>
          </w:p>
        </w:tc>
        <w:tc>
          <w:tcPr>
            <w:tcW w:w="1161"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c>
          <w:tcPr>
            <w:tcW w:w="1735" w:type="dxa"/>
            <w:tcBorders>
              <w:top w:val="nil"/>
              <w:left w:val="nil"/>
              <w:bottom w:val="single" w:sz="4" w:space="0" w:color="auto"/>
              <w:right w:val="single" w:sz="4" w:space="0" w:color="auto"/>
            </w:tcBorders>
            <w:shd w:val="clear" w:color="auto" w:fill="auto"/>
            <w:noWrap/>
            <w:hideMark/>
          </w:tcPr>
          <w:p w:rsidR="002A2293" w:rsidRPr="000B1EB0" w:rsidRDefault="002A2293" w:rsidP="000B1EB0">
            <w:pPr>
              <w:spacing w:after="0" w:line="240" w:lineRule="auto"/>
              <w:ind w:left="-71"/>
              <w:jc w:val="both"/>
              <w:rPr>
                <w:rFonts w:ascii="Times New Roman" w:eastAsia="Times New Roman" w:hAnsi="Times New Roman" w:cs="Times New Roman"/>
                <w:b/>
                <w:lang w:eastAsia="ru-RU"/>
              </w:rPr>
            </w:pPr>
            <w:r w:rsidRPr="000B1EB0">
              <w:rPr>
                <w:rFonts w:ascii="Times New Roman" w:eastAsia="Times New Roman" w:hAnsi="Times New Roman" w:cs="Times New Roman"/>
                <w:b/>
                <w:sz w:val="24"/>
                <w:lang w:eastAsia="ru-RU"/>
              </w:rPr>
              <w:t xml:space="preserve">респ. 1-место </w:t>
            </w:r>
          </w:p>
        </w:tc>
        <w:tc>
          <w:tcPr>
            <w:tcW w:w="2228"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c>
          <w:tcPr>
            <w:tcW w:w="2024" w:type="dxa"/>
            <w:vMerge/>
            <w:tcBorders>
              <w:top w:val="nil"/>
              <w:left w:val="single" w:sz="4" w:space="0" w:color="auto"/>
              <w:bottom w:val="single" w:sz="4" w:space="0" w:color="000000"/>
              <w:right w:val="single" w:sz="4" w:space="0" w:color="auto"/>
            </w:tcBorders>
            <w:shd w:val="clear" w:color="auto" w:fill="auto"/>
            <w:vAlign w:val="center"/>
            <w:hideMark/>
          </w:tcPr>
          <w:p w:rsidR="002A2293" w:rsidRPr="000B1EB0" w:rsidRDefault="002A2293" w:rsidP="000B1EB0">
            <w:pPr>
              <w:spacing w:after="0" w:line="240" w:lineRule="auto"/>
              <w:jc w:val="both"/>
              <w:rPr>
                <w:rFonts w:ascii="Times New Roman" w:eastAsia="Times New Roman" w:hAnsi="Times New Roman" w:cs="Times New Roman"/>
                <w:color w:val="000000"/>
                <w:lang w:eastAsia="ru-RU"/>
              </w:rPr>
            </w:pPr>
          </w:p>
        </w:tc>
      </w:tr>
      <w:tr w:rsidR="008A33B0" w:rsidRPr="000B1EB0" w:rsidTr="00922281">
        <w:trPr>
          <w:trHeight w:val="265"/>
        </w:trPr>
        <w:tc>
          <w:tcPr>
            <w:tcW w:w="7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w:t>
            </w:r>
          </w:p>
        </w:tc>
        <w:tc>
          <w:tcPr>
            <w:tcW w:w="26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Ухова Ксения</w:t>
            </w:r>
          </w:p>
        </w:tc>
        <w:tc>
          <w:tcPr>
            <w:tcW w:w="11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11 Б</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1-место</w:t>
            </w:r>
          </w:p>
        </w:tc>
        <w:tc>
          <w:tcPr>
            <w:tcW w:w="2228" w:type="dxa"/>
            <w:vMerge w:val="restart"/>
            <w:tcBorders>
              <w:top w:val="nil"/>
              <w:left w:val="single" w:sz="4" w:space="0" w:color="auto"/>
              <w:bottom w:val="single" w:sz="4" w:space="0" w:color="000000"/>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Респ.олимпиада по общеобр. предметам</w:t>
            </w:r>
          </w:p>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Русский язык и лит.</w:t>
            </w:r>
          </w:p>
        </w:tc>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Нурлыбекова Л.К.</w:t>
            </w:r>
          </w:p>
        </w:tc>
      </w:tr>
      <w:tr w:rsidR="008A33B0" w:rsidRPr="000B1EB0" w:rsidTr="00922281">
        <w:trPr>
          <w:trHeight w:val="265"/>
        </w:trPr>
        <w:tc>
          <w:tcPr>
            <w:tcW w:w="728" w:type="dxa"/>
            <w:vMerge/>
            <w:tcBorders>
              <w:top w:val="nil"/>
              <w:left w:val="single" w:sz="4" w:space="0" w:color="auto"/>
              <w:bottom w:val="single" w:sz="4" w:space="0" w:color="000000"/>
              <w:right w:val="single" w:sz="4" w:space="0" w:color="auto"/>
            </w:tcBorders>
            <w:vAlign w:val="center"/>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p>
        </w:tc>
        <w:tc>
          <w:tcPr>
            <w:tcW w:w="2675"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p>
        </w:tc>
        <w:tc>
          <w:tcPr>
            <w:tcW w:w="1161"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1-место</w:t>
            </w:r>
          </w:p>
        </w:tc>
        <w:tc>
          <w:tcPr>
            <w:tcW w:w="2228"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c>
          <w:tcPr>
            <w:tcW w:w="2024"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r>
      <w:tr w:rsidR="008A33B0" w:rsidRPr="000B1EB0" w:rsidTr="00922281">
        <w:trPr>
          <w:trHeight w:val="265"/>
        </w:trPr>
        <w:tc>
          <w:tcPr>
            <w:tcW w:w="728" w:type="dxa"/>
            <w:vMerge/>
            <w:tcBorders>
              <w:top w:val="nil"/>
              <w:left w:val="single" w:sz="4" w:space="0" w:color="auto"/>
              <w:bottom w:val="single" w:sz="4" w:space="0" w:color="000000"/>
              <w:right w:val="single" w:sz="4" w:space="0" w:color="auto"/>
            </w:tcBorders>
            <w:vAlign w:val="center"/>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p>
        </w:tc>
        <w:tc>
          <w:tcPr>
            <w:tcW w:w="2675"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p>
        </w:tc>
        <w:tc>
          <w:tcPr>
            <w:tcW w:w="1161"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b/>
                <w:color w:val="000000"/>
                <w:lang w:eastAsia="ru-RU"/>
              </w:rPr>
            </w:pPr>
            <w:r w:rsidRPr="000B1EB0">
              <w:rPr>
                <w:rFonts w:ascii="Times New Roman" w:eastAsia="Times New Roman" w:hAnsi="Times New Roman" w:cs="Times New Roman"/>
                <w:b/>
                <w:color w:val="000000"/>
                <w:sz w:val="24"/>
                <w:lang w:eastAsia="ru-RU"/>
              </w:rPr>
              <w:t>респ. 3-место</w:t>
            </w:r>
          </w:p>
        </w:tc>
        <w:tc>
          <w:tcPr>
            <w:tcW w:w="2228"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c>
          <w:tcPr>
            <w:tcW w:w="2024" w:type="dxa"/>
            <w:vMerge/>
            <w:tcBorders>
              <w:top w:val="nil"/>
              <w:left w:val="single" w:sz="4" w:space="0" w:color="auto"/>
              <w:bottom w:val="single" w:sz="4" w:space="0" w:color="000000"/>
              <w:right w:val="single" w:sz="4" w:space="0" w:color="auto"/>
            </w:tcBorders>
            <w:shd w:val="clear" w:color="auto" w:fill="auto"/>
            <w:vAlign w:val="center"/>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3</w:t>
            </w:r>
          </w:p>
        </w:tc>
        <w:tc>
          <w:tcPr>
            <w:tcW w:w="267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Пернебек Арман</w:t>
            </w:r>
          </w:p>
        </w:tc>
        <w:tc>
          <w:tcPr>
            <w:tcW w:w="1161"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9 Б</w:t>
            </w:r>
          </w:p>
        </w:tc>
        <w:tc>
          <w:tcPr>
            <w:tcW w:w="173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Фисунова О.С.</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4</w:t>
            </w:r>
          </w:p>
        </w:tc>
        <w:tc>
          <w:tcPr>
            <w:tcW w:w="267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Анварбекова Севара</w:t>
            </w:r>
          </w:p>
        </w:tc>
        <w:tc>
          <w:tcPr>
            <w:tcW w:w="1161"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9 Б</w:t>
            </w:r>
          </w:p>
        </w:tc>
        <w:tc>
          <w:tcPr>
            <w:tcW w:w="173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2-место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Биология</w:t>
            </w:r>
          </w:p>
        </w:tc>
        <w:tc>
          <w:tcPr>
            <w:tcW w:w="2024"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Якубова О.А.</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5</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 xml:space="preserve">Шаймахова Алуа </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6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2-место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Ашурова Ф.Б.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6</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 xml:space="preserve">Ким Инсан </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Б</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Ашурова Ф.Б.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7</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Исаков Зиебек</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6 А</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Русский язык и лит.</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Рожкова Т.И.</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8</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Талғатқызы Зере</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6 Б</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Русский язык и лит.</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Опрева И.В.</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9</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Бабич Сафия</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А</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Русский язык и лит.</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Рогова Н.В.</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10</w:t>
            </w:r>
          </w:p>
        </w:tc>
        <w:tc>
          <w:tcPr>
            <w:tcW w:w="2675" w:type="dxa"/>
            <w:tcBorders>
              <w:top w:val="nil"/>
              <w:left w:val="nil"/>
              <w:bottom w:val="nil"/>
              <w:right w:val="nil"/>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Наджафи Рамазан</w:t>
            </w:r>
          </w:p>
        </w:tc>
        <w:tc>
          <w:tcPr>
            <w:tcW w:w="1161"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6 Б</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История</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Стамбеков Н.А.</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11</w:t>
            </w:r>
          </w:p>
        </w:tc>
        <w:tc>
          <w:tcPr>
            <w:tcW w:w="2675" w:type="dxa"/>
            <w:tcBorders>
              <w:top w:val="single" w:sz="4" w:space="0" w:color="auto"/>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Бекенов Нурболат</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Б</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История</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Стамбеков Н.А.</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12</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Каримова Дэниз</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В</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 xml:space="preserve">Тарих </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Умирзакова У.Ш.</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13</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Коваленко Эмиль</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 В</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 xml:space="preserve">1-место </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Азаматова З.Ш.</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14</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Муратбаева Жібек</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7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Нарметова Ч.Т</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15</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Насибуллин Тагир</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7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История</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Пак Е.Н.</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16</w:t>
            </w:r>
          </w:p>
        </w:tc>
        <w:tc>
          <w:tcPr>
            <w:tcW w:w="267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 xml:space="preserve">Чурина Сабрина </w:t>
            </w:r>
          </w:p>
        </w:tc>
        <w:tc>
          <w:tcPr>
            <w:tcW w:w="1161"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7 Б</w:t>
            </w:r>
          </w:p>
        </w:tc>
        <w:tc>
          <w:tcPr>
            <w:tcW w:w="173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2-место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Математика</w:t>
            </w:r>
          </w:p>
        </w:tc>
        <w:tc>
          <w:tcPr>
            <w:tcW w:w="2024"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Юсуфалиев С.Б.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17</w:t>
            </w:r>
          </w:p>
        </w:tc>
        <w:tc>
          <w:tcPr>
            <w:tcW w:w="267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Гриценко Максим</w:t>
            </w:r>
          </w:p>
        </w:tc>
        <w:tc>
          <w:tcPr>
            <w:tcW w:w="1161"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7 Б</w:t>
            </w:r>
          </w:p>
        </w:tc>
        <w:tc>
          <w:tcPr>
            <w:tcW w:w="173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3-место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Математика</w:t>
            </w:r>
          </w:p>
        </w:tc>
        <w:tc>
          <w:tcPr>
            <w:tcW w:w="2024"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Юсуфалиев С.Б.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18</w:t>
            </w:r>
          </w:p>
        </w:tc>
        <w:tc>
          <w:tcPr>
            <w:tcW w:w="267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 xml:space="preserve">Наджафи Марьям </w:t>
            </w:r>
          </w:p>
        </w:tc>
        <w:tc>
          <w:tcPr>
            <w:tcW w:w="1161"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8 А</w:t>
            </w:r>
          </w:p>
        </w:tc>
        <w:tc>
          <w:tcPr>
            <w:tcW w:w="1735" w:type="dxa"/>
            <w:tcBorders>
              <w:top w:val="nil"/>
              <w:left w:val="nil"/>
              <w:bottom w:val="single" w:sz="4" w:space="0" w:color="auto"/>
              <w:right w:val="single" w:sz="4" w:space="0" w:color="auto"/>
            </w:tcBorders>
            <w:shd w:val="clear" w:color="auto" w:fill="auto"/>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Математика</w:t>
            </w:r>
          </w:p>
        </w:tc>
        <w:tc>
          <w:tcPr>
            <w:tcW w:w="2024"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Глазкова И .Г.</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19</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Джанибекова Севги</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Асылбекова Д.Б.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20</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Сидорова Екатерина</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Асылбекова Д.Б.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21</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Асатова Мадина</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Асылбекова Д.Б.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22</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Еркебаева Акерке</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2-место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Асылбекова Д.Б.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23</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Гуламкадырова Диана</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5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2-место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Английский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Асылбекова Д.Б.</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lastRenderedPageBreak/>
              <w:t>24</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Аликулова Нозима</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4 Д</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Нарметова Ч.Т</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25</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Азимханова Назмина</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4 А</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Нарметова Ч.Т</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26</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Алмат Адият</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4 А</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Нарметова Ч.Т</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27</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Нарходжаева Мукаддас</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4 А</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Нарметова Ч.Т</w:t>
            </w:r>
          </w:p>
        </w:tc>
      </w:tr>
      <w:tr w:rsidR="008A33B0" w:rsidRPr="000B1EB0" w:rsidTr="008A33B0">
        <w:trPr>
          <w:trHeight w:val="391"/>
        </w:trPr>
        <w:tc>
          <w:tcPr>
            <w:tcW w:w="728" w:type="dxa"/>
            <w:tcBorders>
              <w:top w:val="nil"/>
              <w:left w:val="single" w:sz="4" w:space="0" w:color="auto"/>
              <w:bottom w:val="single" w:sz="4" w:space="0" w:color="auto"/>
              <w:right w:val="single" w:sz="4" w:space="0" w:color="auto"/>
            </w:tcBorders>
            <w:shd w:val="clear" w:color="auto" w:fill="auto"/>
            <w:hideMark/>
          </w:tcPr>
          <w:p w:rsidR="008A33B0" w:rsidRPr="000B1EB0" w:rsidRDefault="008A33B0" w:rsidP="005B31B1">
            <w:pPr>
              <w:spacing w:after="0" w:line="240" w:lineRule="auto"/>
              <w:jc w:val="center"/>
              <w:rPr>
                <w:rFonts w:ascii="Times New Roman" w:eastAsia="Times New Roman" w:hAnsi="Times New Roman" w:cs="Times New Roman"/>
                <w:b/>
                <w:bCs/>
                <w:color w:val="000000"/>
                <w:lang w:eastAsia="ru-RU"/>
              </w:rPr>
            </w:pPr>
            <w:r w:rsidRPr="000B1EB0">
              <w:rPr>
                <w:rFonts w:ascii="Times New Roman" w:eastAsia="Times New Roman" w:hAnsi="Times New Roman" w:cs="Times New Roman"/>
                <w:b/>
                <w:bCs/>
                <w:color w:val="000000"/>
                <w:lang w:eastAsia="ru-RU"/>
              </w:rPr>
              <w:t>28</w:t>
            </w:r>
          </w:p>
        </w:tc>
        <w:tc>
          <w:tcPr>
            <w:tcW w:w="267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sz w:val="24"/>
                <w:lang w:eastAsia="ru-RU"/>
              </w:rPr>
            </w:pPr>
            <w:r w:rsidRPr="000B1EB0">
              <w:rPr>
                <w:rFonts w:ascii="Times New Roman" w:eastAsia="Times New Roman" w:hAnsi="Times New Roman" w:cs="Times New Roman"/>
                <w:color w:val="000000"/>
                <w:sz w:val="24"/>
                <w:lang w:eastAsia="ru-RU"/>
              </w:rPr>
              <w:t>Иванова Юлия</w:t>
            </w:r>
          </w:p>
        </w:tc>
        <w:tc>
          <w:tcPr>
            <w:tcW w:w="1161"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7 Г</w:t>
            </w:r>
          </w:p>
        </w:tc>
        <w:tc>
          <w:tcPr>
            <w:tcW w:w="1735" w:type="dxa"/>
            <w:tcBorders>
              <w:top w:val="nil"/>
              <w:left w:val="nil"/>
              <w:bottom w:val="single" w:sz="4" w:space="0" w:color="auto"/>
              <w:right w:val="single" w:sz="4" w:space="0" w:color="auto"/>
            </w:tcBorders>
            <w:shd w:val="clear" w:color="auto" w:fill="auto"/>
            <w:noWrap/>
            <w:hideMark/>
          </w:tcPr>
          <w:p w:rsidR="008A33B0" w:rsidRPr="000B1EB0" w:rsidRDefault="008A33B0" w:rsidP="000B1EB0">
            <w:pPr>
              <w:spacing w:after="0" w:line="240" w:lineRule="auto"/>
              <w:ind w:left="-71"/>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1-место</w:t>
            </w:r>
          </w:p>
        </w:tc>
        <w:tc>
          <w:tcPr>
            <w:tcW w:w="2228" w:type="dxa"/>
            <w:tcBorders>
              <w:top w:val="nil"/>
              <w:left w:val="nil"/>
              <w:bottom w:val="single" w:sz="4" w:space="0" w:color="auto"/>
              <w:right w:val="nil"/>
            </w:tcBorders>
            <w:shd w:val="clear" w:color="auto" w:fill="auto"/>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Казахский язык</w:t>
            </w:r>
          </w:p>
        </w:tc>
        <w:tc>
          <w:tcPr>
            <w:tcW w:w="2024" w:type="dxa"/>
            <w:tcBorders>
              <w:top w:val="nil"/>
              <w:left w:val="single" w:sz="4" w:space="0" w:color="auto"/>
              <w:bottom w:val="single" w:sz="4" w:space="0" w:color="auto"/>
              <w:right w:val="single" w:sz="4" w:space="0" w:color="auto"/>
            </w:tcBorders>
            <w:shd w:val="clear" w:color="auto" w:fill="auto"/>
            <w:noWrap/>
            <w:hideMark/>
          </w:tcPr>
          <w:p w:rsidR="008A33B0" w:rsidRPr="000B1EB0" w:rsidRDefault="008A33B0" w:rsidP="000B1EB0">
            <w:pPr>
              <w:spacing w:after="0" w:line="240" w:lineRule="auto"/>
              <w:jc w:val="both"/>
              <w:rPr>
                <w:rFonts w:ascii="Times New Roman" w:eastAsia="Times New Roman" w:hAnsi="Times New Roman" w:cs="Times New Roman"/>
                <w:color w:val="000000"/>
                <w:lang w:eastAsia="ru-RU"/>
              </w:rPr>
            </w:pPr>
            <w:r w:rsidRPr="000B1EB0">
              <w:rPr>
                <w:rFonts w:ascii="Times New Roman" w:eastAsia="Times New Roman" w:hAnsi="Times New Roman" w:cs="Times New Roman"/>
                <w:color w:val="000000"/>
                <w:lang w:eastAsia="ru-RU"/>
              </w:rPr>
              <w:t>Сапарова Ю.Н.</w:t>
            </w:r>
          </w:p>
        </w:tc>
      </w:tr>
    </w:tbl>
    <w:p w:rsidR="002A2293" w:rsidRDefault="002A2293" w:rsidP="000B1EB0">
      <w:pPr>
        <w:spacing w:after="0" w:line="240" w:lineRule="auto"/>
        <w:contextualSpacing/>
        <w:jc w:val="both"/>
        <w:rPr>
          <w:rFonts w:ascii="Times New Roman" w:eastAsia="Times New Roman" w:hAnsi="Times New Roman" w:cs="Times New Roman"/>
          <w:b/>
          <w:sz w:val="28"/>
          <w:szCs w:val="28"/>
          <w:lang w:val="kk-KZ" w:eastAsia="ru-RU"/>
        </w:rPr>
      </w:pPr>
    </w:p>
    <w:p w:rsidR="008A33B0" w:rsidRPr="000B1EB0" w:rsidRDefault="008A33B0" w:rsidP="0038786C">
      <w:pPr>
        <w:shd w:val="clear" w:color="auto" w:fill="D9D9D9" w:themeFill="background1" w:themeFillShade="D9"/>
        <w:spacing w:after="0" w:line="240" w:lineRule="auto"/>
        <w:ind w:left="-284"/>
        <w:contextualSpacing/>
        <w:jc w:val="both"/>
        <w:rPr>
          <w:rFonts w:ascii="Times New Roman" w:hAnsi="Times New Roman" w:cs="Times New Roman"/>
          <w:b/>
          <w:sz w:val="28"/>
          <w:szCs w:val="24"/>
        </w:rPr>
      </w:pPr>
      <w:r w:rsidRPr="000B1EB0">
        <w:rPr>
          <w:rFonts w:ascii="Times New Roman" w:hAnsi="Times New Roman" w:cs="Times New Roman"/>
          <w:b/>
          <w:sz w:val="28"/>
          <w:szCs w:val="24"/>
        </w:rPr>
        <w:t>2022-2023уч.год</w:t>
      </w:r>
    </w:p>
    <w:p w:rsidR="000D3673" w:rsidRPr="000B1EB0" w:rsidRDefault="000D3673" w:rsidP="0038786C">
      <w:pPr>
        <w:spacing w:after="0" w:line="240" w:lineRule="auto"/>
        <w:ind w:left="-284"/>
        <w:contextualSpacing/>
        <w:jc w:val="both"/>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b/>
          <w:sz w:val="28"/>
          <w:szCs w:val="28"/>
          <w:lang w:val="kk-KZ" w:eastAsia="ru-RU"/>
        </w:rPr>
        <w:t>Республиканская олимпиада по общеобразовательным предметам среди учащихся 5-6 классов</w:t>
      </w:r>
      <w:r w:rsidRPr="000B1EB0">
        <w:rPr>
          <w:rFonts w:ascii="Times New Roman" w:eastAsia="Times New Roman" w:hAnsi="Times New Roman" w:cs="Times New Roman"/>
          <w:sz w:val="28"/>
          <w:szCs w:val="28"/>
          <w:lang w:val="kk-KZ" w:eastAsia="ru-RU"/>
        </w:rPr>
        <w:t xml:space="preserve"> По результатам 2 (районного) тура 3-место по русскому языку - Бабич София, ученица 6 «А» класса, руководитель – Рогова Наталья Викторовна, педагог-исследователь с более 30 летним стажем.</w:t>
      </w:r>
    </w:p>
    <w:p w:rsidR="000D3673" w:rsidRPr="000B1EB0" w:rsidRDefault="000D3673" w:rsidP="0038786C">
      <w:pPr>
        <w:spacing w:after="0" w:line="240" w:lineRule="auto"/>
        <w:ind w:left="-284"/>
        <w:contextualSpacing/>
        <w:jc w:val="both"/>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b/>
          <w:sz w:val="28"/>
          <w:szCs w:val="28"/>
          <w:lang w:val="kk-KZ" w:eastAsia="ru-RU"/>
        </w:rPr>
        <w:t>Республиканская олимпиада по общеобразовательным предметам среди учащихся 7-8 классов</w:t>
      </w:r>
      <w:r w:rsidRPr="000B1EB0">
        <w:rPr>
          <w:rFonts w:ascii="Times New Roman" w:eastAsia="Times New Roman" w:hAnsi="Times New Roman" w:cs="Times New Roman"/>
          <w:sz w:val="28"/>
          <w:szCs w:val="28"/>
          <w:lang w:val="kk-KZ" w:eastAsia="ru-RU"/>
        </w:rPr>
        <w:t xml:space="preserve"> По результатам 2 (городского) тура 2-место по </w:t>
      </w:r>
      <w:r w:rsidRPr="000B1EB0">
        <w:rPr>
          <w:rFonts w:ascii="Times New Roman" w:eastAsia="Times New Roman" w:hAnsi="Times New Roman" w:cs="Times New Roman"/>
          <w:sz w:val="28"/>
          <w:szCs w:val="28"/>
          <w:lang w:val="x-none" w:eastAsia="ru-RU"/>
        </w:rPr>
        <w:t>Физике</w:t>
      </w:r>
      <w:r w:rsidRPr="000B1EB0">
        <w:rPr>
          <w:rFonts w:ascii="Times New Roman" w:eastAsia="Times New Roman" w:hAnsi="Times New Roman" w:cs="Times New Roman"/>
          <w:sz w:val="28"/>
          <w:szCs w:val="28"/>
          <w:lang w:val="kk-KZ" w:eastAsia="ru-RU"/>
        </w:rPr>
        <w:t xml:space="preserve"> - Гриценко Максим, ученик 8 «Б» класса, руководитель – Шерметова Гульнара Махмуджановна, педагог-эксперт.  </w:t>
      </w:r>
    </w:p>
    <w:p w:rsidR="00FB71A2" w:rsidRDefault="000D3673" w:rsidP="00FB71A2">
      <w:pPr>
        <w:spacing w:after="0" w:line="240" w:lineRule="auto"/>
        <w:ind w:left="-284"/>
        <w:contextualSpacing/>
        <w:jc w:val="center"/>
        <w:rPr>
          <w:rFonts w:ascii="Times New Roman" w:eastAsia="Times New Roman" w:hAnsi="Times New Roman" w:cs="Times New Roman"/>
          <w:b/>
          <w:sz w:val="28"/>
          <w:szCs w:val="28"/>
          <w:lang w:val="kk-KZ" w:eastAsia="ru-RU"/>
        </w:rPr>
      </w:pPr>
      <w:r w:rsidRPr="000B1EB0">
        <w:rPr>
          <w:rFonts w:ascii="Times New Roman" w:eastAsia="Times New Roman" w:hAnsi="Times New Roman" w:cs="Times New Roman"/>
          <w:b/>
          <w:sz w:val="28"/>
          <w:szCs w:val="28"/>
          <w:lang w:val="kk-KZ" w:eastAsia="ru-RU"/>
        </w:rPr>
        <w:t>Республиканская олимпиада по общеобразовательным предметам</w:t>
      </w:r>
    </w:p>
    <w:p w:rsidR="0071172A" w:rsidRPr="000B1EB0" w:rsidRDefault="000D3673" w:rsidP="00FB71A2">
      <w:pPr>
        <w:spacing w:after="0" w:line="240" w:lineRule="auto"/>
        <w:ind w:left="-284"/>
        <w:contextualSpacing/>
        <w:jc w:val="center"/>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b/>
          <w:sz w:val="28"/>
          <w:szCs w:val="28"/>
          <w:lang w:val="kk-KZ" w:eastAsia="ru-RU"/>
        </w:rPr>
        <w:t>среди учащихся 9-11 классов</w:t>
      </w:r>
      <w:r w:rsidR="0071172A" w:rsidRPr="000B1EB0">
        <w:rPr>
          <w:rFonts w:ascii="Times New Roman" w:eastAsia="Times New Roman" w:hAnsi="Times New Roman" w:cs="Times New Roman"/>
          <w:sz w:val="28"/>
          <w:szCs w:val="28"/>
          <w:lang w:val="kk-KZ" w:eastAsia="ru-RU"/>
        </w:rPr>
        <w:t>.</w:t>
      </w:r>
    </w:p>
    <w:p w:rsidR="000D3673" w:rsidRPr="000B1EB0" w:rsidRDefault="0071172A" w:rsidP="00FB71A2">
      <w:pPr>
        <w:spacing w:after="0" w:line="240" w:lineRule="auto"/>
        <w:ind w:left="-284"/>
        <w:contextualSpacing/>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sz w:val="28"/>
          <w:szCs w:val="28"/>
          <w:lang w:val="kk-KZ" w:eastAsia="ru-RU"/>
        </w:rPr>
        <w:t xml:space="preserve">Результаты 2 (районного) </w:t>
      </w:r>
      <w:r w:rsidR="000D3673" w:rsidRPr="000B1EB0">
        <w:rPr>
          <w:rFonts w:ascii="Times New Roman" w:eastAsia="Times New Roman" w:hAnsi="Times New Roman" w:cs="Times New Roman"/>
          <w:sz w:val="28"/>
          <w:szCs w:val="28"/>
          <w:lang w:val="kk-KZ" w:eastAsia="ru-RU"/>
        </w:rPr>
        <w:t>тура</w:t>
      </w:r>
    </w:p>
    <w:tbl>
      <w:tblPr>
        <w:tblStyle w:val="11"/>
        <w:tblW w:w="10639" w:type="dxa"/>
        <w:tblInd w:w="-289" w:type="dxa"/>
        <w:tblLook w:val="04A0" w:firstRow="1" w:lastRow="0" w:firstColumn="1" w:lastColumn="0" w:noHBand="0" w:noVBand="1"/>
      </w:tblPr>
      <w:tblGrid>
        <w:gridCol w:w="567"/>
        <w:gridCol w:w="2835"/>
        <w:gridCol w:w="1103"/>
        <w:gridCol w:w="3009"/>
        <w:gridCol w:w="2171"/>
        <w:gridCol w:w="954"/>
      </w:tblGrid>
      <w:tr w:rsidR="000D3673" w:rsidRPr="000B1EB0" w:rsidTr="00FB71A2">
        <w:trPr>
          <w:trHeight w:val="156"/>
        </w:trPr>
        <w:tc>
          <w:tcPr>
            <w:tcW w:w="567" w:type="dxa"/>
            <w:noWrap/>
            <w:hideMark/>
          </w:tcPr>
          <w:p w:rsidR="000D3673" w:rsidRPr="000B1EB0" w:rsidRDefault="000D3673" w:rsidP="00FB71A2">
            <w:pPr>
              <w:ind w:hanging="53"/>
              <w:jc w:val="center"/>
              <w:rPr>
                <w:b/>
                <w:bCs/>
                <w:sz w:val="28"/>
                <w:szCs w:val="28"/>
              </w:rPr>
            </w:pPr>
            <w:r w:rsidRPr="000B1EB0">
              <w:rPr>
                <w:b/>
                <w:bCs/>
                <w:sz w:val="28"/>
                <w:szCs w:val="28"/>
              </w:rPr>
              <w:t>№</w:t>
            </w:r>
          </w:p>
        </w:tc>
        <w:tc>
          <w:tcPr>
            <w:tcW w:w="2835" w:type="dxa"/>
            <w:hideMark/>
          </w:tcPr>
          <w:p w:rsidR="000D3673" w:rsidRPr="000B1EB0" w:rsidRDefault="000D3673" w:rsidP="000B1EB0">
            <w:pPr>
              <w:ind w:firstLine="375"/>
              <w:jc w:val="both"/>
              <w:rPr>
                <w:b/>
                <w:bCs/>
                <w:sz w:val="28"/>
                <w:szCs w:val="28"/>
              </w:rPr>
            </w:pPr>
            <w:r w:rsidRPr="000B1EB0">
              <w:rPr>
                <w:b/>
                <w:bCs/>
                <w:sz w:val="28"/>
                <w:szCs w:val="28"/>
              </w:rPr>
              <w:t>ФИ участника</w:t>
            </w:r>
          </w:p>
        </w:tc>
        <w:tc>
          <w:tcPr>
            <w:tcW w:w="1103" w:type="dxa"/>
            <w:noWrap/>
            <w:hideMark/>
          </w:tcPr>
          <w:p w:rsidR="000D3673" w:rsidRPr="000B1EB0" w:rsidRDefault="000D3673" w:rsidP="000B1EB0">
            <w:pPr>
              <w:ind w:hanging="53"/>
              <w:jc w:val="both"/>
              <w:rPr>
                <w:b/>
                <w:bCs/>
                <w:sz w:val="28"/>
                <w:szCs w:val="28"/>
              </w:rPr>
            </w:pPr>
            <w:r w:rsidRPr="000B1EB0">
              <w:rPr>
                <w:b/>
                <w:bCs/>
                <w:sz w:val="28"/>
                <w:szCs w:val="28"/>
              </w:rPr>
              <w:t>Класс</w:t>
            </w:r>
          </w:p>
        </w:tc>
        <w:tc>
          <w:tcPr>
            <w:tcW w:w="3009" w:type="dxa"/>
            <w:hideMark/>
          </w:tcPr>
          <w:p w:rsidR="000D3673" w:rsidRPr="000B1EB0" w:rsidRDefault="000D3673" w:rsidP="000B1EB0">
            <w:pPr>
              <w:ind w:hanging="53"/>
              <w:jc w:val="both"/>
              <w:rPr>
                <w:b/>
                <w:bCs/>
                <w:sz w:val="28"/>
                <w:szCs w:val="28"/>
              </w:rPr>
            </w:pPr>
            <w:r w:rsidRPr="000B1EB0">
              <w:rPr>
                <w:b/>
                <w:bCs/>
                <w:sz w:val="28"/>
                <w:szCs w:val="28"/>
              </w:rPr>
              <w:t>ФИО руководителя</w:t>
            </w:r>
          </w:p>
        </w:tc>
        <w:tc>
          <w:tcPr>
            <w:tcW w:w="2171" w:type="dxa"/>
            <w:noWrap/>
            <w:hideMark/>
          </w:tcPr>
          <w:p w:rsidR="000D3673" w:rsidRPr="000B1EB0" w:rsidRDefault="000D3673" w:rsidP="000B1EB0">
            <w:pPr>
              <w:ind w:hanging="53"/>
              <w:jc w:val="both"/>
              <w:rPr>
                <w:b/>
                <w:bCs/>
                <w:sz w:val="28"/>
                <w:szCs w:val="28"/>
              </w:rPr>
            </w:pPr>
            <w:r w:rsidRPr="000B1EB0">
              <w:rPr>
                <w:b/>
                <w:bCs/>
                <w:sz w:val="28"/>
                <w:szCs w:val="28"/>
              </w:rPr>
              <w:t>Предмет</w:t>
            </w:r>
          </w:p>
        </w:tc>
        <w:tc>
          <w:tcPr>
            <w:tcW w:w="954" w:type="dxa"/>
            <w:noWrap/>
            <w:hideMark/>
          </w:tcPr>
          <w:p w:rsidR="000D3673" w:rsidRPr="000B1EB0" w:rsidRDefault="000D3673" w:rsidP="000B1EB0">
            <w:pPr>
              <w:ind w:hanging="53"/>
              <w:jc w:val="both"/>
              <w:rPr>
                <w:b/>
                <w:bCs/>
                <w:sz w:val="28"/>
                <w:szCs w:val="28"/>
              </w:rPr>
            </w:pPr>
            <w:r w:rsidRPr="000B1EB0">
              <w:rPr>
                <w:b/>
                <w:bCs/>
                <w:sz w:val="28"/>
                <w:szCs w:val="28"/>
              </w:rPr>
              <w:t>Место</w:t>
            </w:r>
          </w:p>
        </w:tc>
      </w:tr>
      <w:tr w:rsidR="000D3673" w:rsidRPr="000B1EB0" w:rsidTr="00FB71A2">
        <w:trPr>
          <w:trHeight w:val="186"/>
        </w:trPr>
        <w:tc>
          <w:tcPr>
            <w:tcW w:w="567" w:type="dxa"/>
            <w:noWrap/>
            <w:hideMark/>
          </w:tcPr>
          <w:p w:rsidR="000D3673" w:rsidRPr="000B1EB0" w:rsidRDefault="000D3673" w:rsidP="00FB71A2">
            <w:pPr>
              <w:ind w:hanging="53"/>
              <w:jc w:val="center"/>
              <w:rPr>
                <w:sz w:val="28"/>
                <w:szCs w:val="28"/>
              </w:rPr>
            </w:pPr>
            <w:r w:rsidRPr="000B1EB0">
              <w:rPr>
                <w:sz w:val="28"/>
                <w:szCs w:val="28"/>
              </w:rPr>
              <w:t>1</w:t>
            </w:r>
          </w:p>
        </w:tc>
        <w:tc>
          <w:tcPr>
            <w:tcW w:w="2835" w:type="dxa"/>
            <w:hideMark/>
          </w:tcPr>
          <w:p w:rsidR="000D3673" w:rsidRPr="000B1EB0" w:rsidRDefault="000D3673" w:rsidP="000B1EB0">
            <w:pPr>
              <w:ind w:hanging="53"/>
              <w:jc w:val="both"/>
              <w:rPr>
                <w:sz w:val="28"/>
                <w:szCs w:val="28"/>
              </w:rPr>
            </w:pPr>
            <w:r w:rsidRPr="000B1EB0">
              <w:rPr>
                <w:sz w:val="28"/>
                <w:szCs w:val="28"/>
              </w:rPr>
              <w:t>Тойчиваева Дилнура</w:t>
            </w:r>
          </w:p>
        </w:tc>
        <w:tc>
          <w:tcPr>
            <w:tcW w:w="1103" w:type="dxa"/>
            <w:noWrap/>
            <w:hideMark/>
          </w:tcPr>
          <w:p w:rsidR="000D3673" w:rsidRPr="00FB71A2" w:rsidRDefault="000D3673" w:rsidP="000B1EB0">
            <w:pPr>
              <w:ind w:hanging="53"/>
              <w:jc w:val="both"/>
              <w:rPr>
                <w:bCs/>
                <w:sz w:val="28"/>
                <w:szCs w:val="28"/>
              </w:rPr>
            </w:pPr>
            <w:r w:rsidRPr="00FB71A2">
              <w:rPr>
                <w:bCs/>
                <w:sz w:val="28"/>
                <w:szCs w:val="28"/>
              </w:rPr>
              <w:t>10 "А"</w:t>
            </w:r>
          </w:p>
        </w:tc>
        <w:tc>
          <w:tcPr>
            <w:tcW w:w="3009" w:type="dxa"/>
            <w:noWrap/>
            <w:hideMark/>
          </w:tcPr>
          <w:p w:rsidR="000D3673" w:rsidRPr="000B1EB0" w:rsidRDefault="000D3673" w:rsidP="000B1EB0">
            <w:pPr>
              <w:ind w:hanging="53"/>
              <w:jc w:val="both"/>
              <w:rPr>
                <w:sz w:val="28"/>
                <w:szCs w:val="28"/>
              </w:rPr>
            </w:pPr>
            <w:r w:rsidRPr="000B1EB0">
              <w:rPr>
                <w:sz w:val="28"/>
                <w:szCs w:val="28"/>
              </w:rPr>
              <w:t>Сапарова Ю.Н.</w:t>
            </w:r>
          </w:p>
        </w:tc>
        <w:tc>
          <w:tcPr>
            <w:tcW w:w="2171" w:type="dxa"/>
            <w:noWrap/>
            <w:hideMark/>
          </w:tcPr>
          <w:p w:rsidR="000D3673" w:rsidRPr="000B1EB0" w:rsidRDefault="000D3673" w:rsidP="000B1EB0">
            <w:pPr>
              <w:ind w:hanging="53"/>
              <w:jc w:val="both"/>
              <w:rPr>
                <w:sz w:val="28"/>
                <w:szCs w:val="28"/>
              </w:rPr>
            </w:pPr>
            <w:r w:rsidRPr="000B1EB0">
              <w:rPr>
                <w:sz w:val="28"/>
                <w:szCs w:val="28"/>
              </w:rPr>
              <w:t>Казахский язык</w:t>
            </w:r>
          </w:p>
        </w:tc>
        <w:tc>
          <w:tcPr>
            <w:tcW w:w="954" w:type="dxa"/>
            <w:noWrap/>
            <w:hideMark/>
          </w:tcPr>
          <w:p w:rsidR="000D3673" w:rsidRPr="000B1EB0" w:rsidRDefault="000D3673" w:rsidP="00FB71A2">
            <w:pPr>
              <w:ind w:hanging="53"/>
              <w:jc w:val="center"/>
              <w:rPr>
                <w:sz w:val="28"/>
                <w:szCs w:val="28"/>
              </w:rPr>
            </w:pPr>
            <w:r w:rsidRPr="000B1EB0">
              <w:rPr>
                <w:sz w:val="28"/>
                <w:szCs w:val="28"/>
              </w:rPr>
              <w:t>I</w:t>
            </w:r>
          </w:p>
        </w:tc>
      </w:tr>
      <w:tr w:rsidR="000D3673" w:rsidRPr="000B1EB0" w:rsidTr="00FB71A2">
        <w:trPr>
          <w:trHeight w:val="247"/>
        </w:trPr>
        <w:tc>
          <w:tcPr>
            <w:tcW w:w="567" w:type="dxa"/>
            <w:noWrap/>
            <w:hideMark/>
          </w:tcPr>
          <w:p w:rsidR="000D3673" w:rsidRPr="000B1EB0" w:rsidRDefault="000D3673" w:rsidP="00FB71A2">
            <w:pPr>
              <w:ind w:hanging="53"/>
              <w:jc w:val="center"/>
              <w:rPr>
                <w:sz w:val="28"/>
                <w:szCs w:val="28"/>
              </w:rPr>
            </w:pPr>
            <w:r w:rsidRPr="000B1EB0">
              <w:rPr>
                <w:sz w:val="28"/>
                <w:szCs w:val="28"/>
              </w:rPr>
              <w:t>2</w:t>
            </w:r>
          </w:p>
        </w:tc>
        <w:tc>
          <w:tcPr>
            <w:tcW w:w="2835" w:type="dxa"/>
            <w:hideMark/>
          </w:tcPr>
          <w:p w:rsidR="000D3673" w:rsidRPr="000B1EB0" w:rsidRDefault="000D3673" w:rsidP="000B1EB0">
            <w:pPr>
              <w:ind w:hanging="53"/>
              <w:jc w:val="both"/>
              <w:rPr>
                <w:sz w:val="28"/>
                <w:szCs w:val="28"/>
              </w:rPr>
            </w:pPr>
            <w:r w:rsidRPr="000B1EB0">
              <w:rPr>
                <w:sz w:val="28"/>
                <w:szCs w:val="28"/>
              </w:rPr>
              <w:t>Толаматова Сарвиноз</w:t>
            </w:r>
          </w:p>
        </w:tc>
        <w:tc>
          <w:tcPr>
            <w:tcW w:w="1103" w:type="dxa"/>
            <w:noWrap/>
            <w:hideMark/>
          </w:tcPr>
          <w:p w:rsidR="000D3673" w:rsidRPr="00FB71A2" w:rsidRDefault="000D3673" w:rsidP="000B1EB0">
            <w:pPr>
              <w:ind w:hanging="53"/>
              <w:jc w:val="both"/>
              <w:rPr>
                <w:bCs/>
                <w:sz w:val="28"/>
                <w:szCs w:val="28"/>
              </w:rPr>
            </w:pPr>
            <w:r w:rsidRPr="00FB71A2">
              <w:rPr>
                <w:bCs/>
                <w:sz w:val="28"/>
                <w:szCs w:val="28"/>
              </w:rPr>
              <w:t>11 "А"</w:t>
            </w:r>
          </w:p>
        </w:tc>
        <w:tc>
          <w:tcPr>
            <w:tcW w:w="3009" w:type="dxa"/>
            <w:noWrap/>
            <w:hideMark/>
          </w:tcPr>
          <w:p w:rsidR="000D3673" w:rsidRPr="000B1EB0" w:rsidRDefault="000D3673" w:rsidP="000B1EB0">
            <w:pPr>
              <w:ind w:hanging="53"/>
              <w:jc w:val="both"/>
              <w:rPr>
                <w:sz w:val="28"/>
                <w:szCs w:val="28"/>
              </w:rPr>
            </w:pPr>
            <w:r w:rsidRPr="000B1EB0">
              <w:rPr>
                <w:sz w:val="28"/>
                <w:szCs w:val="28"/>
              </w:rPr>
              <w:t>Юлдашева Д.Х.</w:t>
            </w:r>
          </w:p>
        </w:tc>
        <w:tc>
          <w:tcPr>
            <w:tcW w:w="2171" w:type="dxa"/>
            <w:noWrap/>
            <w:hideMark/>
          </w:tcPr>
          <w:p w:rsidR="000D3673" w:rsidRPr="000B1EB0" w:rsidRDefault="000D3673" w:rsidP="000B1EB0">
            <w:pPr>
              <w:ind w:hanging="53"/>
              <w:jc w:val="both"/>
              <w:rPr>
                <w:sz w:val="28"/>
                <w:szCs w:val="28"/>
              </w:rPr>
            </w:pPr>
            <w:r w:rsidRPr="000B1EB0">
              <w:rPr>
                <w:sz w:val="28"/>
                <w:szCs w:val="28"/>
              </w:rPr>
              <w:t>Казахский язык</w:t>
            </w:r>
          </w:p>
        </w:tc>
        <w:tc>
          <w:tcPr>
            <w:tcW w:w="954" w:type="dxa"/>
            <w:noWrap/>
            <w:hideMark/>
          </w:tcPr>
          <w:p w:rsidR="000D3673" w:rsidRPr="000B1EB0" w:rsidRDefault="000D3673" w:rsidP="00FB71A2">
            <w:pPr>
              <w:ind w:hanging="53"/>
              <w:jc w:val="center"/>
              <w:rPr>
                <w:sz w:val="28"/>
                <w:szCs w:val="28"/>
              </w:rPr>
            </w:pPr>
            <w:r w:rsidRPr="000B1EB0">
              <w:rPr>
                <w:sz w:val="28"/>
                <w:szCs w:val="28"/>
              </w:rPr>
              <w:t>III</w:t>
            </w:r>
          </w:p>
        </w:tc>
      </w:tr>
      <w:tr w:rsidR="000D3673" w:rsidRPr="000B1EB0" w:rsidTr="00FB71A2">
        <w:trPr>
          <w:trHeight w:val="154"/>
        </w:trPr>
        <w:tc>
          <w:tcPr>
            <w:tcW w:w="567" w:type="dxa"/>
            <w:noWrap/>
            <w:hideMark/>
          </w:tcPr>
          <w:p w:rsidR="000D3673" w:rsidRPr="000B1EB0" w:rsidRDefault="000D3673" w:rsidP="00FB71A2">
            <w:pPr>
              <w:ind w:hanging="53"/>
              <w:jc w:val="center"/>
              <w:rPr>
                <w:sz w:val="28"/>
                <w:szCs w:val="28"/>
              </w:rPr>
            </w:pPr>
            <w:r w:rsidRPr="000B1EB0">
              <w:rPr>
                <w:sz w:val="28"/>
                <w:szCs w:val="28"/>
              </w:rPr>
              <w:t>3</w:t>
            </w:r>
          </w:p>
        </w:tc>
        <w:tc>
          <w:tcPr>
            <w:tcW w:w="2835" w:type="dxa"/>
            <w:hideMark/>
          </w:tcPr>
          <w:p w:rsidR="000D3673" w:rsidRPr="000B1EB0" w:rsidRDefault="000D3673" w:rsidP="000B1EB0">
            <w:pPr>
              <w:ind w:hanging="53"/>
              <w:jc w:val="both"/>
              <w:rPr>
                <w:sz w:val="28"/>
                <w:szCs w:val="28"/>
              </w:rPr>
            </w:pPr>
            <w:r w:rsidRPr="000B1EB0">
              <w:rPr>
                <w:sz w:val="28"/>
                <w:szCs w:val="28"/>
              </w:rPr>
              <w:t>Человечков Камалбек</w:t>
            </w:r>
          </w:p>
        </w:tc>
        <w:tc>
          <w:tcPr>
            <w:tcW w:w="1103" w:type="dxa"/>
            <w:noWrap/>
            <w:hideMark/>
          </w:tcPr>
          <w:p w:rsidR="000D3673" w:rsidRPr="00FB71A2" w:rsidRDefault="000D3673" w:rsidP="000B1EB0">
            <w:pPr>
              <w:ind w:hanging="53"/>
              <w:jc w:val="both"/>
              <w:rPr>
                <w:bCs/>
                <w:sz w:val="28"/>
                <w:szCs w:val="28"/>
              </w:rPr>
            </w:pPr>
            <w:r w:rsidRPr="00FB71A2">
              <w:rPr>
                <w:bCs/>
                <w:sz w:val="28"/>
                <w:szCs w:val="28"/>
              </w:rPr>
              <w:t>9 "А"</w:t>
            </w:r>
          </w:p>
        </w:tc>
        <w:tc>
          <w:tcPr>
            <w:tcW w:w="3009" w:type="dxa"/>
            <w:noWrap/>
            <w:hideMark/>
          </w:tcPr>
          <w:p w:rsidR="000D3673" w:rsidRPr="000B1EB0" w:rsidRDefault="000D3673" w:rsidP="000B1EB0">
            <w:pPr>
              <w:ind w:hanging="53"/>
              <w:jc w:val="both"/>
              <w:rPr>
                <w:sz w:val="28"/>
                <w:szCs w:val="28"/>
              </w:rPr>
            </w:pPr>
            <w:r w:rsidRPr="000B1EB0">
              <w:rPr>
                <w:sz w:val="28"/>
                <w:szCs w:val="28"/>
              </w:rPr>
              <w:t>Рожкова Т.И.</w:t>
            </w:r>
          </w:p>
        </w:tc>
        <w:tc>
          <w:tcPr>
            <w:tcW w:w="2171" w:type="dxa"/>
            <w:noWrap/>
            <w:hideMark/>
          </w:tcPr>
          <w:p w:rsidR="000D3673" w:rsidRPr="000B1EB0" w:rsidRDefault="000D3673" w:rsidP="000B1EB0">
            <w:pPr>
              <w:ind w:hanging="53"/>
              <w:jc w:val="both"/>
              <w:rPr>
                <w:sz w:val="28"/>
                <w:szCs w:val="28"/>
              </w:rPr>
            </w:pPr>
            <w:r w:rsidRPr="000B1EB0">
              <w:rPr>
                <w:sz w:val="28"/>
                <w:szCs w:val="28"/>
              </w:rPr>
              <w:t>Русский язык</w:t>
            </w:r>
          </w:p>
        </w:tc>
        <w:tc>
          <w:tcPr>
            <w:tcW w:w="954" w:type="dxa"/>
            <w:noWrap/>
            <w:hideMark/>
          </w:tcPr>
          <w:p w:rsidR="000D3673" w:rsidRPr="000B1EB0" w:rsidRDefault="000D3673" w:rsidP="00FB71A2">
            <w:pPr>
              <w:ind w:hanging="53"/>
              <w:jc w:val="center"/>
              <w:rPr>
                <w:sz w:val="28"/>
                <w:szCs w:val="28"/>
              </w:rPr>
            </w:pPr>
            <w:r w:rsidRPr="000B1EB0">
              <w:rPr>
                <w:sz w:val="28"/>
                <w:szCs w:val="28"/>
              </w:rPr>
              <w:t>II</w:t>
            </w:r>
          </w:p>
        </w:tc>
      </w:tr>
      <w:tr w:rsidR="000D3673" w:rsidRPr="000B1EB0" w:rsidTr="00FB71A2">
        <w:trPr>
          <w:trHeight w:val="330"/>
        </w:trPr>
        <w:tc>
          <w:tcPr>
            <w:tcW w:w="567" w:type="dxa"/>
            <w:noWrap/>
            <w:hideMark/>
          </w:tcPr>
          <w:p w:rsidR="000D3673" w:rsidRPr="000B1EB0" w:rsidRDefault="000D3673" w:rsidP="00FB71A2">
            <w:pPr>
              <w:ind w:hanging="53"/>
              <w:jc w:val="center"/>
              <w:rPr>
                <w:sz w:val="28"/>
                <w:szCs w:val="28"/>
              </w:rPr>
            </w:pPr>
            <w:r w:rsidRPr="000B1EB0">
              <w:rPr>
                <w:sz w:val="28"/>
                <w:szCs w:val="28"/>
              </w:rPr>
              <w:t>4</w:t>
            </w:r>
          </w:p>
        </w:tc>
        <w:tc>
          <w:tcPr>
            <w:tcW w:w="2835" w:type="dxa"/>
            <w:hideMark/>
          </w:tcPr>
          <w:p w:rsidR="000D3673" w:rsidRPr="000B1EB0" w:rsidRDefault="000D3673" w:rsidP="000B1EB0">
            <w:pPr>
              <w:ind w:hanging="53"/>
              <w:jc w:val="both"/>
              <w:rPr>
                <w:sz w:val="28"/>
                <w:szCs w:val="28"/>
              </w:rPr>
            </w:pPr>
            <w:r w:rsidRPr="000B1EB0">
              <w:rPr>
                <w:sz w:val="28"/>
                <w:szCs w:val="28"/>
              </w:rPr>
              <w:t>Газеев Камиль</w:t>
            </w:r>
          </w:p>
        </w:tc>
        <w:tc>
          <w:tcPr>
            <w:tcW w:w="1103" w:type="dxa"/>
            <w:noWrap/>
            <w:hideMark/>
          </w:tcPr>
          <w:p w:rsidR="000D3673" w:rsidRPr="00FB71A2" w:rsidRDefault="000D3673" w:rsidP="000B1EB0">
            <w:pPr>
              <w:ind w:hanging="53"/>
              <w:jc w:val="both"/>
              <w:rPr>
                <w:bCs/>
                <w:sz w:val="28"/>
                <w:szCs w:val="28"/>
              </w:rPr>
            </w:pPr>
            <w:r w:rsidRPr="00FB71A2">
              <w:rPr>
                <w:bCs/>
                <w:sz w:val="28"/>
                <w:szCs w:val="28"/>
              </w:rPr>
              <w:t>11 "А"</w:t>
            </w:r>
          </w:p>
        </w:tc>
        <w:tc>
          <w:tcPr>
            <w:tcW w:w="3009" w:type="dxa"/>
            <w:noWrap/>
            <w:hideMark/>
          </w:tcPr>
          <w:p w:rsidR="000D3673" w:rsidRPr="000B1EB0" w:rsidRDefault="000D3673" w:rsidP="000B1EB0">
            <w:pPr>
              <w:ind w:hanging="53"/>
              <w:jc w:val="both"/>
              <w:rPr>
                <w:sz w:val="28"/>
                <w:szCs w:val="28"/>
              </w:rPr>
            </w:pPr>
            <w:r w:rsidRPr="000B1EB0">
              <w:rPr>
                <w:sz w:val="24"/>
                <w:szCs w:val="28"/>
              </w:rPr>
              <w:t>Нурлыбекова Л.К.</w:t>
            </w:r>
          </w:p>
        </w:tc>
        <w:tc>
          <w:tcPr>
            <w:tcW w:w="2171" w:type="dxa"/>
            <w:noWrap/>
            <w:hideMark/>
          </w:tcPr>
          <w:p w:rsidR="000D3673" w:rsidRPr="000B1EB0" w:rsidRDefault="000D3673" w:rsidP="000B1EB0">
            <w:pPr>
              <w:ind w:hanging="53"/>
              <w:jc w:val="both"/>
              <w:rPr>
                <w:sz w:val="28"/>
                <w:szCs w:val="28"/>
              </w:rPr>
            </w:pPr>
            <w:r w:rsidRPr="000B1EB0">
              <w:rPr>
                <w:sz w:val="28"/>
                <w:szCs w:val="28"/>
              </w:rPr>
              <w:t>Русский язык</w:t>
            </w:r>
          </w:p>
        </w:tc>
        <w:tc>
          <w:tcPr>
            <w:tcW w:w="954" w:type="dxa"/>
            <w:noWrap/>
            <w:hideMark/>
          </w:tcPr>
          <w:p w:rsidR="000D3673" w:rsidRPr="000B1EB0" w:rsidRDefault="000D3673" w:rsidP="00FB71A2">
            <w:pPr>
              <w:ind w:hanging="53"/>
              <w:jc w:val="center"/>
              <w:rPr>
                <w:sz w:val="28"/>
                <w:szCs w:val="28"/>
              </w:rPr>
            </w:pPr>
            <w:r w:rsidRPr="000B1EB0">
              <w:rPr>
                <w:sz w:val="28"/>
                <w:szCs w:val="28"/>
              </w:rPr>
              <w:t>II</w:t>
            </w:r>
          </w:p>
        </w:tc>
      </w:tr>
      <w:tr w:rsidR="000D3673" w:rsidRPr="000B1EB0" w:rsidTr="00FB71A2">
        <w:trPr>
          <w:trHeight w:val="235"/>
        </w:trPr>
        <w:tc>
          <w:tcPr>
            <w:tcW w:w="567" w:type="dxa"/>
            <w:noWrap/>
            <w:hideMark/>
          </w:tcPr>
          <w:p w:rsidR="000D3673" w:rsidRPr="000B1EB0" w:rsidRDefault="000D3673" w:rsidP="00FB71A2">
            <w:pPr>
              <w:ind w:hanging="53"/>
              <w:jc w:val="center"/>
              <w:rPr>
                <w:sz w:val="28"/>
                <w:szCs w:val="28"/>
              </w:rPr>
            </w:pPr>
            <w:r w:rsidRPr="000B1EB0">
              <w:rPr>
                <w:sz w:val="28"/>
                <w:szCs w:val="28"/>
              </w:rPr>
              <w:t>5</w:t>
            </w:r>
          </w:p>
        </w:tc>
        <w:tc>
          <w:tcPr>
            <w:tcW w:w="2835" w:type="dxa"/>
          </w:tcPr>
          <w:p w:rsidR="000D3673" w:rsidRPr="000B1EB0" w:rsidRDefault="000D3673" w:rsidP="000B1EB0">
            <w:pPr>
              <w:ind w:hanging="53"/>
              <w:jc w:val="both"/>
              <w:rPr>
                <w:sz w:val="28"/>
                <w:szCs w:val="28"/>
              </w:rPr>
            </w:pPr>
            <w:r w:rsidRPr="000B1EB0">
              <w:rPr>
                <w:sz w:val="28"/>
                <w:szCs w:val="28"/>
              </w:rPr>
              <w:t>Эргашваев Саидахрор</w:t>
            </w:r>
          </w:p>
        </w:tc>
        <w:tc>
          <w:tcPr>
            <w:tcW w:w="1103" w:type="dxa"/>
            <w:noWrap/>
          </w:tcPr>
          <w:p w:rsidR="000D3673" w:rsidRPr="00FB71A2" w:rsidRDefault="000D3673" w:rsidP="000B1EB0">
            <w:pPr>
              <w:ind w:hanging="53"/>
              <w:jc w:val="both"/>
              <w:rPr>
                <w:bCs/>
                <w:sz w:val="28"/>
                <w:szCs w:val="28"/>
              </w:rPr>
            </w:pPr>
            <w:r w:rsidRPr="00FB71A2">
              <w:rPr>
                <w:bCs/>
                <w:sz w:val="28"/>
                <w:szCs w:val="28"/>
              </w:rPr>
              <w:t>9 "А"</w:t>
            </w:r>
          </w:p>
        </w:tc>
        <w:tc>
          <w:tcPr>
            <w:tcW w:w="3009" w:type="dxa"/>
            <w:noWrap/>
          </w:tcPr>
          <w:p w:rsidR="000D3673" w:rsidRPr="000B1EB0" w:rsidRDefault="000D3673" w:rsidP="000B1EB0">
            <w:pPr>
              <w:ind w:hanging="53"/>
              <w:jc w:val="both"/>
              <w:rPr>
                <w:sz w:val="28"/>
                <w:szCs w:val="28"/>
              </w:rPr>
            </w:pPr>
            <w:r w:rsidRPr="000B1EB0">
              <w:rPr>
                <w:sz w:val="28"/>
                <w:szCs w:val="28"/>
              </w:rPr>
              <w:t>Ню Е.Е.</w:t>
            </w:r>
          </w:p>
        </w:tc>
        <w:tc>
          <w:tcPr>
            <w:tcW w:w="2171" w:type="dxa"/>
            <w:noWrap/>
          </w:tcPr>
          <w:p w:rsidR="000D3673" w:rsidRPr="000B1EB0" w:rsidRDefault="000D3673" w:rsidP="000B1EB0">
            <w:pPr>
              <w:ind w:hanging="53"/>
              <w:jc w:val="both"/>
              <w:rPr>
                <w:sz w:val="28"/>
                <w:szCs w:val="28"/>
              </w:rPr>
            </w:pPr>
            <w:r w:rsidRPr="000B1EB0">
              <w:rPr>
                <w:sz w:val="28"/>
                <w:szCs w:val="28"/>
              </w:rPr>
              <w:t>Англ. язык</w:t>
            </w:r>
          </w:p>
        </w:tc>
        <w:tc>
          <w:tcPr>
            <w:tcW w:w="954" w:type="dxa"/>
            <w:noWrap/>
          </w:tcPr>
          <w:p w:rsidR="000D3673" w:rsidRPr="000B1EB0" w:rsidRDefault="000D3673" w:rsidP="00FB71A2">
            <w:pPr>
              <w:ind w:hanging="53"/>
              <w:jc w:val="center"/>
              <w:rPr>
                <w:sz w:val="28"/>
                <w:szCs w:val="28"/>
              </w:rPr>
            </w:pPr>
            <w:r w:rsidRPr="000B1EB0">
              <w:rPr>
                <w:sz w:val="28"/>
                <w:szCs w:val="28"/>
              </w:rPr>
              <w:t>I</w:t>
            </w:r>
          </w:p>
        </w:tc>
      </w:tr>
      <w:tr w:rsidR="000D3673" w:rsidRPr="000B1EB0" w:rsidTr="00FB71A2">
        <w:trPr>
          <w:trHeight w:val="298"/>
        </w:trPr>
        <w:tc>
          <w:tcPr>
            <w:tcW w:w="567" w:type="dxa"/>
            <w:noWrap/>
            <w:hideMark/>
          </w:tcPr>
          <w:p w:rsidR="000D3673" w:rsidRPr="000B1EB0" w:rsidRDefault="000D3673" w:rsidP="00FB71A2">
            <w:pPr>
              <w:ind w:hanging="53"/>
              <w:jc w:val="center"/>
              <w:rPr>
                <w:sz w:val="28"/>
                <w:szCs w:val="28"/>
              </w:rPr>
            </w:pPr>
            <w:r w:rsidRPr="000B1EB0">
              <w:rPr>
                <w:sz w:val="28"/>
                <w:szCs w:val="28"/>
              </w:rPr>
              <w:t>6</w:t>
            </w:r>
          </w:p>
        </w:tc>
        <w:tc>
          <w:tcPr>
            <w:tcW w:w="2835" w:type="dxa"/>
          </w:tcPr>
          <w:p w:rsidR="000D3673" w:rsidRPr="000B1EB0" w:rsidRDefault="000D3673" w:rsidP="000B1EB0">
            <w:pPr>
              <w:ind w:hanging="53"/>
              <w:jc w:val="both"/>
              <w:rPr>
                <w:sz w:val="28"/>
                <w:szCs w:val="28"/>
              </w:rPr>
            </w:pPr>
            <w:r w:rsidRPr="000B1EB0">
              <w:rPr>
                <w:sz w:val="28"/>
                <w:szCs w:val="28"/>
              </w:rPr>
              <w:t>Тойчиваева Севинч</w:t>
            </w:r>
          </w:p>
        </w:tc>
        <w:tc>
          <w:tcPr>
            <w:tcW w:w="1103" w:type="dxa"/>
            <w:noWrap/>
          </w:tcPr>
          <w:p w:rsidR="000D3673" w:rsidRPr="00FB71A2" w:rsidRDefault="000D3673" w:rsidP="000B1EB0">
            <w:pPr>
              <w:ind w:hanging="53"/>
              <w:jc w:val="both"/>
              <w:rPr>
                <w:bCs/>
                <w:sz w:val="28"/>
                <w:szCs w:val="28"/>
              </w:rPr>
            </w:pPr>
            <w:r w:rsidRPr="00FB71A2">
              <w:rPr>
                <w:bCs/>
                <w:sz w:val="28"/>
                <w:szCs w:val="28"/>
              </w:rPr>
              <w:t>11 "А"</w:t>
            </w:r>
          </w:p>
        </w:tc>
        <w:tc>
          <w:tcPr>
            <w:tcW w:w="3009" w:type="dxa"/>
            <w:noWrap/>
          </w:tcPr>
          <w:p w:rsidR="000D3673" w:rsidRPr="000B1EB0" w:rsidRDefault="000D3673" w:rsidP="000B1EB0">
            <w:pPr>
              <w:ind w:hanging="53"/>
              <w:jc w:val="both"/>
              <w:rPr>
                <w:sz w:val="28"/>
                <w:szCs w:val="28"/>
              </w:rPr>
            </w:pPr>
            <w:r w:rsidRPr="000B1EB0">
              <w:rPr>
                <w:sz w:val="24"/>
                <w:szCs w:val="28"/>
              </w:rPr>
              <w:t>Джумагулова К.С.</w:t>
            </w:r>
          </w:p>
        </w:tc>
        <w:tc>
          <w:tcPr>
            <w:tcW w:w="2171" w:type="dxa"/>
            <w:noWrap/>
          </w:tcPr>
          <w:p w:rsidR="000D3673" w:rsidRPr="000B1EB0" w:rsidRDefault="000D3673" w:rsidP="000B1EB0">
            <w:pPr>
              <w:ind w:hanging="53"/>
              <w:jc w:val="both"/>
              <w:rPr>
                <w:sz w:val="28"/>
                <w:szCs w:val="28"/>
              </w:rPr>
            </w:pPr>
            <w:r w:rsidRPr="000B1EB0">
              <w:rPr>
                <w:sz w:val="28"/>
                <w:szCs w:val="28"/>
              </w:rPr>
              <w:t>География</w:t>
            </w:r>
          </w:p>
        </w:tc>
        <w:tc>
          <w:tcPr>
            <w:tcW w:w="954" w:type="dxa"/>
            <w:noWrap/>
          </w:tcPr>
          <w:p w:rsidR="000D3673" w:rsidRPr="000B1EB0" w:rsidRDefault="000D3673" w:rsidP="00FB71A2">
            <w:pPr>
              <w:ind w:hanging="53"/>
              <w:jc w:val="center"/>
              <w:rPr>
                <w:sz w:val="28"/>
                <w:szCs w:val="28"/>
              </w:rPr>
            </w:pPr>
            <w:r w:rsidRPr="000B1EB0">
              <w:rPr>
                <w:sz w:val="28"/>
                <w:szCs w:val="28"/>
              </w:rPr>
              <w:t>II</w:t>
            </w:r>
          </w:p>
        </w:tc>
      </w:tr>
      <w:tr w:rsidR="000D3673" w:rsidRPr="000B1EB0" w:rsidTr="00FB71A2">
        <w:trPr>
          <w:trHeight w:val="87"/>
        </w:trPr>
        <w:tc>
          <w:tcPr>
            <w:tcW w:w="567" w:type="dxa"/>
            <w:noWrap/>
            <w:hideMark/>
          </w:tcPr>
          <w:p w:rsidR="000D3673" w:rsidRPr="000B1EB0" w:rsidRDefault="000D3673" w:rsidP="00FB71A2">
            <w:pPr>
              <w:ind w:hanging="53"/>
              <w:jc w:val="center"/>
              <w:rPr>
                <w:sz w:val="28"/>
                <w:szCs w:val="28"/>
              </w:rPr>
            </w:pPr>
            <w:r w:rsidRPr="000B1EB0">
              <w:rPr>
                <w:sz w:val="28"/>
                <w:szCs w:val="28"/>
              </w:rPr>
              <w:t>7</w:t>
            </w:r>
          </w:p>
        </w:tc>
        <w:tc>
          <w:tcPr>
            <w:tcW w:w="2835" w:type="dxa"/>
          </w:tcPr>
          <w:p w:rsidR="000D3673" w:rsidRPr="000B1EB0" w:rsidRDefault="000D3673" w:rsidP="000B1EB0">
            <w:pPr>
              <w:ind w:hanging="53"/>
              <w:jc w:val="both"/>
              <w:rPr>
                <w:sz w:val="28"/>
                <w:szCs w:val="28"/>
              </w:rPr>
            </w:pPr>
            <w:r w:rsidRPr="000B1EB0">
              <w:rPr>
                <w:sz w:val="28"/>
                <w:szCs w:val="28"/>
              </w:rPr>
              <w:t>Рахматуллаев Ильдар</w:t>
            </w:r>
          </w:p>
        </w:tc>
        <w:tc>
          <w:tcPr>
            <w:tcW w:w="1103" w:type="dxa"/>
            <w:noWrap/>
          </w:tcPr>
          <w:p w:rsidR="000D3673" w:rsidRPr="00FB71A2" w:rsidRDefault="000D3673" w:rsidP="000B1EB0">
            <w:pPr>
              <w:ind w:hanging="53"/>
              <w:jc w:val="both"/>
              <w:rPr>
                <w:bCs/>
                <w:sz w:val="28"/>
                <w:szCs w:val="28"/>
              </w:rPr>
            </w:pPr>
            <w:r w:rsidRPr="00FB71A2">
              <w:rPr>
                <w:bCs/>
                <w:sz w:val="28"/>
                <w:szCs w:val="28"/>
              </w:rPr>
              <w:t>10 "А"</w:t>
            </w:r>
          </w:p>
        </w:tc>
        <w:tc>
          <w:tcPr>
            <w:tcW w:w="3009" w:type="dxa"/>
            <w:noWrap/>
          </w:tcPr>
          <w:p w:rsidR="000D3673" w:rsidRPr="000B1EB0" w:rsidRDefault="000D3673" w:rsidP="000B1EB0">
            <w:pPr>
              <w:ind w:hanging="53"/>
              <w:jc w:val="both"/>
              <w:rPr>
                <w:sz w:val="28"/>
                <w:szCs w:val="28"/>
              </w:rPr>
            </w:pPr>
            <w:r w:rsidRPr="000B1EB0">
              <w:rPr>
                <w:sz w:val="28"/>
                <w:szCs w:val="28"/>
              </w:rPr>
              <w:t>Якубова О.А.</w:t>
            </w:r>
          </w:p>
        </w:tc>
        <w:tc>
          <w:tcPr>
            <w:tcW w:w="2171" w:type="dxa"/>
            <w:noWrap/>
          </w:tcPr>
          <w:p w:rsidR="000D3673" w:rsidRPr="000B1EB0" w:rsidRDefault="000D3673" w:rsidP="000B1EB0">
            <w:pPr>
              <w:ind w:hanging="53"/>
              <w:jc w:val="both"/>
              <w:rPr>
                <w:sz w:val="28"/>
                <w:szCs w:val="28"/>
              </w:rPr>
            </w:pPr>
            <w:r w:rsidRPr="000B1EB0">
              <w:rPr>
                <w:sz w:val="28"/>
                <w:szCs w:val="28"/>
              </w:rPr>
              <w:t>Биология</w:t>
            </w:r>
          </w:p>
        </w:tc>
        <w:tc>
          <w:tcPr>
            <w:tcW w:w="954" w:type="dxa"/>
            <w:noWrap/>
          </w:tcPr>
          <w:p w:rsidR="000D3673" w:rsidRPr="000B1EB0" w:rsidRDefault="000D3673" w:rsidP="00FB71A2">
            <w:pPr>
              <w:ind w:hanging="53"/>
              <w:jc w:val="center"/>
              <w:rPr>
                <w:sz w:val="28"/>
                <w:szCs w:val="28"/>
              </w:rPr>
            </w:pPr>
            <w:r w:rsidRPr="000B1EB0">
              <w:rPr>
                <w:sz w:val="28"/>
                <w:szCs w:val="28"/>
              </w:rPr>
              <w:t>I</w:t>
            </w:r>
          </w:p>
        </w:tc>
      </w:tr>
    </w:tbl>
    <w:p w:rsidR="00FB71A2" w:rsidRDefault="00FB71A2" w:rsidP="00FB71A2">
      <w:pPr>
        <w:spacing w:after="0" w:line="240" w:lineRule="auto"/>
        <w:ind w:left="-284"/>
        <w:contextualSpacing/>
        <w:jc w:val="both"/>
        <w:rPr>
          <w:rFonts w:ascii="Times New Roman" w:eastAsia="Times New Roman" w:hAnsi="Times New Roman" w:cs="Times New Roman"/>
          <w:sz w:val="28"/>
          <w:szCs w:val="28"/>
          <w:lang w:val="kk-KZ" w:eastAsia="ru-RU"/>
        </w:rPr>
      </w:pPr>
    </w:p>
    <w:p w:rsidR="0071172A" w:rsidRPr="000B1EB0" w:rsidRDefault="0071172A" w:rsidP="00FB71A2">
      <w:pPr>
        <w:spacing w:after="0" w:line="240" w:lineRule="auto"/>
        <w:ind w:left="-284"/>
        <w:contextualSpacing/>
        <w:jc w:val="both"/>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sz w:val="28"/>
          <w:szCs w:val="28"/>
          <w:lang w:val="kk-KZ" w:eastAsia="ru-RU"/>
        </w:rPr>
        <w:t xml:space="preserve">Результаты 3 (городского) тура </w:t>
      </w:r>
    </w:p>
    <w:tbl>
      <w:tblPr>
        <w:tblStyle w:val="11"/>
        <w:tblW w:w="10712" w:type="dxa"/>
        <w:tblInd w:w="-289" w:type="dxa"/>
        <w:tblLook w:val="04A0" w:firstRow="1" w:lastRow="0" w:firstColumn="1" w:lastColumn="0" w:noHBand="0" w:noVBand="1"/>
      </w:tblPr>
      <w:tblGrid>
        <w:gridCol w:w="567"/>
        <w:gridCol w:w="2875"/>
        <w:gridCol w:w="1178"/>
        <w:gridCol w:w="2894"/>
        <w:gridCol w:w="2201"/>
        <w:gridCol w:w="997"/>
      </w:tblGrid>
      <w:tr w:rsidR="000D3673" w:rsidRPr="000B1EB0" w:rsidTr="00FB71A2">
        <w:trPr>
          <w:trHeight w:val="156"/>
        </w:trPr>
        <w:tc>
          <w:tcPr>
            <w:tcW w:w="567" w:type="dxa"/>
            <w:noWrap/>
            <w:vAlign w:val="center"/>
            <w:hideMark/>
          </w:tcPr>
          <w:p w:rsidR="000D3673" w:rsidRPr="000B1EB0" w:rsidRDefault="000D3673" w:rsidP="00FB71A2">
            <w:pPr>
              <w:ind w:left="-108" w:right="-250"/>
              <w:jc w:val="center"/>
              <w:rPr>
                <w:b/>
                <w:bCs/>
                <w:sz w:val="28"/>
                <w:szCs w:val="28"/>
              </w:rPr>
            </w:pPr>
            <w:r w:rsidRPr="000B1EB0">
              <w:rPr>
                <w:b/>
                <w:bCs/>
                <w:sz w:val="28"/>
                <w:szCs w:val="28"/>
              </w:rPr>
              <w:t>№</w:t>
            </w:r>
          </w:p>
        </w:tc>
        <w:tc>
          <w:tcPr>
            <w:tcW w:w="2875" w:type="dxa"/>
            <w:vAlign w:val="center"/>
            <w:hideMark/>
          </w:tcPr>
          <w:p w:rsidR="000D3673" w:rsidRPr="000B1EB0" w:rsidRDefault="000D3673" w:rsidP="00FB71A2">
            <w:pPr>
              <w:ind w:left="34" w:firstLine="426"/>
              <w:jc w:val="center"/>
              <w:rPr>
                <w:b/>
                <w:bCs/>
                <w:sz w:val="28"/>
                <w:szCs w:val="28"/>
              </w:rPr>
            </w:pPr>
            <w:r w:rsidRPr="000B1EB0">
              <w:rPr>
                <w:b/>
                <w:bCs/>
                <w:sz w:val="28"/>
                <w:szCs w:val="28"/>
              </w:rPr>
              <w:t>ФИ участника</w:t>
            </w:r>
          </w:p>
        </w:tc>
        <w:tc>
          <w:tcPr>
            <w:tcW w:w="1178" w:type="dxa"/>
            <w:noWrap/>
            <w:vAlign w:val="center"/>
            <w:hideMark/>
          </w:tcPr>
          <w:p w:rsidR="000D3673" w:rsidRPr="000B1EB0" w:rsidRDefault="000D3673" w:rsidP="00FB71A2">
            <w:pPr>
              <w:ind w:left="-342" w:firstLine="426"/>
              <w:jc w:val="center"/>
              <w:rPr>
                <w:b/>
                <w:bCs/>
                <w:sz w:val="28"/>
                <w:szCs w:val="28"/>
              </w:rPr>
            </w:pPr>
            <w:r w:rsidRPr="000B1EB0">
              <w:rPr>
                <w:b/>
                <w:bCs/>
                <w:sz w:val="28"/>
                <w:szCs w:val="28"/>
              </w:rPr>
              <w:t>Класс</w:t>
            </w:r>
          </w:p>
        </w:tc>
        <w:tc>
          <w:tcPr>
            <w:tcW w:w="2894" w:type="dxa"/>
            <w:vAlign w:val="center"/>
            <w:hideMark/>
          </w:tcPr>
          <w:p w:rsidR="000D3673" w:rsidRPr="000B1EB0" w:rsidRDefault="000D3673" w:rsidP="00FB71A2">
            <w:pPr>
              <w:jc w:val="center"/>
              <w:rPr>
                <w:b/>
                <w:bCs/>
                <w:sz w:val="28"/>
                <w:szCs w:val="28"/>
              </w:rPr>
            </w:pPr>
            <w:r w:rsidRPr="000B1EB0">
              <w:rPr>
                <w:b/>
                <w:bCs/>
                <w:sz w:val="28"/>
                <w:szCs w:val="28"/>
              </w:rPr>
              <w:t>ФИО руководителя</w:t>
            </w:r>
          </w:p>
        </w:tc>
        <w:tc>
          <w:tcPr>
            <w:tcW w:w="2201" w:type="dxa"/>
            <w:noWrap/>
            <w:vAlign w:val="center"/>
            <w:hideMark/>
          </w:tcPr>
          <w:p w:rsidR="000D3673" w:rsidRPr="000B1EB0" w:rsidRDefault="000D3673" w:rsidP="00FB71A2">
            <w:pPr>
              <w:jc w:val="center"/>
              <w:rPr>
                <w:b/>
                <w:bCs/>
                <w:sz w:val="28"/>
                <w:szCs w:val="28"/>
              </w:rPr>
            </w:pPr>
            <w:r w:rsidRPr="000B1EB0">
              <w:rPr>
                <w:b/>
                <w:bCs/>
                <w:sz w:val="28"/>
                <w:szCs w:val="28"/>
              </w:rPr>
              <w:t>Предмет</w:t>
            </w:r>
          </w:p>
        </w:tc>
        <w:tc>
          <w:tcPr>
            <w:tcW w:w="997" w:type="dxa"/>
            <w:noWrap/>
            <w:vAlign w:val="center"/>
            <w:hideMark/>
          </w:tcPr>
          <w:p w:rsidR="000D3673" w:rsidRPr="000B1EB0" w:rsidRDefault="000D3673" w:rsidP="00FB71A2">
            <w:pPr>
              <w:ind w:left="-37" w:right="-84" w:firstLine="27"/>
              <w:jc w:val="center"/>
              <w:rPr>
                <w:b/>
                <w:bCs/>
                <w:sz w:val="28"/>
                <w:szCs w:val="28"/>
              </w:rPr>
            </w:pPr>
            <w:r w:rsidRPr="000B1EB0">
              <w:rPr>
                <w:b/>
                <w:bCs/>
                <w:sz w:val="28"/>
                <w:szCs w:val="28"/>
              </w:rPr>
              <w:t>Место</w:t>
            </w:r>
          </w:p>
        </w:tc>
      </w:tr>
      <w:tr w:rsidR="000D3673" w:rsidRPr="000B1EB0" w:rsidTr="00FB71A2">
        <w:trPr>
          <w:trHeight w:val="186"/>
        </w:trPr>
        <w:tc>
          <w:tcPr>
            <w:tcW w:w="567" w:type="dxa"/>
            <w:noWrap/>
            <w:hideMark/>
          </w:tcPr>
          <w:p w:rsidR="000D3673" w:rsidRPr="000B1EB0" w:rsidRDefault="000D3673" w:rsidP="00FB71A2">
            <w:pPr>
              <w:ind w:left="-108" w:right="-250"/>
              <w:jc w:val="center"/>
              <w:rPr>
                <w:sz w:val="28"/>
                <w:szCs w:val="28"/>
              </w:rPr>
            </w:pPr>
            <w:r w:rsidRPr="000B1EB0">
              <w:rPr>
                <w:sz w:val="28"/>
                <w:szCs w:val="28"/>
              </w:rPr>
              <w:t>1</w:t>
            </w:r>
          </w:p>
        </w:tc>
        <w:tc>
          <w:tcPr>
            <w:tcW w:w="2875" w:type="dxa"/>
          </w:tcPr>
          <w:p w:rsidR="000D3673" w:rsidRPr="000B1EB0" w:rsidRDefault="000D3673" w:rsidP="000B1EB0">
            <w:pPr>
              <w:ind w:left="-391" w:firstLine="426"/>
              <w:jc w:val="both"/>
              <w:rPr>
                <w:sz w:val="28"/>
                <w:szCs w:val="28"/>
              </w:rPr>
            </w:pPr>
            <w:r w:rsidRPr="000B1EB0">
              <w:rPr>
                <w:sz w:val="28"/>
                <w:szCs w:val="28"/>
              </w:rPr>
              <w:t>Азаматова Севинч</w:t>
            </w:r>
          </w:p>
        </w:tc>
        <w:tc>
          <w:tcPr>
            <w:tcW w:w="1178" w:type="dxa"/>
            <w:noWrap/>
          </w:tcPr>
          <w:p w:rsidR="000D3673" w:rsidRPr="00FB71A2" w:rsidRDefault="000D3673" w:rsidP="000B1EB0">
            <w:pPr>
              <w:ind w:left="-347" w:firstLine="426"/>
              <w:jc w:val="both"/>
              <w:rPr>
                <w:bCs/>
                <w:sz w:val="28"/>
                <w:szCs w:val="28"/>
              </w:rPr>
            </w:pPr>
            <w:r w:rsidRPr="00FB71A2">
              <w:rPr>
                <w:bCs/>
                <w:sz w:val="28"/>
                <w:szCs w:val="28"/>
              </w:rPr>
              <w:t>11 "А"</w:t>
            </w:r>
          </w:p>
        </w:tc>
        <w:tc>
          <w:tcPr>
            <w:tcW w:w="2894" w:type="dxa"/>
            <w:noWrap/>
          </w:tcPr>
          <w:p w:rsidR="000D3673" w:rsidRPr="000B1EB0" w:rsidRDefault="000D3673" w:rsidP="000B1EB0">
            <w:pPr>
              <w:jc w:val="both"/>
              <w:rPr>
                <w:sz w:val="28"/>
                <w:szCs w:val="28"/>
              </w:rPr>
            </w:pPr>
            <w:r w:rsidRPr="000B1EB0">
              <w:rPr>
                <w:sz w:val="28"/>
                <w:szCs w:val="28"/>
              </w:rPr>
              <w:t>Сапарова Ю.Н.</w:t>
            </w:r>
          </w:p>
        </w:tc>
        <w:tc>
          <w:tcPr>
            <w:tcW w:w="2201" w:type="dxa"/>
            <w:noWrap/>
          </w:tcPr>
          <w:p w:rsidR="000D3673" w:rsidRPr="000B1EB0" w:rsidRDefault="000D3673" w:rsidP="000B1EB0">
            <w:pPr>
              <w:jc w:val="both"/>
              <w:rPr>
                <w:sz w:val="28"/>
                <w:szCs w:val="28"/>
              </w:rPr>
            </w:pPr>
            <w:r w:rsidRPr="000B1EB0">
              <w:rPr>
                <w:sz w:val="28"/>
                <w:szCs w:val="28"/>
              </w:rPr>
              <w:t>Казахский язык</w:t>
            </w:r>
          </w:p>
        </w:tc>
        <w:tc>
          <w:tcPr>
            <w:tcW w:w="997" w:type="dxa"/>
            <w:noWrap/>
          </w:tcPr>
          <w:p w:rsidR="000D3673" w:rsidRPr="000B1EB0" w:rsidRDefault="000D3673" w:rsidP="003C2765">
            <w:pPr>
              <w:ind w:left="-37" w:right="-84" w:firstLine="27"/>
              <w:jc w:val="center"/>
              <w:rPr>
                <w:sz w:val="28"/>
                <w:szCs w:val="28"/>
              </w:rPr>
            </w:pPr>
            <w:r w:rsidRPr="000B1EB0">
              <w:rPr>
                <w:sz w:val="28"/>
                <w:szCs w:val="28"/>
              </w:rPr>
              <w:t>III</w:t>
            </w:r>
          </w:p>
        </w:tc>
      </w:tr>
      <w:tr w:rsidR="000D3673" w:rsidRPr="000B1EB0" w:rsidTr="00FB71A2">
        <w:trPr>
          <w:trHeight w:val="247"/>
        </w:trPr>
        <w:tc>
          <w:tcPr>
            <w:tcW w:w="567" w:type="dxa"/>
            <w:noWrap/>
            <w:hideMark/>
          </w:tcPr>
          <w:p w:rsidR="000D3673" w:rsidRPr="000B1EB0" w:rsidRDefault="000D3673" w:rsidP="00FB71A2">
            <w:pPr>
              <w:ind w:left="-108" w:right="-250"/>
              <w:jc w:val="center"/>
              <w:rPr>
                <w:sz w:val="28"/>
                <w:szCs w:val="28"/>
              </w:rPr>
            </w:pPr>
            <w:r w:rsidRPr="000B1EB0">
              <w:rPr>
                <w:sz w:val="28"/>
                <w:szCs w:val="28"/>
              </w:rPr>
              <w:t>2</w:t>
            </w:r>
          </w:p>
        </w:tc>
        <w:tc>
          <w:tcPr>
            <w:tcW w:w="2875" w:type="dxa"/>
          </w:tcPr>
          <w:p w:rsidR="000D3673" w:rsidRPr="000B1EB0" w:rsidRDefault="000D3673" w:rsidP="000B1EB0">
            <w:pPr>
              <w:ind w:left="-391" w:firstLine="426"/>
              <w:jc w:val="both"/>
              <w:rPr>
                <w:sz w:val="28"/>
                <w:szCs w:val="28"/>
              </w:rPr>
            </w:pPr>
            <w:r w:rsidRPr="000B1EB0">
              <w:rPr>
                <w:sz w:val="28"/>
                <w:szCs w:val="28"/>
              </w:rPr>
              <w:t>Газеев Камиль</w:t>
            </w:r>
          </w:p>
        </w:tc>
        <w:tc>
          <w:tcPr>
            <w:tcW w:w="1178" w:type="dxa"/>
            <w:noWrap/>
          </w:tcPr>
          <w:p w:rsidR="000D3673" w:rsidRPr="00FB71A2" w:rsidRDefault="000D3673" w:rsidP="000B1EB0">
            <w:pPr>
              <w:ind w:left="-347" w:firstLine="426"/>
              <w:jc w:val="both"/>
              <w:rPr>
                <w:bCs/>
                <w:sz w:val="28"/>
                <w:szCs w:val="28"/>
              </w:rPr>
            </w:pPr>
            <w:r w:rsidRPr="00FB71A2">
              <w:rPr>
                <w:bCs/>
                <w:sz w:val="28"/>
                <w:szCs w:val="28"/>
              </w:rPr>
              <w:t>11 "А"</w:t>
            </w:r>
          </w:p>
        </w:tc>
        <w:tc>
          <w:tcPr>
            <w:tcW w:w="2894" w:type="dxa"/>
            <w:noWrap/>
          </w:tcPr>
          <w:p w:rsidR="000D3673" w:rsidRPr="000B1EB0" w:rsidRDefault="000D3673" w:rsidP="000B1EB0">
            <w:pPr>
              <w:jc w:val="both"/>
              <w:rPr>
                <w:sz w:val="28"/>
                <w:szCs w:val="28"/>
              </w:rPr>
            </w:pPr>
            <w:r w:rsidRPr="000B1EB0">
              <w:rPr>
                <w:sz w:val="28"/>
                <w:szCs w:val="28"/>
              </w:rPr>
              <w:t>Нурлыбекова Л.К.</w:t>
            </w:r>
          </w:p>
        </w:tc>
        <w:tc>
          <w:tcPr>
            <w:tcW w:w="2201" w:type="dxa"/>
            <w:noWrap/>
          </w:tcPr>
          <w:p w:rsidR="000D3673" w:rsidRPr="000B1EB0" w:rsidRDefault="000D3673" w:rsidP="000B1EB0">
            <w:pPr>
              <w:jc w:val="both"/>
              <w:rPr>
                <w:sz w:val="28"/>
                <w:szCs w:val="28"/>
              </w:rPr>
            </w:pPr>
            <w:r w:rsidRPr="000B1EB0">
              <w:rPr>
                <w:sz w:val="28"/>
                <w:szCs w:val="28"/>
              </w:rPr>
              <w:t>Русский язык</w:t>
            </w:r>
          </w:p>
        </w:tc>
        <w:tc>
          <w:tcPr>
            <w:tcW w:w="997" w:type="dxa"/>
            <w:noWrap/>
          </w:tcPr>
          <w:p w:rsidR="000D3673" w:rsidRPr="000B1EB0" w:rsidRDefault="000D3673" w:rsidP="003C2765">
            <w:pPr>
              <w:ind w:left="-37" w:right="-84" w:firstLine="27"/>
              <w:jc w:val="center"/>
              <w:rPr>
                <w:sz w:val="28"/>
                <w:szCs w:val="28"/>
              </w:rPr>
            </w:pPr>
            <w:r w:rsidRPr="000B1EB0">
              <w:rPr>
                <w:sz w:val="28"/>
                <w:szCs w:val="28"/>
              </w:rPr>
              <w:t>III</w:t>
            </w:r>
          </w:p>
        </w:tc>
      </w:tr>
      <w:tr w:rsidR="000D3673" w:rsidRPr="000B1EB0" w:rsidTr="00FB71A2">
        <w:trPr>
          <w:trHeight w:val="154"/>
        </w:trPr>
        <w:tc>
          <w:tcPr>
            <w:tcW w:w="567" w:type="dxa"/>
            <w:noWrap/>
            <w:hideMark/>
          </w:tcPr>
          <w:p w:rsidR="000D3673" w:rsidRPr="000B1EB0" w:rsidRDefault="000D3673" w:rsidP="00FB71A2">
            <w:pPr>
              <w:ind w:left="-108" w:right="-250"/>
              <w:jc w:val="center"/>
              <w:rPr>
                <w:sz w:val="28"/>
                <w:szCs w:val="28"/>
              </w:rPr>
            </w:pPr>
            <w:r w:rsidRPr="000B1EB0">
              <w:rPr>
                <w:sz w:val="28"/>
                <w:szCs w:val="28"/>
              </w:rPr>
              <w:t>3</w:t>
            </w:r>
          </w:p>
        </w:tc>
        <w:tc>
          <w:tcPr>
            <w:tcW w:w="2875" w:type="dxa"/>
          </w:tcPr>
          <w:p w:rsidR="000D3673" w:rsidRPr="000B1EB0" w:rsidRDefault="000D3673" w:rsidP="000B1EB0">
            <w:pPr>
              <w:ind w:left="-391" w:firstLine="426"/>
              <w:jc w:val="both"/>
              <w:rPr>
                <w:sz w:val="28"/>
                <w:szCs w:val="28"/>
              </w:rPr>
            </w:pPr>
            <w:r w:rsidRPr="000B1EB0">
              <w:rPr>
                <w:sz w:val="28"/>
                <w:szCs w:val="28"/>
              </w:rPr>
              <w:t>Тойчиваева Севинч</w:t>
            </w:r>
          </w:p>
        </w:tc>
        <w:tc>
          <w:tcPr>
            <w:tcW w:w="1178" w:type="dxa"/>
            <w:noWrap/>
          </w:tcPr>
          <w:p w:rsidR="000D3673" w:rsidRPr="00FB71A2" w:rsidRDefault="000D3673" w:rsidP="000B1EB0">
            <w:pPr>
              <w:ind w:left="-347" w:firstLine="426"/>
              <w:jc w:val="both"/>
              <w:rPr>
                <w:bCs/>
                <w:sz w:val="28"/>
                <w:szCs w:val="28"/>
              </w:rPr>
            </w:pPr>
            <w:r w:rsidRPr="00FB71A2">
              <w:rPr>
                <w:bCs/>
                <w:sz w:val="28"/>
                <w:szCs w:val="28"/>
              </w:rPr>
              <w:t>11 "А"</w:t>
            </w:r>
          </w:p>
        </w:tc>
        <w:tc>
          <w:tcPr>
            <w:tcW w:w="2894" w:type="dxa"/>
            <w:noWrap/>
          </w:tcPr>
          <w:p w:rsidR="000D3673" w:rsidRPr="000B1EB0" w:rsidRDefault="000D3673" w:rsidP="000B1EB0">
            <w:pPr>
              <w:jc w:val="both"/>
              <w:rPr>
                <w:sz w:val="28"/>
                <w:szCs w:val="28"/>
              </w:rPr>
            </w:pPr>
            <w:r w:rsidRPr="000B1EB0">
              <w:rPr>
                <w:sz w:val="28"/>
                <w:szCs w:val="28"/>
              </w:rPr>
              <w:t>Джумагулова К.С.</w:t>
            </w:r>
          </w:p>
        </w:tc>
        <w:tc>
          <w:tcPr>
            <w:tcW w:w="2201" w:type="dxa"/>
            <w:noWrap/>
          </w:tcPr>
          <w:p w:rsidR="000D3673" w:rsidRPr="000B1EB0" w:rsidRDefault="000D3673" w:rsidP="000B1EB0">
            <w:pPr>
              <w:jc w:val="both"/>
              <w:rPr>
                <w:sz w:val="28"/>
                <w:szCs w:val="28"/>
              </w:rPr>
            </w:pPr>
            <w:r w:rsidRPr="000B1EB0">
              <w:rPr>
                <w:sz w:val="28"/>
                <w:szCs w:val="28"/>
              </w:rPr>
              <w:t>География</w:t>
            </w:r>
          </w:p>
        </w:tc>
        <w:tc>
          <w:tcPr>
            <w:tcW w:w="997" w:type="dxa"/>
            <w:noWrap/>
          </w:tcPr>
          <w:p w:rsidR="000D3673" w:rsidRPr="000B1EB0" w:rsidRDefault="000D3673" w:rsidP="003C2765">
            <w:pPr>
              <w:ind w:left="-37" w:right="-84" w:firstLine="27"/>
              <w:jc w:val="center"/>
              <w:rPr>
                <w:sz w:val="28"/>
                <w:szCs w:val="28"/>
              </w:rPr>
            </w:pPr>
            <w:r w:rsidRPr="000B1EB0">
              <w:rPr>
                <w:sz w:val="28"/>
                <w:szCs w:val="28"/>
              </w:rPr>
              <w:t>III</w:t>
            </w:r>
          </w:p>
        </w:tc>
      </w:tr>
      <w:tr w:rsidR="000D3673" w:rsidRPr="000B1EB0" w:rsidTr="00FB71A2">
        <w:trPr>
          <w:trHeight w:val="330"/>
        </w:trPr>
        <w:tc>
          <w:tcPr>
            <w:tcW w:w="567" w:type="dxa"/>
            <w:noWrap/>
            <w:hideMark/>
          </w:tcPr>
          <w:p w:rsidR="000D3673" w:rsidRPr="000B1EB0" w:rsidRDefault="000D3673" w:rsidP="00FB71A2">
            <w:pPr>
              <w:ind w:left="-108" w:right="-250"/>
              <w:jc w:val="center"/>
              <w:rPr>
                <w:sz w:val="28"/>
                <w:szCs w:val="28"/>
              </w:rPr>
            </w:pPr>
            <w:r w:rsidRPr="000B1EB0">
              <w:rPr>
                <w:sz w:val="28"/>
                <w:szCs w:val="28"/>
              </w:rPr>
              <w:t>4</w:t>
            </w:r>
          </w:p>
        </w:tc>
        <w:tc>
          <w:tcPr>
            <w:tcW w:w="2875" w:type="dxa"/>
          </w:tcPr>
          <w:p w:rsidR="000D3673" w:rsidRPr="000B1EB0" w:rsidRDefault="000D3673" w:rsidP="000B1EB0">
            <w:pPr>
              <w:ind w:left="-391" w:firstLine="426"/>
              <w:jc w:val="both"/>
              <w:rPr>
                <w:sz w:val="28"/>
                <w:szCs w:val="28"/>
              </w:rPr>
            </w:pPr>
            <w:r w:rsidRPr="000B1EB0">
              <w:rPr>
                <w:sz w:val="28"/>
                <w:szCs w:val="28"/>
              </w:rPr>
              <w:t>Рахматуллаев Ильдар</w:t>
            </w:r>
          </w:p>
        </w:tc>
        <w:tc>
          <w:tcPr>
            <w:tcW w:w="1178" w:type="dxa"/>
            <w:noWrap/>
          </w:tcPr>
          <w:p w:rsidR="000D3673" w:rsidRPr="00FB71A2" w:rsidRDefault="000D3673" w:rsidP="000B1EB0">
            <w:pPr>
              <w:ind w:left="-347" w:firstLine="426"/>
              <w:jc w:val="both"/>
              <w:rPr>
                <w:bCs/>
                <w:sz w:val="28"/>
                <w:szCs w:val="28"/>
              </w:rPr>
            </w:pPr>
            <w:r w:rsidRPr="00FB71A2">
              <w:rPr>
                <w:bCs/>
                <w:sz w:val="28"/>
                <w:szCs w:val="28"/>
              </w:rPr>
              <w:t>10 "А"</w:t>
            </w:r>
          </w:p>
        </w:tc>
        <w:tc>
          <w:tcPr>
            <w:tcW w:w="2894" w:type="dxa"/>
            <w:noWrap/>
          </w:tcPr>
          <w:p w:rsidR="000D3673" w:rsidRPr="000B1EB0" w:rsidRDefault="000D3673" w:rsidP="000B1EB0">
            <w:pPr>
              <w:jc w:val="both"/>
              <w:rPr>
                <w:sz w:val="28"/>
                <w:szCs w:val="28"/>
              </w:rPr>
            </w:pPr>
            <w:r w:rsidRPr="000B1EB0">
              <w:rPr>
                <w:sz w:val="28"/>
                <w:szCs w:val="28"/>
              </w:rPr>
              <w:t>Якубова О.А.</w:t>
            </w:r>
          </w:p>
        </w:tc>
        <w:tc>
          <w:tcPr>
            <w:tcW w:w="2201" w:type="dxa"/>
            <w:noWrap/>
          </w:tcPr>
          <w:p w:rsidR="000D3673" w:rsidRPr="000B1EB0" w:rsidRDefault="000D3673" w:rsidP="000B1EB0">
            <w:pPr>
              <w:jc w:val="both"/>
              <w:rPr>
                <w:sz w:val="28"/>
                <w:szCs w:val="28"/>
              </w:rPr>
            </w:pPr>
            <w:r w:rsidRPr="000B1EB0">
              <w:rPr>
                <w:sz w:val="28"/>
                <w:szCs w:val="28"/>
              </w:rPr>
              <w:t>Биология</w:t>
            </w:r>
          </w:p>
        </w:tc>
        <w:tc>
          <w:tcPr>
            <w:tcW w:w="997" w:type="dxa"/>
            <w:noWrap/>
          </w:tcPr>
          <w:p w:rsidR="000D3673" w:rsidRPr="000B1EB0" w:rsidRDefault="000D3673" w:rsidP="003C2765">
            <w:pPr>
              <w:ind w:left="-37" w:right="-84" w:firstLine="27"/>
              <w:jc w:val="center"/>
              <w:rPr>
                <w:sz w:val="28"/>
                <w:szCs w:val="28"/>
              </w:rPr>
            </w:pPr>
            <w:r w:rsidRPr="000B1EB0">
              <w:rPr>
                <w:sz w:val="28"/>
                <w:szCs w:val="28"/>
              </w:rPr>
              <w:t>III</w:t>
            </w:r>
          </w:p>
        </w:tc>
      </w:tr>
    </w:tbl>
    <w:p w:rsidR="008A33B0" w:rsidRPr="000B1EB0" w:rsidRDefault="008A33B0" w:rsidP="000B1EB0">
      <w:pPr>
        <w:spacing w:after="0" w:line="240" w:lineRule="auto"/>
        <w:contextualSpacing/>
        <w:jc w:val="both"/>
        <w:rPr>
          <w:rFonts w:ascii="Times New Roman" w:eastAsia="Times New Roman" w:hAnsi="Times New Roman" w:cs="Times New Roman"/>
          <w:sz w:val="10"/>
          <w:szCs w:val="28"/>
          <w:lang w:val="kk-KZ" w:eastAsia="ru-RU"/>
        </w:rPr>
      </w:pPr>
    </w:p>
    <w:p w:rsidR="000D3673" w:rsidRPr="000B1EB0" w:rsidRDefault="000D3673" w:rsidP="00FB71A2">
      <w:pPr>
        <w:spacing w:after="0" w:line="240" w:lineRule="auto"/>
        <w:ind w:left="-284"/>
        <w:contextualSpacing/>
        <w:jc w:val="both"/>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sz w:val="28"/>
          <w:szCs w:val="28"/>
          <w:lang w:val="kk-KZ" w:eastAsia="ru-RU"/>
        </w:rPr>
        <w:t>Республиканская олимпиада «Жарқын болашақ» по предмету Казахский язык</w:t>
      </w:r>
      <w:r w:rsidR="0071172A" w:rsidRPr="000B1EB0">
        <w:rPr>
          <w:rFonts w:ascii="Times New Roman" w:eastAsia="Times New Roman" w:hAnsi="Times New Roman" w:cs="Times New Roman"/>
          <w:sz w:val="28"/>
          <w:szCs w:val="28"/>
          <w:lang w:val="kk-KZ" w:eastAsia="ru-RU"/>
        </w:rPr>
        <w:t>, организованная центром Дарын</w:t>
      </w:r>
    </w:p>
    <w:tbl>
      <w:tblPr>
        <w:tblStyle w:val="11"/>
        <w:tblpPr w:leftFromText="180" w:rightFromText="180" w:vertAnchor="text" w:horzAnchor="margin" w:tblpX="-289" w:tblpY="169"/>
        <w:tblW w:w="10485" w:type="dxa"/>
        <w:tblLayout w:type="fixed"/>
        <w:tblLook w:val="04A0" w:firstRow="1" w:lastRow="0" w:firstColumn="1" w:lastColumn="0" w:noHBand="0" w:noVBand="1"/>
      </w:tblPr>
      <w:tblGrid>
        <w:gridCol w:w="562"/>
        <w:gridCol w:w="3119"/>
        <w:gridCol w:w="1061"/>
        <w:gridCol w:w="2625"/>
        <w:gridCol w:w="3118"/>
      </w:tblGrid>
      <w:tr w:rsidR="0071172A" w:rsidRPr="000B1EB0" w:rsidTr="008A33B0">
        <w:tc>
          <w:tcPr>
            <w:tcW w:w="562" w:type="dxa"/>
          </w:tcPr>
          <w:p w:rsidR="0071172A" w:rsidRPr="000B1EB0" w:rsidRDefault="0071172A" w:rsidP="000B1EB0">
            <w:pPr>
              <w:ind w:left="-250" w:right="-750" w:firstLine="332"/>
              <w:jc w:val="both"/>
              <w:rPr>
                <w:b/>
                <w:sz w:val="28"/>
                <w:szCs w:val="28"/>
                <w:lang w:val="kk-KZ"/>
              </w:rPr>
            </w:pPr>
            <w:r w:rsidRPr="000B1EB0">
              <w:rPr>
                <w:b/>
                <w:sz w:val="28"/>
                <w:szCs w:val="28"/>
                <w:lang w:val="kk-KZ"/>
              </w:rPr>
              <w:t>№</w:t>
            </w:r>
          </w:p>
        </w:tc>
        <w:tc>
          <w:tcPr>
            <w:tcW w:w="3119" w:type="dxa"/>
          </w:tcPr>
          <w:p w:rsidR="0071172A" w:rsidRPr="000B1EB0" w:rsidRDefault="0071172A" w:rsidP="000B1EB0">
            <w:pPr>
              <w:ind w:firstLine="332"/>
              <w:jc w:val="both"/>
              <w:rPr>
                <w:b/>
                <w:sz w:val="28"/>
                <w:szCs w:val="28"/>
                <w:lang w:val="kk-KZ"/>
              </w:rPr>
            </w:pPr>
            <w:r w:rsidRPr="000B1EB0">
              <w:rPr>
                <w:b/>
                <w:bCs/>
                <w:sz w:val="28"/>
                <w:szCs w:val="28"/>
              </w:rPr>
              <w:t>ФИ участника</w:t>
            </w:r>
          </w:p>
        </w:tc>
        <w:tc>
          <w:tcPr>
            <w:tcW w:w="1061" w:type="dxa"/>
          </w:tcPr>
          <w:p w:rsidR="0071172A" w:rsidRPr="000B1EB0" w:rsidRDefault="0071172A" w:rsidP="000B1EB0">
            <w:pPr>
              <w:ind w:left="-300" w:right="-178" w:firstLine="332"/>
              <w:jc w:val="both"/>
              <w:rPr>
                <w:b/>
                <w:sz w:val="28"/>
                <w:szCs w:val="28"/>
                <w:lang w:val="kk-KZ"/>
              </w:rPr>
            </w:pPr>
            <w:r w:rsidRPr="000B1EB0">
              <w:rPr>
                <w:b/>
                <w:sz w:val="28"/>
                <w:szCs w:val="28"/>
                <w:lang w:val="kk-KZ"/>
              </w:rPr>
              <w:t xml:space="preserve"> Класс </w:t>
            </w:r>
          </w:p>
        </w:tc>
        <w:tc>
          <w:tcPr>
            <w:tcW w:w="2625" w:type="dxa"/>
          </w:tcPr>
          <w:p w:rsidR="0071172A" w:rsidRPr="000B1EB0" w:rsidRDefault="0071172A" w:rsidP="000B1EB0">
            <w:pPr>
              <w:ind w:left="246" w:firstLine="332"/>
              <w:jc w:val="both"/>
              <w:rPr>
                <w:b/>
                <w:sz w:val="28"/>
                <w:szCs w:val="28"/>
                <w:lang w:val="kk-KZ"/>
              </w:rPr>
            </w:pPr>
            <w:r w:rsidRPr="000B1EB0">
              <w:rPr>
                <w:b/>
                <w:sz w:val="28"/>
                <w:szCs w:val="28"/>
                <w:lang w:val="kk-KZ"/>
              </w:rPr>
              <w:t>Номинация</w:t>
            </w:r>
          </w:p>
        </w:tc>
        <w:tc>
          <w:tcPr>
            <w:tcW w:w="3118" w:type="dxa"/>
          </w:tcPr>
          <w:p w:rsidR="0071172A" w:rsidRPr="000B1EB0" w:rsidRDefault="0071172A" w:rsidP="000B1EB0">
            <w:pPr>
              <w:ind w:left="-41" w:firstLine="332"/>
              <w:jc w:val="both"/>
              <w:rPr>
                <w:b/>
                <w:sz w:val="28"/>
                <w:szCs w:val="28"/>
                <w:lang w:val="kk-KZ"/>
              </w:rPr>
            </w:pPr>
            <w:r w:rsidRPr="000B1EB0">
              <w:rPr>
                <w:b/>
                <w:sz w:val="28"/>
                <w:szCs w:val="28"/>
                <w:lang w:val="kk-KZ"/>
              </w:rPr>
              <w:t>Руководитель</w:t>
            </w:r>
          </w:p>
        </w:tc>
      </w:tr>
      <w:tr w:rsidR="0071172A" w:rsidRPr="000B1EB0" w:rsidTr="008A33B0">
        <w:trPr>
          <w:trHeight w:val="175"/>
        </w:trPr>
        <w:tc>
          <w:tcPr>
            <w:tcW w:w="562" w:type="dxa"/>
          </w:tcPr>
          <w:p w:rsidR="0071172A" w:rsidRPr="000B1EB0" w:rsidRDefault="0071172A" w:rsidP="000B1EB0">
            <w:pPr>
              <w:ind w:left="-250" w:right="-750" w:firstLine="332"/>
              <w:jc w:val="both"/>
              <w:rPr>
                <w:sz w:val="28"/>
                <w:szCs w:val="28"/>
                <w:lang w:val="kk-KZ"/>
              </w:rPr>
            </w:pPr>
            <w:r w:rsidRPr="000B1EB0">
              <w:rPr>
                <w:sz w:val="28"/>
                <w:szCs w:val="28"/>
                <w:lang w:val="kk-KZ"/>
              </w:rPr>
              <w:t>1</w:t>
            </w:r>
          </w:p>
        </w:tc>
        <w:tc>
          <w:tcPr>
            <w:tcW w:w="3119" w:type="dxa"/>
          </w:tcPr>
          <w:p w:rsidR="0071172A" w:rsidRPr="000B1EB0" w:rsidRDefault="0071172A" w:rsidP="000B1EB0">
            <w:pPr>
              <w:ind w:left="-313" w:firstLine="332"/>
              <w:jc w:val="both"/>
              <w:rPr>
                <w:sz w:val="28"/>
                <w:szCs w:val="28"/>
                <w:lang w:val="kk-KZ"/>
              </w:rPr>
            </w:pPr>
            <w:r w:rsidRPr="000B1EB0">
              <w:rPr>
                <w:sz w:val="28"/>
                <w:szCs w:val="28"/>
                <w:lang w:val="kk-KZ"/>
              </w:rPr>
              <w:t>Толаматова Саривноз</w:t>
            </w:r>
          </w:p>
        </w:tc>
        <w:tc>
          <w:tcPr>
            <w:tcW w:w="1061" w:type="dxa"/>
          </w:tcPr>
          <w:p w:rsidR="0071172A" w:rsidRPr="000B1EB0" w:rsidRDefault="0071172A" w:rsidP="000B1EB0">
            <w:pPr>
              <w:ind w:left="-300" w:firstLine="332"/>
              <w:jc w:val="both"/>
              <w:rPr>
                <w:sz w:val="28"/>
                <w:szCs w:val="28"/>
                <w:lang w:val="kk-KZ"/>
              </w:rPr>
            </w:pPr>
            <w:r w:rsidRPr="000B1EB0">
              <w:rPr>
                <w:sz w:val="28"/>
                <w:szCs w:val="28"/>
                <w:lang w:val="kk-KZ"/>
              </w:rPr>
              <w:t>11</w:t>
            </w:r>
          </w:p>
        </w:tc>
        <w:tc>
          <w:tcPr>
            <w:tcW w:w="2625" w:type="dxa"/>
          </w:tcPr>
          <w:p w:rsidR="0071172A" w:rsidRPr="000B1EB0" w:rsidRDefault="0071172A" w:rsidP="000B1EB0">
            <w:pPr>
              <w:ind w:left="-38"/>
              <w:jc w:val="both"/>
              <w:rPr>
                <w:sz w:val="28"/>
                <w:szCs w:val="28"/>
                <w:lang w:val="kk-KZ"/>
              </w:rPr>
            </w:pPr>
            <w:r w:rsidRPr="000B1EB0">
              <w:rPr>
                <w:sz w:val="28"/>
                <w:szCs w:val="28"/>
                <w:lang w:val="kk-KZ"/>
              </w:rPr>
              <w:t>«Сөз шеберлері»</w:t>
            </w:r>
          </w:p>
        </w:tc>
        <w:tc>
          <w:tcPr>
            <w:tcW w:w="3118" w:type="dxa"/>
          </w:tcPr>
          <w:p w:rsidR="0071172A" w:rsidRPr="000B1EB0" w:rsidRDefault="0071172A" w:rsidP="003C2765">
            <w:pPr>
              <w:rPr>
                <w:sz w:val="28"/>
                <w:szCs w:val="28"/>
                <w:lang w:val="kk-KZ"/>
              </w:rPr>
            </w:pPr>
            <w:r w:rsidRPr="000B1EB0">
              <w:rPr>
                <w:sz w:val="28"/>
                <w:szCs w:val="28"/>
                <w:lang w:val="kk-KZ"/>
              </w:rPr>
              <w:t>Юлдашева Дилрабо Хавазхановна</w:t>
            </w:r>
          </w:p>
        </w:tc>
      </w:tr>
      <w:tr w:rsidR="0071172A" w:rsidRPr="000B1EB0" w:rsidTr="008A33B0">
        <w:tc>
          <w:tcPr>
            <w:tcW w:w="562" w:type="dxa"/>
          </w:tcPr>
          <w:p w:rsidR="0071172A" w:rsidRPr="000B1EB0" w:rsidRDefault="0071172A" w:rsidP="000B1EB0">
            <w:pPr>
              <w:ind w:left="-250" w:right="-750" w:firstLine="332"/>
              <w:jc w:val="both"/>
              <w:rPr>
                <w:sz w:val="28"/>
                <w:szCs w:val="28"/>
                <w:lang w:val="kk-KZ"/>
              </w:rPr>
            </w:pPr>
            <w:r w:rsidRPr="000B1EB0">
              <w:rPr>
                <w:sz w:val="28"/>
                <w:szCs w:val="28"/>
                <w:lang w:val="kk-KZ"/>
              </w:rPr>
              <w:t>2</w:t>
            </w:r>
          </w:p>
        </w:tc>
        <w:tc>
          <w:tcPr>
            <w:tcW w:w="3119" w:type="dxa"/>
          </w:tcPr>
          <w:p w:rsidR="0071172A" w:rsidRPr="000B1EB0" w:rsidRDefault="0071172A" w:rsidP="000B1EB0">
            <w:pPr>
              <w:ind w:left="-313" w:firstLine="332"/>
              <w:jc w:val="both"/>
              <w:rPr>
                <w:sz w:val="28"/>
                <w:szCs w:val="28"/>
                <w:lang w:val="kk-KZ"/>
              </w:rPr>
            </w:pPr>
            <w:r w:rsidRPr="000B1EB0">
              <w:rPr>
                <w:sz w:val="28"/>
                <w:szCs w:val="28"/>
                <w:lang w:val="kk-KZ"/>
              </w:rPr>
              <w:t xml:space="preserve">Мадалиева  Лобар </w:t>
            </w:r>
          </w:p>
        </w:tc>
        <w:tc>
          <w:tcPr>
            <w:tcW w:w="1061" w:type="dxa"/>
          </w:tcPr>
          <w:p w:rsidR="0071172A" w:rsidRPr="000B1EB0" w:rsidRDefault="0071172A" w:rsidP="000B1EB0">
            <w:pPr>
              <w:ind w:left="-300" w:firstLine="332"/>
              <w:jc w:val="both"/>
              <w:rPr>
                <w:sz w:val="28"/>
                <w:szCs w:val="28"/>
                <w:lang w:val="kk-KZ"/>
              </w:rPr>
            </w:pPr>
            <w:r w:rsidRPr="000B1EB0">
              <w:rPr>
                <w:sz w:val="28"/>
                <w:szCs w:val="28"/>
                <w:lang w:val="kk-KZ"/>
              </w:rPr>
              <w:t>10</w:t>
            </w:r>
          </w:p>
        </w:tc>
        <w:tc>
          <w:tcPr>
            <w:tcW w:w="2625" w:type="dxa"/>
          </w:tcPr>
          <w:p w:rsidR="0071172A" w:rsidRPr="000B1EB0" w:rsidRDefault="0071172A" w:rsidP="000B1EB0">
            <w:pPr>
              <w:ind w:left="-38"/>
              <w:jc w:val="both"/>
              <w:rPr>
                <w:sz w:val="28"/>
                <w:szCs w:val="28"/>
                <w:lang w:val="kk-KZ"/>
              </w:rPr>
            </w:pPr>
            <w:r w:rsidRPr="000B1EB0">
              <w:rPr>
                <w:sz w:val="28"/>
                <w:szCs w:val="28"/>
                <w:lang w:val="kk-KZ"/>
              </w:rPr>
              <w:t>«Жас қаламгер»</w:t>
            </w:r>
          </w:p>
        </w:tc>
        <w:tc>
          <w:tcPr>
            <w:tcW w:w="3118" w:type="dxa"/>
          </w:tcPr>
          <w:p w:rsidR="0071172A" w:rsidRPr="000B1EB0" w:rsidRDefault="0071172A" w:rsidP="003C2765">
            <w:pPr>
              <w:rPr>
                <w:sz w:val="28"/>
                <w:szCs w:val="28"/>
                <w:lang w:val="kk-KZ"/>
              </w:rPr>
            </w:pPr>
            <w:r w:rsidRPr="000B1EB0">
              <w:rPr>
                <w:sz w:val="28"/>
                <w:szCs w:val="28"/>
                <w:lang w:val="kk-KZ"/>
              </w:rPr>
              <w:t>Сапарова Юлдуз Наримановна</w:t>
            </w:r>
          </w:p>
        </w:tc>
      </w:tr>
      <w:tr w:rsidR="0071172A" w:rsidRPr="000B1EB0" w:rsidTr="008A33B0">
        <w:tc>
          <w:tcPr>
            <w:tcW w:w="562" w:type="dxa"/>
          </w:tcPr>
          <w:p w:rsidR="0071172A" w:rsidRPr="000B1EB0" w:rsidRDefault="0071172A" w:rsidP="000B1EB0">
            <w:pPr>
              <w:ind w:left="-250" w:right="-750" w:firstLine="332"/>
              <w:jc w:val="both"/>
              <w:rPr>
                <w:sz w:val="28"/>
                <w:szCs w:val="28"/>
                <w:lang w:val="kk-KZ"/>
              </w:rPr>
            </w:pPr>
            <w:r w:rsidRPr="000B1EB0">
              <w:rPr>
                <w:sz w:val="28"/>
                <w:szCs w:val="28"/>
                <w:lang w:val="kk-KZ"/>
              </w:rPr>
              <w:t>3</w:t>
            </w:r>
          </w:p>
        </w:tc>
        <w:tc>
          <w:tcPr>
            <w:tcW w:w="3119" w:type="dxa"/>
          </w:tcPr>
          <w:p w:rsidR="0071172A" w:rsidRPr="000B1EB0" w:rsidRDefault="0071172A" w:rsidP="000B1EB0">
            <w:pPr>
              <w:ind w:left="-313" w:firstLine="332"/>
              <w:jc w:val="both"/>
              <w:rPr>
                <w:sz w:val="28"/>
                <w:szCs w:val="28"/>
                <w:lang w:val="kk-KZ"/>
              </w:rPr>
            </w:pPr>
            <w:r w:rsidRPr="000B1EB0">
              <w:rPr>
                <w:sz w:val="28"/>
                <w:szCs w:val="28"/>
                <w:lang w:val="kk-KZ"/>
              </w:rPr>
              <w:t xml:space="preserve">Тойчиваева Дилнура </w:t>
            </w:r>
          </w:p>
        </w:tc>
        <w:tc>
          <w:tcPr>
            <w:tcW w:w="1061" w:type="dxa"/>
          </w:tcPr>
          <w:p w:rsidR="0071172A" w:rsidRPr="000B1EB0" w:rsidRDefault="0071172A" w:rsidP="000B1EB0">
            <w:pPr>
              <w:ind w:left="-300" w:firstLine="332"/>
              <w:jc w:val="both"/>
              <w:rPr>
                <w:sz w:val="28"/>
                <w:szCs w:val="28"/>
                <w:lang w:val="kk-KZ"/>
              </w:rPr>
            </w:pPr>
            <w:r w:rsidRPr="000B1EB0">
              <w:rPr>
                <w:sz w:val="28"/>
                <w:szCs w:val="28"/>
                <w:lang w:val="kk-KZ"/>
              </w:rPr>
              <w:t>10</w:t>
            </w:r>
          </w:p>
        </w:tc>
        <w:tc>
          <w:tcPr>
            <w:tcW w:w="2625" w:type="dxa"/>
          </w:tcPr>
          <w:p w:rsidR="0071172A" w:rsidRPr="000B1EB0" w:rsidRDefault="0071172A" w:rsidP="000B1EB0">
            <w:pPr>
              <w:ind w:left="-38"/>
              <w:jc w:val="both"/>
              <w:rPr>
                <w:sz w:val="28"/>
                <w:szCs w:val="28"/>
                <w:lang w:val="kk-KZ"/>
              </w:rPr>
            </w:pPr>
            <w:r w:rsidRPr="000B1EB0">
              <w:rPr>
                <w:sz w:val="28"/>
                <w:szCs w:val="28"/>
                <w:lang w:val="kk-KZ"/>
              </w:rPr>
              <w:t>«Білгірлер бәйгесі»</w:t>
            </w:r>
          </w:p>
        </w:tc>
        <w:tc>
          <w:tcPr>
            <w:tcW w:w="3118" w:type="dxa"/>
          </w:tcPr>
          <w:p w:rsidR="0071172A" w:rsidRPr="000B1EB0" w:rsidRDefault="0071172A" w:rsidP="003C2765">
            <w:pPr>
              <w:rPr>
                <w:sz w:val="28"/>
                <w:szCs w:val="28"/>
                <w:lang w:val="kk-KZ"/>
              </w:rPr>
            </w:pPr>
            <w:r w:rsidRPr="000B1EB0">
              <w:rPr>
                <w:sz w:val="28"/>
                <w:szCs w:val="28"/>
                <w:lang w:val="kk-KZ"/>
              </w:rPr>
              <w:t>Сапарова Юлдуз Наримановна</w:t>
            </w:r>
          </w:p>
        </w:tc>
      </w:tr>
    </w:tbl>
    <w:p w:rsidR="00A86082" w:rsidRPr="000B1EB0" w:rsidRDefault="00A86082" w:rsidP="000B1EB0">
      <w:pPr>
        <w:pStyle w:val="a5"/>
        <w:shd w:val="clear" w:color="auto" w:fill="FFFFFF"/>
        <w:spacing w:after="0" w:line="240" w:lineRule="auto"/>
        <w:ind w:left="0"/>
        <w:jc w:val="both"/>
        <w:rPr>
          <w:rFonts w:ascii="Times New Roman" w:eastAsia="Times New Roman" w:hAnsi="Times New Roman" w:cs="Times New Roman"/>
          <w:b/>
          <w:sz w:val="10"/>
          <w:szCs w:val="28"/>
          <w:lang w:val="kk-KZ" w:eastAsia="ru-RU"/>
        </w:rPr>
      </w:pPr>
    </w:p>
    <w:p w:rsidR="00FB71A2" w:rsidRDefault="00FB71A2" w:rsidP="000B1EB0">
      <w:pPr>
        <w:pStyle w:val="a5"/>
        <w:shd w:val="clear" w:color="auto" w:fill="FFFFFF"/>
        <w:spacing w:after="0" w:line="240" w:lineRule="auto"/>
        <w:ind w:left="0"/>
        <w:jc w:val="both"/>
        <w:rPr>
          <w:rFonts w:ascii="Times New Roman" w:eastAsia="Times New Roman" w:hAnsi="Times New Roman" w:cs="Times New Roman"/>
          <w:b/>
          <w:sz w:val="28"/>
          <w:szCs w:val="28"/>
          <w:lang w:val="kk-KZ" w:eastAsia="ru-RU"/>
        </w:rPr>
      </w:pPr>
    </w:p>
    <w:p w:rsidR="002C2E57" w:rsidRPr="000B1EB0" w:rsidRDefault="002C2E57" w:rsidP="000B1EB0">
      <w:pPr>
        <w:pStyle w:val="a5"/>
        <w:shd w:val="clear" w:color="auto" w:fill="FFFFFF"/>
        <w:spacing w:after="0" w:line="240" w:lineRule="auto"/>
        <w:ind w:left="0"/>
        <w:jc w:val="both"/>
        <w:rPr>
          <w:rFonts w:ascii="Times New Roman" w:hAnsi="Times New Roman" w:cs="Times New Roman"/>
          <w:sz w:val="28"/>
        </w:rPr>
      </w:pPr>
      <w:r w:rsidRPr="000B1EB0">
        <w:rPr>
          <w:rFonts w:ascii="Times New Roman" w:eastAsia="Times New Roman" w:hAnsi="Times New Roman" w:cs="Times New Roman"/>
          <w:b/>
          <w:sz w:val="28"/>
          <w:szCs w:val="28"/>
          <w:lang w:val="kk-KZ" w:eastAsia="ru-RU"/>
        </w:rPr>
        <w:lastRenderedPageBreak/>
        <w:t>Результаты республиканских конкурсов: «Пони»,   «Русский медвежонок»,  «Жас математик», «ALTYN URPAQ»</w:t>
      </w:r>
      <w:r w:rsidRPr="000B1EB0">
        <w:rPr>
          <w:rFonts w:ascii="Times New Roman" w:eastAsia="Times New Roman" w:hAnsi="Times New Roman" w:cs="Times New Roman"/>
          <w:sz w:val="28"/>
          <w:szCs w:val="28"/>
          <w:lang w:val="kk-KZ" w:eastAsia="ru-RU"/>
        </w:rPr>
        <w:t xml:space="preserve"> с участием учащихся начальной школы </w:t>
      </w:r>
    </w:p>
    <w:tbl>
      <w:tblPr>
        <w:tblStyle w:val="22"/>
        <w:tblW w:w="10518" w:type="dxa"/>
        <w:tblInd w:w="-289" w:type="dxa"/>
        <w:tblLook w:val="04A0" w:firstRow="1" w:lastRow="0" w:firstColumn="1" w:lastColumn="0" w:noHBand="0" w:noVBand="1"/>
      </w:tblPr>
      <w:tblGrid>
        <w:gridCol w:w="484"/>
        <w:gridCol w:w="2277"/>
        <w:gridCol w:w="889"/>
        <w:gridCol w:w="3722"/>
        <w:gridCol w:w="1303"/>
        <w:gridCol w:w="1843"/>
      </w:tblGrid>
      <w:tr w:rsidR="009450F4" w:rsidRPr="000B1EB0" w:rsidTr="00A86082">
        <w:tc>
          <w:tcPr>
            <w:tcW w:w="484" w:type="dxa"/>
          </w:tcPr>
          <w:p w:rsidR="009450F4" w:rsidRPr="000B1EB0" w:rsidRDefault="009450F4" w:rsidP="000B1EB0">
            <w:pPr>
              <w:jc w:val="both"/>
              <w:rPr>
                <w:b/>
                <w:sz w:val="24"/>
                <w:szCs w:val="24"/>
              </w:rPr>
            </w:pPr>
            <w:r w:rsidRPr="000B1EB0">
              <w:rPr>
                <w:b/>
                <w:sz w:val="24"/>
                <w:szCs w:val="24"/>
              </w:rPr>
              <w:t>№</w:t>
            </w:r>
          </w:p>
        </w:tc>
        <w:tc>
          <w:tcPr>
            <w:tcW w:w="2277" w:type="dxa"/>
          </w:tcPr>
          <w:p w:rsidR="009450F4" w:rsidRPr="000B1EB0" w:rsidRDefault="009450F4" w:rsidP="000B1EB0">
            <w:pPr>
              <w:jc w:val="both"/>
              <w:rPr>
                <w:b/>
                <w:sz w:val="24"/>
                <w:szCs w:val="24"/>
              </w:rPr>
            </w:pPr>
            <w:r w:rsidRPr="000B1EB0">
              <w:rPr>
                <w:b/>
                <w:sz w:val="24"/>
                <w:szCs w:val="24"/>
              </w:rPr>
              <w:t>Ф.И.ученика</w:t>
            </w:r>
          </w:p>
        </w:tc>
        <w:tc>
          <w:tcPr>
            <w:tcW w:w="889" w:type="dxa"/>
          </w:tcPr>
          <w:p w:rsidR="009450F4" w:rsidRPr="000B1EB0" w:rsidRDefault="009450F4" w:rsidP="000B1EB0">
            <w:pPr>
              <w:jc w:val="both"/>
              <w:rPr>
                <w:b/>
              </w:rPr>
            </w:pPr>
            <w:r w:rsidRPr="000B1EB0">
              <w:rPr>
                <w:b/>
              </w:rPr>
              <w:t>Класс</w:t>
            </w:r>
          </w:p>
        </w:tc>
        <w:tc>
          <w:tcPr>
            <w:tcW w:w="3722" w:type="dxa"/>
          </w:tcPr>
          <w:p w:rsidR="009450F4" w:rsidRPr="000B1EB0" w:rsidRDefault="009450F4" w:rsidP="000B1EB0">
            <w:pPr>
              <w:jc w:val="both"/>
              <w:rPr>
                <w:b/>
                <w:sz w:val="24"/>
                <w:szCs w:val="24"/>
              </w:rPr>
            </w:pPr>
            <w:r w:rsidRPr="000B1EB0">
              <w:rPr>
                <w:b/>
                <w:sz w:val="24"/>
                <w:szCs w:val="24"/>
              </w:rPr>
              <w:t>Название конкурса или олимпиады</w:t>
            </w:r>
          </w:p>
        </w:tc>
        <w:tc>
          <w:tcPr>
            <w:tcW w:w="1303" w:type="dxa"/>
          </w:tcPr>
          <w:p w:rsidR="009450F4" w:rsidRPr="000B1EB0" w:rsidRDefault="009450F4" w:rsidP="000B1EB0">
            <w:pPr>
              <w:jc w:val="both"/>
              <w:rPr>
                <w:b/>
                <w:sz w:val="24"/>
                <w:szCs w:val="24"/>
              </w:rPr>
            </w:pPr>
            <w:r w:rsidRPr="000B1EB0">
              <w:rPr>
                <w:b/>
                <w:sz w:val="24"/>
                <w:szCs w:val="24"/>
              </w:rPr>
              <w:t>Место</w:t>
            </w:r>
          </w:p>
        </w:tc>
        <w:tc>
          <w:tcPr>
            <w:tcW w:w="1843" w:type="dxa"/>
          </w:tcPr>
          <w:p w:rsidR="009450F4" w:rsidRPr="000B1EB0" w:rsidRDefault="009450F4" w:rsidP="000B1EB0">
            <w:pPr>
              <w:jc w:val="both"/>
              <w:rPr>
                <w:b/>
                <w:sz w:val="24"/>
                <w:szCs w:val="24"/>
              </w:rPr>
            </w:pPr>
            <w:r w:rsidRPr="000B1EB0">
              <w:rPr>
                <w:b/>
                <w:sz w:val="24"/>
                <w:szCs w:val="24"/>
              </w:rPr>
              <w:t>Кл.рук</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w:t>
            </w:r>
          </w:p>
        </w:tc>
        <w:tc>
          <w:tcPr>
            <w:tcW w:w="2277" w:type="dxa"/>
          </w:tcPr>
          <w:p w:rsidR="00A86082" w:rsidRPr="000B1EB0" w:rsidRDefault="00A86082" w:rsidP="000B1EB0">
            <w:pPr>
              <w:jc w:val="both"/>
              <w:rPr>
                <w:sz w:val="24"/>
                <w:szCs w:val="24"/>
              </w:rPr>
            </w:pPr>
            <w:r w:rsidRPr="000B1EB0">
              <w:rPr>
                <w:sz w:val="24"/>
                <w:szCs w:val="24"/>
              </w:rPr>
              <w:t xml:space="preserve">Рахматулла Акбике </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1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w:t>
            </w:r>
          </w:p>
        </w:tc>
        <w:tc>
          <w:tcPr>
            <w:tcW w:w="2277" w:type="dxa"/>
          </w:tcPr>
          <w:p w:rsidR="00A86082" w:rsidRPr="000B1EB0" w:rsidRDefault="00A86082" w:rsidP="000B1EB0">
            <w:pPr>
              <w:jc w:val="both"/>
              <w:rPr>
                <w:sz w:val="24"/>
                <w:szCs w:val="24"/>
              </w:rPr>
            </w:pPr>
            <w:r w:rsidRPr="000B1EB0">
              <w:rPr>
                <w:szCs w:val="24"/>
              </w:rPr>
              <w:t xml:space="preserve">Рустамханова Дилнура </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3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w:t>
            </w:r>
          </w:p>
        </w:tc>
        <w:tc>
          <w:tcPr>
            <w:tcW w:w="2277" w:type="dxa"/>
          </w:tcPr>
          <w:p w:rsidR="00A86082" w:rsidRPr="000B1EB0" w:rsidRDefault="00A86082" w:rsidP="000B1EB0">
            <w:pPr>
              <w:jc w:val="both"/>
              <w:rPr>
                <w:sz w:val="24"/>
                <w:szCs w:val="24"/>
              </w:rPr>
            </w:pPr>
            <w:r w:rsidRPr="000B1EB0">
              <w:rPr>
                <w:sz w:val="24"/>
                <w:szCs w:val="24"/>
              </w:rPr>
              <w:t xml:space="preserve">Мунтяну Виталина </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w:t>
            </w:r>
          </w:p>
        </w:tc>
        <w:tc>
          <w:tcPr>
            <w:tcW w:w="2277" w:type="dxa"/>
          </w:tcPr>
          <w:p w:rsidR="00A86082" w:rsidRPr="000B1EB0" w:rsidRDefault="00A86082" w:rsidP="000B1EB0">
            <w:pPr>
              <w:jc w:val="both"/>
              <w:rPr>
                <w:sz w:val="24"/>
                <w:szCs w:val="24"/>
              </w:rPr>
            </w:pPr>
            <w:r w:rsidRPr="000B1EB0">
              <w:rPr>
                <w:sz w:val="24"/>
                <w:szCs w:val="24"/>
              </w:rPr>
              <w:t>Кляузер Богдан</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w:t>
            </w:r>
          </w:p>
        </w:tc>
        <w:tc>
          <w:tcPr>
            <w:tcW w:w="2277" w:type="dxa"/>
          </w:tcPr>
          <w:p w:rsidR="00A86082" w:rsidRPr="000B1EB0" w:rsidRDefault="00A86082" w:rsidP="000B1EB0">
            <w:pPr>
              <w:jc w:val="both"/>
              <w:rPr>
                <w:sz w:val="24"/>
                <w:szCs w:val="24"/>
              </w:rPr>
            </w:pPr>
            <w:r w:rsidRPr="000B1EB0">
              <w:rPr>
                <w:sz w:val="24"/>
                <w:szCs w:val="24"/>
              </w:rPr>
              <w:t xml:space="preserve">Оралбай Жан </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6</w:t>
            </w:r>
          </w:p>
        </w:tc>
        <w:tc>
          <w:tcPr>
            <w:tcW w:w="2277" w:type="dxa"/>
          </w:tcPr>
          <w:p w:rsidR="009450F4" w:rsidRPr="000B1EB0" w:rsidRDefault="009450F4" w:rsidP="000B1EB0">
            <w:pPr>
              <w:jc w:val="both"/>
              <w:rPr>
                <w:sz w:val="24"/>
                <w:szCs w:val="24"/>
              </w:rPr>
            </w:pPr>
            <w:r w:rsidRPr="000B1EB0">
              <w:rPr>
                <w:sz w:val="24"/>
                <w:szCs w:val="24"/>
              </w:rPr>
              <w:t xml:space="preserve">Мунтяну Виталина </w:t>
            </w:r>
          </w:p>
        </w:tc>
        <w:tc>
          <w:tcPr>
            <w:tcW w:w="889" w:type="dxa"/>
          </w:tcPr>
          <w:p w:rsidR="009450F4" w:rsidRPr="000B1EB0" w:rsidRDefault="009450F4" w:rsidP="000B1EB0">
            <w:pPr>
              <w:jc w:val="both"/>
            </w:pPr>
            <w:r w:rsidRPr="000B1EB0">
              <w:t>1 «А»</w:t>
            </w:r>
          </w:p>
        </w:tc>
        <w:tc>
          <w:tcPr>
            <w:tcW w:w="3722" w:type="dxa"/>
          </w:tcPr>
          <w:p w:rsidR="009450F4" w:rsidRPr="000B1EB0" w:rsidRDefault="009450F4"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9450F4" w:rsidRPr="000B1EB0" w:rsidRDefault="009450F4" w:rsidP="000B1EB0">
            <w:pPr>
              <w:jc w:val="both"/>
              <w:rPr>
                <w:sz w:val="24"/>
                <w:szCs w:val="24"/>
              </w:rPr>
            </w:pPr>
            <w:r w:rsidRPr="000B1EB0">
              <w:rPr>
                <w:sz w:val="24"/>
                <w:szCs w:val="24"/>
              </w:rPr>
              <w:t>1 место</w:t>
            </w:r>
          </w:p>
        </w:tc>
        <w:tc>
          <w:tcPr>
            <w:tcW w:w="1843" w:type="dxa"/>
          </w:tcPr>
          <w:p w:rsidR="009450F4" w:rsidRPr="000B1EB0" w:rsidRDefault="009450F4" w:rsidP="000B1EB0">
            <w:pPr>
              <w:jc w:val="both"/>
              <w:rPr>
                <w:sz w:val="24"/>
                <w:szCs w:val="24"/>
              </w:rPr>
            </w:pPr>
            <w:r w:rsidRPr="000B1EB0">
              <w:rPr>
                <w:sz w:val="24"/>
                <w:szCs w:val="24"/>
              </w:rPr>
              <w:t>Артыкова И.Х.</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7</w:t>
            </w:r>
          </w:p>
        </w:tc>
        <w:tc>
          <w:tcPr>
            <w:tcW w:w="2277" w:type="dxa"/>
          </w:tcPr>
          <w:p w:rsidR="009450F4" w:rsidRPr="000B1EB0" w:rsidRDefault="009450F4" w:rsidP="000B1EB0">
            <w:pPr>
              <w:jc w:val="both"/>
              <w:rPr>
                <w:sz w:val="24"/>
                <w:szCs w:val="24"/>
              </w:rPr>
            </w:pPr>
            <w:r w:rsidRPr="000B1EB0">
              <w:rPr>
                <w:sz w:val="24"/>
                <w:szCs w:val="24"/>
              </w:rPr>
              <w:t xml:space="preserve">Оралбай Жан </w:t>
            </w:r>
          </w:p>
        </w:tc>
        <w:tc>
          <w:tcPr>
            <w:tcW w:w="889" w:type="dxa"/>
          </w:tcPr>
          <w:p w:rsidR="009450F4" w:rsidRPr="000B1EB0" w:rsidRDefault="009450F4" w:rsidP="000B1EB0">
            <w:pPr>
              <w:jc w:val="both"/>
            </w:pPr>
            <w:r w:rsidRPr="000B1EB0">
              <w:t>1 «А»</w:t>
            </w:r>
          </w:p>
        </w:tc>
        <w:tc>
          <w:tcPr>
            <w:tcW w:w="3722" w:type="dxa"/>
          </w:tcPr>
          <w:p w:rsidR="009450F4" w:rsidRPr="000B1EB0" w:rsidRDefault="009450F4" w:rsidP="000B1EB0">
            <w:pPr>
              <w:jc w:val="both"/>
              <w:rPr>
                <w:sz w:val="24"/>
                <w:szCs w:val="24"/>
              </w:rPr>
            </w:pPr>
            <w:r w:rsidRPr="000B1EB0">
              <w:rPr>
                <w:sz w:val="24"/>
                <w:szCs w:val="24"/>
              </w:rPr>
              <w:t>«</w:t>
            </w:r>
            <w:r w:rsidRPr="000B1EB0">
              <w:rPr>
                <w:sz w:val="24"/>
                <w:szCs w:val="24"/>
                <w:lang w:val="en-US"/>
              </w:rPr>
              <w:t>ALTYN URPAQ</w:t>
            </w:r>
            <w:r w:rsidRPr="000B1EB0">
              <w:rPr>
                <w:sz w:val="24"/>
                <w:szCs w:val="24"/>
              </w:rPr>
              <w:t>»</w:t>
            </w:r>
          </w:p>
        </w:tc>
        <w:tc>
          <w:tcPr>
            <w:tcW w:w="1303" w:type="dxa"/>
          </w:tcPr>
          <w:p w:rsidR="009450F4" w:rsidRPr="000B1EB0" w:rsidRDefault="009450F4" w:rsidP="000B1EB0">
            <w:pPr>
              <w:jc w:val="both"/>
              <w:rPr>
                <w:sz w:val="24"/>
                <w:szCs w:val="24"/>
              </w:rPr>
            </w:pPr>
            <w:r w:rsidRPr="000B1EB0">
              <w:rPr>
                <w:sz w:val="24"/>
                <w:szCs w:val="24"/>
              </w:rPr>
              <w:t>2 место</w:t>
            </w:r>
          </w:p>
        </w:tc>
        <w:tc>
          <w:tcPr>
            <w:tcW w:w="1843" w:type="dxa"/>
          </w:tcPr>
          <w:p w:rsidR="009450F4" w:rsidRPr="000B1EB0" w:rsidRDefault="009450F4"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8</w:t>
            </w:r>
          </w:p>
        </w:tc>
        <w:tc>
          <w:tcPr>
            <w:tcW w:w="2277" w:type="dxa"/>
          </w:tcPr>
          <w:p w:rsidR="00A86082" w:rsidRPr="000B1EB0" w:rsidRDefault="00A86082" w:rsidP="000B1EB0">
            <w:pPr>
              <w:jc w:val="both"/>
              <w:rPr>
                <w:sz w:val="24"/>
                <w:szCs w:val="24"/>
              </w:rPr>
            </w:pPr>
            <w:r w:rsidRPr="000B1EB0">
              <w:rPr>
                <w:sz w:val="24"/>
                <w:szCs w:val="24"/>
              </w:rPr>
              <w:t xml:space="preserve">Ульянов Марк </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rPr>
            </w:pPr>
            <w:r w:rsidRPr="000B1EB0">
              <w:rPr>
                <w:sz w:val="24"/>
                <w:szCs w:val="24"/>
              </w:rPr>
              <w:t>«Кенгуру - математика для всех»</w:t>
            </w:r>
          </w:p>
        </w:tc>
        <w:tc>
          <w:tcPr>
            <w:tcW w:w="1303" w:type="dxa"/>
          </w:tcPr>
          <w:p w:rsidR="00A86082" w:rsidRPr="000B1EB0" w:rsidRDefault="00A86082" w:rsidP="000B1EB0">
            <w:pPr>
              <w:jc w:val="both"/>
              <w:rPr>
                <w:sz w:val="24"/>
                <w:szCs w:val="24"/>
              </w:rPr>
            </w:pPr>
            <w:r w:rsidRPr="000B1EB0">
              <w:rPr>
                <w:sz w:val="24"/>
                <w:szCs w:val="24"/>
              </w:rPr>
              <w:t>3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9</w:t>
            </w:r>
          </w:p>
        </w:tc>
        <w:tc>
          <w:tcPr>
            <w:tcW w:w="2277" w:type="dxa"/>
          </w:tcPr>
          <w:p w:rsidR="00A86082" w:rsidRPr="000B1EB0" w:rsidRDefault="00A86082" w:rsidP="000B1EB0">
            <w:pPr>
              <w:jc w:val="both"/>
              <w:rPr>
                <w:sz w:val="24"/>
                <w:szCs w:val="24"/>
              </w:rPr>
            </w:pPr>
            <w:r w:rsidRPr="000B1EB0">
              <w:rPr>
                <w:sz w:val="24"/>
                <w:szCs w:val="24"/>
              </w:rPr>
              <w:t>Мунтяну Виталина</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rPr>
            </w:pPr>
            <w:r w:rsidRPr="000B1EB0">
              <w:rPr>
                <w:sz w:val="24"/>
                <w:szCs w:val="24"/>
              </w:rPr>
              <w:t>«Кенгуру - математика для всех»</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10</w:t>
            </w:r>
          </w:p>
        </w:tc>
        <w:tc>
          <w:tcPr>
            <w:tcW w:w="2277" w:type="dxa"/>
          </w:tcPr>
          <w:p w:rsidR="00A86082" w:rsidRPr="000B1EB0" w:rsidRDefault="00A86082" w:rsidP="000B1EB0">
            <w:pPr>
              <w:jc w:val="both"/>
              <w:rPr>
                <w:sz w:val="24"/>
                <w:szCs w:val="24"/>
              </w:rPr>
            </w:pPr>
            <w:r w:rsidRPr="000B1EB0">
              <w:rPr>
                <w:sz w:val="24"/>
                <w:szCs w:val="24"/>
              </w:rPr>
              <w:t>Кудряшов Тимофей</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rPr>
            </w:pPr>
            <w:r w:rsidRPr="000B1EB0">
              <w:rPr>
                <w:sz w:val="24"/>
                <w:szCs w:val="24"/>
              </w:rPr>
              <w:t>«Кенгуру - математика для всех»</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11</w:t>
            </w:r>
          </w:p>
        </w:tc>
        <w:tc>
          <w:tcPr>
            <w:tcW w:w="2277" w:type="dxa"/>
          </w:tcPr>
          <w:p w:rsidR="00A86082" w:rsidRPr="000B1EB0" w:rsidRDefault="00A86082" w:rsidP="000B1EB0">
            <w:pPr>
              <w:jc w:val="both"/>
              <w:rPr>
                <w:sz w:val="24"/>
                <w:szCs w:val="24"/>
              </w:rPr>
            </w:pPr>
            <w:r w:rsidRPr="000B1EB0">
              <w:rPr>
                <w:sz w:val="22"/>
                <w:szCs w:val="24"/>
              </w:rPr>
              <w:t>Курбанова Султанай</w:t>
            </w:r>
          </w:p>
        </w:tc>
        <w:tc>
          <w:tcPr>
            <w:tcW w:w="889" w:type="dxa"/>
          </w:tcPr>
          <w:p w:rsidR="00A86082" w:rsidRPr="000B1EB0" w:rsidRDefault="00A86082" w:rsidP="000B1EB0">
            <w:pPr>
              <w:jc w:val="both"/>
            </w:pPr>
            <w:r w:rsidRPr="000B1EB0">
              <w:t>1 «А»</w:t>
            </w:r>
          </w:p>
        </w:tc>
        <w:tc>
          <w:tcPr>
            <w:tcW w:w="3722" w:type="dxa"/>
          </w:tcPr>
          <w:p w:rsidR="00A86082" w:rsidRPr="000B1EB0" w:rsidRDefault="00A86082" w:rsidP="000B1EB0">
            <w:pPr>
              <w:jc w:val="both"/>
              <w:rPr>
                <w:sz w:val="24"/>
                <w:szCs w:val="24"/>
              </w:rPr>
            </w:pPr>
            <w:r w:rsidRPr="000B1EB0">
              <w:rPr>
                <w:sz w:val="24"/>
                <w:szCs w:val="24"/>
              </w:rPr>
              <w:t>«Кенгуру - математика для всех»</w:t>
            </w:r>
          </w:p>
        </w:tc>
        <w:tc>
          <w:tcPr>
            <w:tcW w:w="1303" w:type="dxa"/>
          </w:tcPr>
          <w:p w:rsidR="00A86082" w:rsidRPr="000B1EB0" w:rsidRDefault="00A86082" w:rsidP="000B1EB0">
            <w:pPr>
              <w:jc w:val="both"/>
              <w:rPr>
                <w:sz w:val="24"/>
                <w:szCs w:val="24"/>
              </w:rPr>
            </w:pPr>
            <w:r w:rsidRPr="000B1EB0">
              <w:rPr>
                <w:sz w:val="24"/>
                <w:szCs w:val="24"/>
              </w:rPr>
              <w:t>3 место</w:t>
            </w:r>
          </w:p>
        </w:tc>
        <w:tc>
          <w:tcPr>
            <w:tcW w:w="1843" w:type="dxa"/>
          </w:tcPr>
          <w:p w:rsidR="00A86082" w:rsidRPr="000B1EB0" w:rsidRDefault="00A86082" w:rsidP="000B1EB0">
            <w:pPr>
              <w:jc w:val="both"/>
              <w:rPr>
                <w:sz w:val="24"/>
                <w:szCs w:val="24"/>
              </w:rPr>
            </w:pPr>
            <w:r w:rsidRPr="000B1EB0">
              <w:rPr>
                <w:sz w:val="24"/>
                <w:szCs w:val="24"/>
              </w:rPr>
              <w:t>Артыкова И.Х.</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12</w:t>
            </w:r>
          </w:p>
        </w:tc>
        <w:tc>
          <w:tcPr>
            <w:tcW w:w="2277" w:type="dxa"/>
          </w:tcPr>
          <w:p w:rsidR="009450F4" w:rsidRPr="000B1EB0" w:rsidRDefault="009450F4" w:rsidP="000B1EB0">
            <w:pPr>
              <w:jc w:val="both"/>
              <w:rPr>
                <w:sz w:val="24"/>
                <w:szCs w:val="24"/>
              </w:rPr>
            </w:pPr>
            <w:r w:rsidRPr="000B1EB0">
              <w:rPr>
                <w:sz w:val="24"/>
                <w:szCs w:val="24"/>
              </w:rPr>
              <w:t xml:space="preserve">Еремеевская Арина </w:t>
            </w:r>
          </w:p>
        </w:tc>
        <w:tc>
          <w:tcPr>
            <w:tcW w:w="889" w:type="dxa"/>
          </w:tcPr>
          <w:p w:rsidR="009450F4" w:rsidRPr="000B1EB0" w:rsidRDefault="009450F4" w:rsidP="000B1EB0">
            <w:pPr>
              <w:jc w:val="both"/>
            </w:pPr>
            <w:r w:rsidRPr="000B1EB0">
              <w:t>1 «А»</w:t>
            </w:r>
          </w:p>
        </w:tc>
        <w:tc>
          <w:tcPr>
            <w:tcW w:w="3722" w:type="dxa"/>
          </w:tcPr>
          <w:p w:rsidR="009450F4" w:rsidRPr="000B1EB0" w:rsidRDefault="009450F4" w:rsidP="000B1EB0">
            <w:pPr>
              <w:jc w:val="both"/>
              <w:rPr>
                <w:sz w:val="24"/>
                <w:szCs w:val="24"/>
              </w:rPr>
            </w:pPr>
            <w:r w:rsidRPr="000B1EB0">
              <w:rPr>
                <w:sz w:val="24"/>
                <w:szCs w:val="24"/>
              </w:rPr>
              <w:t>«Кенгуру</w:t>
            </w:r>
            <w:r w:rsidR="00A86082" w:rsidRPr="000B1EB0">
              <w:rPr>
                <w:sz w:val="24"/>
                <w:szCs w:val="24"/>
              </w:rPr>
              <w:t xml:space="preserve"> </w:t>
            </w:r>
            <w:r w:rsidRPr="000B1EB0">
              <w:rPr>
                <w:sz w:val="24"/>
                <w:szCs w:val="24"/>
              </w:rPr>
              <w:t>- математика для всех»</w:t>
            </w:r>
          </w:p>
        </w:tc>
        <w:tc>
          <w:tcPr>
            <w:tcW w:w="1303" w:type="dxa"/>
          </w:tcPr>
          <w:p w:rsidR="009450F4" w:rsidRPr="000B1EB0" w:rsidRDefault="009450F4" w:rsidP="000B1EB0">
            <w:pPr>
              <w:jc w:val="both"/>
              <w:rPr>
                <w:sz w:val="24"/>
                <w:szCs w:val="24"/>
              </w:rPr>
            </w:pPr>
            <w:r w:rsidRPr="000B1EB0">
              <w:rPr>
                <w:sz w:val="24"/>
                <w:szCs w:val="24"/>
              </w:rPr>
              <w:t>3 место</w:t>
            </w:r>
          </w:p>
        </w:tc>
        <w:tc>
          <w:tcPr>
            <w:tcW w:w="1843" w:type="dxa"/>
          </w:tcPr>
          <w:p w:rsidR="009450F4" w:rsidRPr="000B1EB0" w:rsidRDefault="009450F4" w:rsidP="000B1EB0">
            <w:pPr>
              <w:jc w:val="both"/>
              <w:rPr>
                <w:sz w:val="24"/>
                <w:szCs w:val="24"/>
              </w:rPr>
            </w:pPr>
            <w:r w:rsidRPr="000B1EB0">
              <w:rPr>
                <w:sz w:val="24"/>
                <w:szCs w:val="24"/>
              </w:rPr>
              <w:t>Артыкова И.Х.</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13</w:t>
            </w:r>
          </w:p>
        </w:tc>
        <w:tc>
          <w:tcPr>
            <w:tcW w:w="2277" w:type="dxa"/>
          </w:tcPr>
          <w:p w:rsidR="009450F4" w:rsidRPr="000B1EB0" w:rsidRDefault="009450F4" w:rsidP="000B1EB0">
            <w:pPr>
              <w:jc w:val="both"/>
              <w:rPr>
                <w:sz w:val="24"/>
                <w:szCs w:val="24"/>
              </w:rPr>
            </w:pPr>
            <w:r w:rsidRPr="000B1EB0">
              <w:rPr>
                <w:sz w:val="24"/>
                <w:szCs w:val="24"/>
              </w:rPr>
              <w:t>Юржиц Алан</w:t>
            </w:r>
          </w:p>
        </w:tc>
        <w:tc>
          <w:tcPr>
            <w:tcW w:w="889" w:type="dxa"/>
          </w:tcPr>
          <w:p w:rsidR="009450F4" w:rsidRPr="000B1EB0" w:rsidRDefault="009450F4" w:rsidP="000B1EB0">
            <w:pPr>
              <w:jc w:val="both"/>
            </w:pPr>
            <w:r w:rsidRPr="000B1EB0">
              <w:t>2  «Г»</w:t>
            </w:r>
          </w:p>
        </w:tc>
        <w:tc>
          <w:tcPr>
            <w:tcW w:w="3722" w:type="dxa"/>
          </w:tcPr>
          <w:p w:rsidR="009450F4" w:rsidRPr="000B1EB0" w:rsidRDefault="009450F4"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9450F4" w:rsidRPr="000B1EB0" w:rsidRDefault="009450F4" w:rsidP="000B1EB0">
            <w:pPr>
              <w:jc w:val="both"/>
              <w:rPr>
                <w:sz w:val="24"/>
                <w:szCs w:val="24"/>
              </w:rPr>
            </w:pPr>
            <w:r w:rsidRPr="000B1EB0">
              <w:rPr>
                <w:sz w:val="24"/>
                <w:szCs w:val="24"/>
              </w:rPr>
              <w:t>1 место</w:t>
            </w:r>
          </w:p>
        </w:tc>
        <w:tc>
          <w:tcPr>
            <w:tcW w:w="1843" w:type="dxa"/>
          </w:tcPr>
          <w:p w:rsidR="009450F4" w:rsidRPr="000B1EB0" w:rsidRDefault="009450F4" w:rsidP="000B1EB0">
            <w:pPr>
              <w:jc w:val="both"/>
              <w:rPr>
                <w:sz w:val="22"/>
                <w:szCs w:val="24"/>
              </w:rPr>
            </w:pPr>
            <w:r w:rsidRPr="000B1EB0">
              <w:rPr>
                <w:sz w:val="22"/>
                <w:szCs w:val="24"/>
              </w:rPr>
              <w:t>Копылова И.Ю.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14</w:t>
            </w:r>
          </w:p>
        </w:tc>
        <w:tc>
          <w:tcPr>
            <w:tcW w:w="2277" w:type="dxa"/>
          </w:tcPr>
          <w:p w:rsidR="00A86082" w:rsidRPr="000B1EB0" w:rsidRDefault="00A86082" w:rsidP="000B1EB0">
            <w:pPr>
              <w:jc w:val="both"/>
              <w:rPr>
                <w:sz w:val="24"/>
                <w:szCs w:val="24"/>
              </w:rPr>
            </w:pPr>
            <w:r w:rsidRPr="000B1EB0">
              <w:rPr>
                <w:sz w:val="24"/>
                <w:szCs w:val="24"/>
              </w:rPr>
              <w:t>Хожаева Анфиса</w:t>
            </w:r>
          </w:p>
        </w:tc>
        <w:tc>
          <w:tcPr>
            <w:tcW w:w="889" w:type="dxa"/>
          </w:tcPr>
          <w:p w:rsidR="00A86082" w:rsidRPr="000B1EB0" w:rsidRDefault="00A86082" w:rsidP="000B1EB0">
            <w:pPr>
              <w:jc w:val="both"/>
            </w:pPr>
            <w:r w:rsidRPr="000B1EB0">
              <w:t>2  «Г»</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Копылова И.Ю.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15</w:t>
            </w:r>
          </w:p>
        </w:tc>
        <w:tc>
          <w:tcPr>
            <w:tcW w:w="2277" w:type="dxa"/>
          </w:tcPr>
          <w:p w:rsidR="00A86082" w:rsidRPr="000B1EB0" w:rsidRDefault="00A86082" w:rsidP="000B1EB0">
            <w:pPr>
              <w:jc w:val="both"/>
              <w:rPr>
                <w:sz w:val="24"/>
                <w:szCs w:val="24"/>
              </w:rPr>
            </w:pPr>
            <w:r w:rsidRPr="000B1EB0">
              <w:rPr>
                <w:sz w:val="18"/>
                <w:szCs w:val="24"/>
              </w:rPr>
              <w:t>Султанмуратова Севилия</w:t>
            </w:r>
          </w:p>
        </w:tc>
        <w:tc>
          <w:tcPr>
            <w:tcW w:w="889" w:type="dxa"/>
          </w:tcPr>
          <w:p w:rsidR="00A86082" w:rsidRPr="000B1EB0" w:rsidRDefault="00A86082" w:rsidP="000B1EB0">
            <w:pPr>
              <w:jc w:val="both"/>
            </w:pPr>
            <w:r w:rsidRPr="000B1EB0">
              <w:t>2  «Г»</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3 место</w:t>
            </w:r>
          </w:p>
        </w:tc>
        <w:tc>
          <w:tcPr>
            <w:tcW w:w="1843" w:type="dxa"/>
          </w:tcPr>
          <w:p w:rsidR="00A86082" w:rsidRPr="000B1EB0" w:rsidRDefault="00A86082" w:rsidP="000B1EB0">
            <w:pPr>
              <w:jc w:val="both"/>
              <w:rPr>
                <w:sz w:val="22"/>
                <w:szCs w:val="24"/>
              </w:rPr>
            </w:pPr>
            <w:r w:rsidRPr="000B1EB0">
              <w:rPr>
                <w:sz w:val="22"/>
                <w:szCs w:val="24"/>
              </w:rPr>
              <w:t>Копылова И.Ю.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16</w:t>
            </w:r>
          </w:p>
        </w:tc>
        <w:tc>
          <w:tcPr>
            <w:tcW w:w="2277" w:type="dxa"/>
          </w:tcPr>
          <w:p w:rsidR="00A86082" w:rsidRPr="000B1EB0" w:rsidRDefault="00A86082" w:rsidP="000B1EB0">
            <w:pPr>
              <w:jc w:val="both"/>
              <w:rPr>
                <w:sz w:val="24"/>
                <w:szCs w:val="24"/>
              </w:rPr>
            </w:pPr>
            <w:r w:rsidRPr="000B1EB0">
              <w:rPr>
                <w:sz w:val="24"/>
                <w:szCs w:val="24"/>
              </w:rPr>
              <w:t>Ермичев Давид</w:t>
            </w:r>
          </w:p>
        </w:tc>
        <w:tc>
          <w:tcPr>
            <w:tcW w:w="889" w:type="dxa"/>
          </w:tcPr>
          <w:p w:rsidR="00A86082" w:rsidRPr="000B1EB0" w:rsidRDefault="00A86082" w:rsidP="000B1EB0">
            <w:pPr>
              <w:jc w:val="both"/>
            </w:pPr>
            <w:r w:rsidRPr="000B1EB0">
              <w:t>2  «Г»</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Копылова И.Ю.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17</w:t>
            </w:r>
          </w:p>
        </w:tc>
        <w:tc>
          <w:tcPr>
            <w:tcW w:w="2277" w:type="dxa"/>
          </w:tcPr>
          <w:p w:rsidR="00A86082" w:rsidRPr="000B1EB0" w:rsidRDefault="00A86082" w:rsidP="000B1EB0">
            <w:pPr>
              <w:jc w:val="both"/>
              <w:rPr>
                <w:sz w:val="24"/>
                <w:szCs w:val="24"/>
              </w:rPr>
            </w:pPr>
            <w:r w:rsidRPr="000B1EB0">
              <w:rPr>
                <w:sz w:val="24"/>
                <w:szCs w:val="24"/>
              </w:rPr>
              <w:t>Соловьев Михаил</w:t>
            </w:r>
          </w:p>
        </w:tc>
        <w:tc>
          <w:tcPr>
            <w:tcW w:w="889" w:type="dxa"/>
          </w:tcPr>
          <w:p w:rsidR="00A86082" w:rsidRPr="000B1EB0" w:rsidRDefault="00A86082" w:rsidP="000B1EB0">
            <w:pPr>
              <w:jc w:val="both"/>
            </w:pPr>
            <w:r w:rsidRPr="000B1EB0">
              <w:t>2  «Г»</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Копылова И.Ю.</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18</w:t>
            </w:r>
          </w:p>
        </w:tc>
        <w:tc>
          <w:tcPr>
            <w:tcW w:w="2277" w:type="dxa"/>
          </w:tcPr>
          <w:p w:rsidR="009450F4" w:rsidRPr="000B1EB0" w:rsidRDefault="009450F4" w:rsidP="000B1EB0">
            <w:pPr>
              <w:jc w:val="both"/>
              <w:rPr>
                <w:sz w:val="24"/>
                <w:szCs w:val="24"/>
              </w:rPr>
            </w:pPr>
            <w:r w:rsidRPr="000B1EB0">
              <w:rPr>
                <w:sz w:val="24"/>
                <w:szCs w:val="24"/>
              </w:rPr>
              <w:t xml:space="preserve">Анищенко Аделина </w:t>
            </w:r>
          </w:p>
        </w:tc>
        <w:tc>
          <w:tcPr>
            <w:tcW w:w="889" w:type="dxa"/>
          </w:tcPr>
          <w:p w:rsidR="009450F4" w:rsidRPr="000B1EB0" w:rsidRDefault="009450F4" w:rsidP="000B1EB0">
            <w:pPr>
              <w:jc w:val="both"/>
            </w:pPr>
            <w:r w:rsidRPr="000B1EB0">
              <w:t>2  «Г»</w:t>
            </w:r>
          </w:p>
        </w:tc>
        <w:tc>
          <w:tcPr>
            <w:tcW w:w="3722" w:type="dxa"/>
          </w:tcPr>
          <w:p w:rsidR="009450F4" w:rsidRPr="000B1EB0" w:rsidRDefault="009450F4"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9450F4" w:rsidRPr="000B1EB0" w:rsidRDefault="009450F4" w:rsidP="000B1EB0">
            <w:pPr>
              <w:jc w:val="both"/>
              <w:rPr>
                <w:sz w:val="24"/>
                <w:szCs w:val="24"/>
              </w:rPr>
            </w:pPr>
            <w:r w:rsidRPr="000B1EB0">
              <w:rPr>
                <w:sz w:val="24"/>
                <w:szCs w:val="24"/>
              </w:rPr>
              <w:t>3 место</w:t>
            </w:r>
          </w:p>
        </w:tc>
        <w:tc>
          <w:tcPr>
            <w:tcW w:w="1843" w:type="dxa"/>
          </w:tcPr>
          <w:p w:rsidR="009450F4" w:rsidRPr="000B1EB0" w:rsidRDefault="009450F4" w:rsidP="000B1EB0">
            <w:pPr>
              <w:jc w:val="both"/>
              <w:rPr>
                <w:sz w:val="22"/>
                <w:szCs w:val="24"/>
              </w:rPr>
            </w:pPr>
            <w:r w:rsidRPr="000B1EB0">
              <w:rPr>
                <w:sz w:val="22"/>
                <w:szCs w:val="24"/>
              </w:rPr>
              <w:t>Копылова И.Ю.</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19</w:t>
            </w:r>
          </w:p>
        </w:tc>
        <w:tc>
          <w:tcPr>
            <w:tcW w:w="2277" w:type="dxa"/>
          </w:tcPr>
          <w:p w:rsidR="009450F4" w:rsidRPr="000B1EB0" w:rsidRDefault="009450F4" w:rsidP="000B1EB0">
            <w:pPr>
              <w:jc w:val="both"/>
              <w:rPr>
                <w:sz w:val="24"/>
                <w:szCs w:val="24"/>
              </w:rPr>
            </w:pPr>
            <w:r w:rsidRPr="000B1EB0">
              <w:rPr>
                <w:sz w:val="24"/>
                <w:szCs w:val="24"/>
              </w:rPr>
              <w:t>Ермичев Давид</w:t>
            </w:r>
          </w:p>
        </w:tc>
        <w:tc>
          <w:tcPr>
            <w:tcW w:w="889" w:type="dxa"/>
          </w:tcPr>
          <w:p w:rsidR="009450F4" w:rsidRPr="000B1EB0" w:rsidRDefault="009450F4" w:rsidP="000B1EB0">
            <w:pPr>
              <w:jc w:val="both"/>
            </w:pPr>
            <w:r w:rsidRPr="000B1EB0">
              <w:t>2  «Г»</w:t>
            </w:r>
          </w:p>
        </w:tc>
        <w:tc>
          <w:tcPr>
            <w:tcW w:w="3722" w:type="dxa"/>
          </w:tcPr>
          <w:p w:rsidR="009450F4" w:rsidRPr="000B1EB0" w:rsidRDefault="009450F4" w:rsidP="000B1EB0">
            <w:pPr>
              <w:jc w:val="both"/>
              <w:rPr>
                <w:sz w:val="24"/>
                <w:szCs w:val="24"/>
              </w:rPr>
            </w:pPr>
            <w:r w:rsidRPr="000B1EB0">
              <w:rPr>
                <w:sz w:val="24"/>
                <w:szCs w:val="24"/>
              </w:rPr>
              <w:t>«</w:t>
            </w:r>
            <w:r w:rsidRPr="000B1EB0">
              <w:rPr>
                <w:sz w:val="24"/>
                <w:szCs w:val="24"/>
                <w:lang w:val="en-US"/>
              </w:rPr>
              <w:t>ALTYN URPAQ</w:t>
            </w:r>
            <w:r w:rsidRPr="000B1EB0">
              <w:rPr>
                <w:sz w:val="24"/>
                <w:szCs w:val="24"/>
              </w:rPr>
              <w:t>»</w:t>
            </w:r>
          </w:p>
        </w:tc>
        <w:tc>
          <w:tcPr>
            <w:tcW w:w="1303" w:type="dxa"/>
          </w:tcPr>
          <w:p w:rsidR="009450F4" w:rsidRPr="000B1EB0" w:rsidRDefault="009450F4" w:rsidP="000B1EB0">
            <w:pPr>
              <w:jc w:val="both"/>
              <w:rPr>
                <w:sz w:val="24"/>
                <w:szCs w:val="24"/>
              </w:rPr>
            </w:pPr>
            <w:r w:rsidRPr="000B1EB0">
              <w:rPr>
                <w:sz w:val="24"/>
                <w:szCs w:val="24"/>
              </w:rPr>
              <w:t>2 место</w:t>
            </w:r>
          </w:p>
        </w:tc>
        <w:tc>
          <w:tcPr>
            <w:tcW w:w="1843" w:type="dxa"/>
          </w:tcPr>
          <w:p w:rsidR="009450F4" w:rsidRPr="000B1EB0" w:rsidRDefault="009450F4" w:rsidP="000B1EB0">
            <w:pPr>
              <w:jc w:val="both"/>
              <w:rPr>
                <w:sz w:val="22"/>
                <w:szCs w:val="24"/>
              </w:rPr>
            </w:pPr>
            <w:r w:rsidRPr="000B1EB0">
              <w:rPr>
                <w:sz w:val="22"/>
                <w:szCs w:val="24"/>
              </w:rPr>
              <w:t>Копылова И.Ю.</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20</w:t>
            </w:r>
          </w:p>
        </w:tc>
        <w:tc>
          <w:tcPr>
            <w:tcW w:w="2277" w:type="dxa"/>
          </w:tcPr>
          <w:p w:rsidR="009450F4" w:rsidRPr="000B1EB0" w:rsidRDefault="009450F4" w:rsidP="000B1EB0">
            <w:pPr>
              <w:jc w:val="both"/>
              <w:rPr>
                <w:sz w:val="24"/>
                <w:szCs w:val="24"/>
              </w:rPr>
            </w:pPr>
            <w:r w:rsidRPr="000B1EB0">
              <w:rPr>
                <w:sz w:val="24"/>
                <w:szCs w:val="24"/>
              </w:rPr>
              <w:t>Юржиц Алан</w:t>
            </w:r>
          </w:p>
        </w:tc>
        <w:tc>
          <w:tcPr>
            <w:tcW w:w="889" w:type="dxa"/>
          </w:tcPr>
          <w:p w:rsidR="009450F4" w:rsidRPr="000B1EB0" w:rsidRDefault="009450F4" w:rsidP="000B1EB0">
            <w:pPr>
              <w:jc w:val="both"/>
            </w:pPr>
            <w:r w:rsidRPr="000B1EB0">
              <w:t>2  «Г»</w:t>
            </w:r>
          </w:p>
        </w:tc>
        <w:tc>
          <w:tcPr>
            <w:tcW w:w="3722" w:type="dxa"/>
          </w:tcPr>
          <w:p w:rsidR="009450F4" w:rsidRPr="000B1EB0" w:rsidRDefault="009450F4" w:rsidP="000B1EB0">
            <w:pPr>
              <w:jc w:val="both"/>
              <w:rPr>
                <w:sz w:val="24"/>
                <w:szCs w:val="24"/>
              </w:rPr>
            </w:pPr>
            <w:r w:rsidRPr="000B1EB0">
              <w:rPr>
                <w:sz w:val="24"/>
                <w:szCs w:val="24"/>
              </w:rPr>
              <w:t>«</w:t>
            </w:r>
            <w:r w:rsidRPr="000B1EB0">
              <w:rPr>
                <w:sz w:val="24"/>
                <w:szCs w:val="24"/>
                <w:lang w:val="en-US"/>
              </w:rPr>
              <w:t>ALTYN URPAQ</w:t>
            </w:r>
            <w:r w:rsidRPr="000B1EB0">
              <w:rPr>
                <w:sz w:val="24"/>
                <w:szCs w:val="24"/>
              </w:rPr>
              <w:t>»</w:t>
            </w:r>
          </w:p>
        </w:tc>
        <w:tc>
          <w:tcPr>
            <w:tcW w:w="1303" w:type="dxa"/>
          </w:tcPr>
          <w:p w:rsidR="009450F4" w:rsidRPr="000B1EB0" w:rsidRDefault="009450F4" w:rsidP="000B1EB0">
            <w:pPr>
              <w:jc w:val="both"/>
              <w:rPr>
                <w:sz w:val="24"/>
                <w:szCs w:val="24"/>
              </w:rPr>
            </w:pPr>
            <w:r w:rsidRPr="000B1EB0">
              <w:rPr>
                <w:sz w:val="24"/>
                <w:szCs w:val="24"/>
              </w:rPr>
              <w:t>2 место</w:t>
            </w:r>
          </w:p>
        </w:tc>
        <w:tc>
          <w:tcPr>
            <w:tcW w:w="1843" w:type="dxa"/>
          </w:tcPr>
          <w:p w:rsidR="009450F4" w:rsidRPr="000B1EB0" w:rsidRDefault="009450F4" w:rsidP="000B1EB0">
            <w:pPr>
              <w:jc w:val="both"/>
              <w:rPr>
                <w:sz w:val="22"/>
                <w:szCs w:val="24"/>
              </w:rPr>
            </w:pPr>
            <w:r w:rsidRPr="000B1EB0">
              <w:rPr>
                <w:sz w:val="22"/>
                <w:szCs w:val="24"/>
              </w:rPr>
              <w:t>Копылова И.Ю.</w:t>
            </w:r>
          </w:p>
        </w:tc>
      </w:tr>
      <w:tr w:rsidR="009450F4" w:rsidRPr="000B1EB0" w:rsidTr="00A86082">
        <w:tc>
          <w:tcPr>
            <w:tcW w:w="484" w:type="dxa"/>
          </w:tcPr>
          <w:p w:rsidR="009450F4" w:rsidRPr="000B1EB0" w:rsidRDefault="009450F4" w:rsidP="000B1EB0">
            <w:pPr>
              <w:jc w:val="both"/>
              <w:rPr>
                <w:sz w:val="24"/>
                <w:szCs w:val="24"/>
              </w:rPr>
            </w:pPr>
            <w:r w:rsidRPr="000B1EB0">
              <w:rPr>
                <w:sz w:val="24"/>
                <w:szCs w:val="24"/>
              </w:rPr>
              <w:t>21</w:t>
            </w:r>
          </w:p>
        </w:tc>
        <w:tc>
          <w:tcPr>
            <w:tcW w:w="2277" w:type="dxa"/>
          </w:tcPr>
          <w:p w:rsidR="009450F4" w:rsidRPr="000B1EB0" w:rsidRDefault="009450F4" w:rsidP="000B1EB0">
            <w:pPr>
              <w:jc w:val="both"/>
              <w:rPr>
                <w:sz w:val="24"/>
                <w:szCs w:val="32"/>
              </w:rPr>
            </w:pPr>
            <w:r w:rsidRPr="000B1EB0">
              <w:rPr>
                <w:sz w:val="24"/>
                <w:szCs w:val="32"/>
              </w:rPr>
              <w:t>Салаев Артур</w:t>
            </w:r>
          </w:p>
        </w:tc>
        <w:tc>
          <w:tcPr>
            <w:tcW w:w="889" w:type="dxa"/>
          </w:tcPr>
          <w:p w:rsidR="009450F4" w:rsidRPr="000B1EB0" w:rsidRDefault="009450F4" w:rsidP="000B1EB0">
            <w:pPr>
              <w:jc w:val="both"/>
            </w:pPr>
            <w:r w:rsidRPr="000B1EB0">
              <w:t>3 «Б»</w:t>
            </w:r>
          </w:p>
        </w:tc>
        <w:tc>
          <w:tcPr>
            <w:tcW w:w="3722" w:type="dxa"/>
          </w:tcPr>
          <w:p w:rsidR="009450F4" w:rsidRPr="000B1EB0" w:rsidRDefault="009450F4" w:rsidP="000B1EB0">
            <w:pPr>
              <w:jc w:val="both"/>
              <w:rPr>
                <w:sz w:val="24"/>
                <w:szCs w:val="24"/>
              </w:rPr>
            </w:pPr>
            <w:r w:rsidRPr="000B1EB0">
              <w:rPr>
                <w:sz w:val="24"/>
                <w:szCs w:val="24"/>
              </w:rPr>
              <w:t>«Кенгуру- математика для всех»</w:t>
            </w:r>
          </w:p>
        </w:tc>
        <w:tc>
          <w:tcPr>
            <w:tcW w:w="1303" w:type="dxa"/>
          </w:tcPr>
          <w:p w:rsidR="009450F4" w:rsidRPr="000B1EB0" w:rsidRDefault="009450F4" w:rsidP="000B1EB0">
            <w:pPr>
              <w:jc w:val="both"/>
              <w:rPr>
                <w:sz w:val="24"/>
                <w:szCs w:val="32"/>
                <w:lang w:val="kk-KZ"/>
              </w:rPr>
            </w:pPr>
            <w:r w:rsidRPr="000B1EB0">
              <w:rPr>
                <w:sz w:val="24"/>
                <w:szCs w:val="32"/>
                <w:lang w:val="kk-KZ"/>
              </w:rPr>
              <w:t>3 место</w:t>
            </w:r>
          </w:p>
        </w:tc>
        <w:tc>
          <w:tcPr>
            <w:tcW w:w="1843" w:type="dxa"/>
          </w:tcPr>
          <w:p w:rsidR="009450F4" w:rsidRPr="000B1EB0" w:rsidRDefault="009450F4"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22</w:t>
            </w:r>
          </w:p>
        </w:tc>
        <w:tc>
          <w:tcPr>
            <w:tcW w:w="2277" w:type="dxa"/>
          </w:tcPr>
          <w:p w:rsidR="00A86082" w:rsidRPr="000B1EB0" w:rsidRDefault="00A86082" w:rsidP="000B1EB0">
            <w:pPr>
              <w:jc w:val="both"/>
              <w:rPr>
                <w:sz w:val="24"/>
                <w:szCs w:val="32"/>
              </w:rPr>
            </w:pPr>
            <w:r w:rsidRPr="000B1EB0">
              <w:rPr>
                <w:sz w:val="24"/>
                <w:szCs w:val="32"/>
              </w:rPr>
              <w:t>Салаев Артур</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23</w:t>
            </w:r>
          </w:p>
        </w:tc>
        <w:tc>
          <w:tcPr>
            <w:tcW w:w="2277" w:type="dxa"/>
          </w:tcPr>
          <w:p w:rsidR="00A86082" w:rsidRPr="000B1EB0" w:rsidRDefault="00A86082" w:rsidP="000B1EB0">
            <w:pPr>
              <w:jc w:val="both"/>
              <w:rPr>
                <w:sz w:val="24"/>
                <w:szCs w:val="32"/>
                <w:lang w:val="kk-KZ"/>
              </w:rPr>
            </w:pPr>
            <w:r w:rsidRPr="000B1EB0">
              <w:rPr>
                <w:sz w:val="24"/>
                <w:szCs w:val="32"/>
                <w:lang w:val="kk-KZ"/>
              </w:rPr>
              <w:t>Салаев Артур</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24</w:t>
            </w:r>
          </w:p>
        </w:tc>
        <w:tc>
          <w:tcPr>
            <w:tcW w:w="2277" w:type="dxa"/>
          </w:tcPr>
          <w:p w:rsidR="00A86082" w:rsidRPr="000B1EB0" w:rsidRDefault="00A86082" w:rsidP="000B1EB0">
            <w:pPr>
              <w:jc w:val="both"/>
              <w:rPr>
                <w:sz w:val="24"/>
                <w:szCs w:val="32"/>
                <w:lang w:val="kk-KZ"/>
              </w:rPr>
            </w:pPr>
            <w:r w:rsidRPr="000B1EB0">
              <w:rPr>
                <w:sz w:val="22"/>
                <w:szCs w:val="32"/>
                <w:lang w:val="kk-KZ"/>
              </w:rPr>
              <w:t>Мирадырова Камила</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25</w:t>
            </w:r>
          </w:p>
        </w:tc>
        <w:tc>
          <w:tcPr>
            <w:tcW w:w="2277" w:type="dxa"/>
          </w:tcPr>
          <w:p w:rsidR="00A86082" w:rsidRPr="000B1EB0" w:rsidRDefault="00A86082" w:rsidP="000B1EB0">
            <w:pPr>
              <w:jc w:val="both"/>
              <w:rPr>
                <w:sz w:val="24"/>
                <w:szCs w:val="32"/>
              </w:rPr>
            </w:pPr>
            <w:r w:rsidRPr="000B1EB0">
              <w:rPr>
                <w:sz w:val="24"/>
                <w:szCs w:val="32"/>
              </w:rPr>
              <w:t>Азимханов Бехруз</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26</w:t>
            </w:r>
          </w:p>
        </w:tc>
        <w:tc>
          <w:tcPr>
            <w:tcW w:w="2277" w:type="dxa"/>
          </w:tcPr>
          <w:p w:rsidR="00A86082" w:rsidRPr="000B1EB0" w:rsidRDefault="00A86082" w:rsidP="000B1EB0">
            <w:pPr>
              <w:jc w:val="both"/>
              <w:rPr>
                <w:sz w:val="24"/>
                <w:szCs w:val="32"/>
              </w:rPr>
            </w:pPr>
            <w:r w:rsidRPr="000B1EB0">
              <w:rPr>
                <w:sz w:val="24"/>
                <w:szCs w:val="32"/>
              </w:rPr>
              <w:t>Нам Вадим</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27</w:t>
            </w:r>
          </w:p>
        </w:tc>
        <w:tc>
          <w:tcPr>
            <w:tcW w:w="2277" w:type="dxa"/>
          </w:tcPr>
          <w:p w:rsidR="00A86082" w:rsidRPr="000B1EB0" w:rsidRDefault="00A86082" w:rsidP="000B1EB0">
            <w:pPr>
              <w:jc w:val="both"/>
              <w:rPr>
                <w:sz w:val="24"/>
                <w:szCs w:val="32"/>
              </w:rPr>
            </w:pPr>
            <w:r w:rsidRPr="000B1EB0">
              <w:rPr>
                <w:sz w:val="24"/>
                <w:szCs w:val="32"/>
              </w:rPr>
              <w:t>Нам Вадим</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БОТАа»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28</w:t>
            </w:r>
          </w:p>
        </w:tc>
        <w:tc>
          <w:tcPr>
            <w:tcW w:w="2277" w:type="dxa"/>
          </w:tcPr>
          <w:p w:rsidR="00A86082" w:rsidRPr="000B1EB0" w:rsidRDefault="00A86082" w:rsidP="000B1EB0">
            <w:pPr>
              <w:jc w:val="both"/>
              <w:rPr>
                <w:sz w:val="24"/>
                <w:szCs w:val="32"/>
              </w:rPr>
            </w:pPr>
            <w:r w:rsidRPr="000B1EB0">
              <w:rPr>
                <w:sz w:val="24"/>
                <w:szCs w:val="32"/>
              </w:rPr>
              <w:t>Амиров Дамир</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29</w:t>
            </w:r>
          </w:p>
        </w:tc>
        <w:tc>
          <w:tcPr>
            <w:tcW w:w="2277" w:type="dxa"/>
          </w:tcPr>
          <w:p w:rsidR="00A86082" w:rsidRPr="000B1EB0" w:rsidRDefault="00A86082" w:rsidP="000B1EB0">
            <w:pPr>
              <w:jc w:val="both"/>
              <w:rPr>
                <w:sz w:val="24"/>
                <w:szCs w:val="32"/>
              </w:rPr>
            </w:pPr>
            <w:r w:rsidRPr="000B1EB0">
              <w:rPr>
                <w:sz w:val="24"/>
                <w:szCs w:val="32"/>
              </w:rPr>
              <w:t>Попенко Артем</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30</w:t>
            </w:r>
          </w:p>
        </w:tc>
        <w:tc>
          <w:tcPr>
            <w:tcW w:w="2277" w:type="dxa"/>
          </w:tcPr>
          <w:p w:rsidR="00A86082" w:rsidRPr="000B1EB0" w:rsidRDefault="00A86082" w:rsidP="000B1EB0">
            <w:pPr>
              <w:jc w:val="both"/>
              <w:rPr>
                <w:sz w:val="24"/>
                <w:szCs w:val="32"/>
              </w:rPr>
            </w:pPr>
            <w:r w:rsidRPr="000B1EB0">
              <w:rPr>
                <w:sz w:val="24"/>
                <w:szCs w:val="32"/>
              </w:rPr>
              <w:t>Рафикова Рабия</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31</w:t>
            </w:r>
          </w:p>
        </w:tc>
        <w:tc>
          <w:tcPr>
            <w:tcW w:w="2277" w:type="dxa"/>
          </w:tcPr>
          <w:p w:rsidR="00A86082" w:rsidRPr="000B1EB0" w:rsidRDefault="00A86082" w:rsidP="000B1EB0">
            <w:pPr>
              <w:jc w:val="both"/>
              <w:rPr>
                <w:sz w:val="24"/>
                <w:szCs w:val="32"/>
              </w:rPr>
            </w:pPr>
            <w:r w:rsidRPr="000B1EB0">
              <w:rPr>
                <w:sz w:val="24"/>
                <w:szCs w:val="32"/>
              </w:rPr>
              <w:t>Рафикова Рабия</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32</w:t>
            </w:r>
          </w:p>
        </w:tc>
        <w:tc>
          <w:tcPr>
            <w:tcW w:w="2277" w:type="dxa"/>
          </w:tcPr>
          <w:p w:rsidR="00A86082" w:rsidRPr="000B1EB0" w:rsidRDefault="00A86082" w:rsidP="000B1EB0">
            <w:pPr>
              <w:jc w:val="both"/>
              <w:rPr>
                <w:sz w:val="24"/>
                <w:szCs w:val="32"/>
              </w:rPr>
            </w:pPr>
            <w:r w:rsidRPr="000B1EB0">
              <w:rPr>
                <w:szCs w:val="32"/>
              </w:rPr>
              <w:t>Мухиддинов Мустафа</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32"/>
                <w:lang w:val="kk-KZ"/>
              </w:rPr>
            </w:pPr>
            <w:r w:rsidRPr="000B1EB0">
              <w:rPr>
                <w:sz w:val="24"/>
                <w:szCs w:val="32"/>
                <w:lang w:val="kk-KZ"/>
              </w:rPr>
              <w:t>3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33</w:t>
            </w:r>
          </w:p>
        </w:tc>
        <w:tc>
          <w:tcPr>
            <w:tcW w:w="2277" w:type="dxa"/>
          </w:tcPr>
          <w:p w:rsidR="00A86082" w:rsidRPr="000B1EB0" w:rsidRDefault="00A86082" w:rsidP="000B1EB0">
            <w:pPr>
              <w:jc w:val="both"/>
              <w:rPr>
                <w:sz w:val="24"/>
                <w:szCs w:val="32"/>
              </w:rPr>
            </w:pPr>
            <w:r w:rsidRPr="000B1EB0">
              <w:rPr>
                <w:sz w:val="24"/>
                <w:szCs w:val="32"/>
              </w:rPr>
              <w:t>Рябенко Арианна</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БОТАа»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34</w:t>
            </w:r>
          </w:p>
        </w:tc>
        <w:tc>
          <w:tcPr>
            <w:tcW w:w="2277" w:type="dxa"/>
          </w:tcPr>
          <w:p w:rsidR="00A86082" w:rsidRPr="000B1EB0" w:rsidRDefault="00A86082" w:rsidP="000B1EB0">
            <w:pPr>
              <w:jc w:val="both"/>
              <w:rPr>
                <w:sz w:val="24"/>
                <w:szCs w:val="32"/>
              </w:rPr>
            </w:pPr>
            <w:r w:rsidRPr="000B1EB0">
              <w:rPr>
                <w:sz w:val="24"/>
                <w:szCs w:val="32"/>
              </w:rPr>
              <w:t>Фролова Злата</w:t>
            </w:r>
          </w:p>
        </w:tc>
        <w:tc>
          <w:tcPr>
            <w:tcW w:w="889" w:type="dxa"/>
          </w:tcPr>
          <w:p w:rsidR="00A86082" w:rsidRPr="000B1EB0" w:rsidRDefault="00A86082" w:rsidP="000B1EB0">
            <w:pPr>
              <w:jc w:val="both"/>
            </w:pPr>
            <w:r w:rsidRPr="000B1EB0">
              <w:t>3 «Б»</w:t>
            </w:r>
          </w:p>
        </w:tc>
        <w:tc>
          <w:tcPr>
            <w:tcW w:w="3722" w:type="dxa"/>
          </w:tcPr>
          <w:p w:rsidR="00A86082" w:rsidRPr="000B1EB0" w:rsidRDefault="00A86082" w:rsidP="000B1EB0">
            <w:pPr>
              <w:jc w:val="both"/>
              <w:rPr>
                <w:sz w:val="24"/>
                <w:szCs w:val="32"/>
              </w:rPr>
            </w:pPr>
            <w:r w:rsidRPr="000B1EB0">
              <w:rPr>
                <w:sz w:val="24"/>
                <w:szCs w:val="32"/>
              </w:rPr>
              <w:t xml:space="preserve">«АҚ БОТАа»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32"/>
              </w:rPr>
            </w:pPr>
            <w:r w:rsidRPr="000B1EB0">
              <w:rPr>
                <w:sz w:val="24"/>
                <w:szCs w:val="32"/>
              </w:rPr>
              <w:t>Орлова В.В.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35</w:t>
            </w:r>
          </w:p>
        </w:tc>
        <w:tc>
          <w:tcPr>
            <w:tcW w:w="2277" w:type="dxa"/>
          </w:tcPr>
          <w:p w:rsidR="00A86082" w:rsidRPr="000B1EB0" w:rsidRDefault="00A86082" w:rsidP="000B1EB0">
            <w:pPr>
              <w:jc w:val="both"/>
              <w:rPr>
                <w:sz w:val="24"/>
                <w:szCs w:val="24"/>
              </w:rPr>
            </w:pPr>
            <w:r w:rsidRPr="000B1EB0">
              <w:rPr>
                <w:sz w:val="24"/>
                <w:szCs w:val="24"/>
              </w:rPr>
              <w:t>Палтиева Санобар</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36</w:t>
            </w:r>
          </w:p>
        </w:tc>
        <w:tc>
          <w:tcPr>
            <w:tcW w:w="2277" w:type="dxa"/>
          </w:tcPr>
          <w:p w:rsidR="00A86082" w:rsidRPr="000B1EB0" w:rsidRDefault="00A86082" w:rsidP="000B1EB0">
            <w:pPr>
              <w:jc w:val="both"/>
              <w:rPr>
                <w:sz w:val="24"/>
                <w:szCs w:val="24"/>
              </w:rPr>
            </w:pPr>
            <w:r w:rsidRPr="000B1EB0">
              <w:rPr>
                <w:sz w:val="24"/>
                <w:szCs w:val="24"/>
              </w:rPr>
              <w:t xml:space="preserve">Кураев Эмир </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37</w:t>
            </w:r>
          </w:p>
        </w:tc>
        <w:tc>
          <w:tcPr>
            <w:tcW w:w="2277" w:type="dxa"/>
          </w:tcPr>
          <w:p w:rsidR="00A86082" w:rsidRPr="000B1EB0" w:rsidRDefault="00A86082" w:rsidP="000B1EB0">
            <w:pPr>
              <w:jc w:val="both"/>
              <w:rPr>
                <w:sz w:val="24"/>
                <w:szCs w:val="24"/>
              </w:rPr>
            </w:pPr>
            <w:r w:rsidRPr="000B1EB0">
              <w:rPr>
                <w:sz w:val="24"/>
                <w:szCs w:val="24"/>
              </w:rPr>
              <w:t>Иляшев Билал</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38</w:t>
            </w:r>
          </w:p>
        </w:tc>
        <w:tc>
          <w:tcPr>
            <w:tcW w:w="2277" w:type="dxa"/>
          </w:tcPr>
          <w:p w:rsidR="00A86082" w:rsidRPr="000B1EB0" w:rsidRDefault="00A86082" w:rsidP="000B1EB0">
            <w:pPr>
              <w:jc w:val="both"/>
              <w:rPr>
                <w:sz w:val="24"/>
                <w:szCs w:val="24"/>
              </w:rPr>
            </w:pPr>
            <w:r w:rsidRPr="000B1EB0">
              <w:rPr>
                <w:sz w:val="22"/>
                <w:szCs w:val="24"/>
              </w:rPr>
              <w:t>Хидоятов Мансурбек</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«Кенгуру - математика для всех»</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39</w:t>
            </w:r>
          </w:p>
        </w:tc>
        <w:tc>
          <w:tcPr>
            <w:tcW w:w="2277" w:type="dxa"/>
          </w:tcPr>
          <w:p w:rsidR="00A86082" w:rsidRPr="000B1EB0" w:rsidRDefault="00A86082" w:rsidP="000B1EB0">
            <w:pPr>
              <w:jc w:val="both"/>
              <w:rPr>
                <w:sz w:val="24"/>
                <w:szCs w:val="24"/>
              </w:rPr>
            </w:pPr>
            <w:r w:rsidRPr="000B1EB0">
              <w:rPr>
                <w:sz w:val="24"/>
                <w:szCs w:val="24"/>
              </w:rPr>
              <w:t>Ахмедов Эмир</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40</w:t>
            </w:r>
          </w:p>
        </w:tc>
        <w:tc>
          <w:tcPr>
            <w:tcW w:w="2277" w:type="dxa"/>
          </w:tcPr>
          <w:p w:rsidR="00A86082" w:rsidRPr="000B1EB0" w:rsidRDefault="00A86082" w:rsidP="000B1EB0">
            <w:pPr>
              <w:jc w:val="both"/>
              <w:rPr>
                <w:sz w:val="24"/>
                <w:szCs w:val="24"/>
              </w:rPr>
            </w:pPr>
            <w:r w:rsidRPr="000B1EB0">
              <w:rPr>
                <w:sz w:val="24"/>
                <w:szCs w:val="24"/>
              </w:rPr>
              <w:t>Ахмедов Нурислам</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41</w:t>
            </w:r>
          </w:p>
        </w:tc>
        <w:tc>
          <w:tcPr>
            <w:tcW w:w="2277" w:type="dxa"/>
          </w:tcPr>
          <w:p w:rsidR="00A86082" w:rsidRPr="000B1EB0" w:rsidRDefault="00A86082" w:rsidP="000B1EB0">
            <w:pPr>
              <w:jc w:val="both"/>
              <w:rPr>
                <w:sz w:val="24"/>
                <w:szCs w:val="24"/>
              </w:rPr>
            </w:pPr>
            <w:r w:rsidRPr="000B1EB0">
              <w:rPr>
                <w:sz w:val="24"/>
                <w:szCs w:val="24"/>
              </w:rPr>
              <w:t>Ахмедов Нурислам</w:t>
            </w:r>
          </w:p>
        </w:tc>
        <w:tc>
          <w:tcPr>
            <w:tcW w:w="889" w:type="dxa"/>
          </w:tcPr>
          <w:p w:rsidR="00A86082" w:rsidRPr="000B1EB0" w:rsidRDefault="00A86082" w:rsidP="000B1EB0">
            <w:pPr>
              <w:jc w:val="both"/>
            </w:pPr>
            <w:r w:rsidRPr="000B1EB0">
              <w:t>2 «В»</w:t>
            </w:r>
          </w:p>
        </w:tc>
        <w:tc>
          <w:tcPr>
            <w:tcW w:w="3722" w:type="dxa"/>
          </w:tcPr>
          <w:p w:rsidR="00A86082" w:rsidRPr="000B1EB0" w:rsidRDefault="00A86082" w:rsidP="000B1EB0">
            <w:pPr>
              <w:jc w:val="both"/>
              <w:rPr>
                <w:sz w:val="24"/>
                <w:szCs w:val="24"/>
              </w:rPr>
            </w:pPr>
            <w:r w:rsidRPr="000B1EB0">
              <w:rPr>
                <w:sz w:val="24"/>
                <w:szCs w:val="24"/>
              </w:rPr>
              <w:t xml:space="preserve">«Дарын» - олимпиада по математике </w:t>
            </w:r>
          </w:p>
        </w:tc>
        <w:tc>
          <w:tcPr>
            <w:tcW w:w="1303" w:type="dxa"/>
          </w:tcPr>
          <w:p w:rsidR="00A86082" w:rsidRPr="000B1EB0" w:rsidRDefault="00A86082" w:rsidP="000B1EB0">
            <w:pPr>
              <w:jc w:val="both"/>
              <w:rPr>
                <w:sz w:val="24"/>
                <w:szCs w:val="24"/>
              </w:rPr>
            </w:pPr>
            <w:r w:rsidRPr="000B1EB0">
              <w:rPr>
                <w:sz w:val="24"/>
                <w:szCs w:val="24"/>
              </w:rPr>
              <w:t>1 место</w:t>
            </w:r>
          </w:p>
        </w:tc>
        <w:tc>
          <w:tcPr>
            <w:tcW w:w="1843" w:type="dxa"/>
          </w:tcPr>
          <w:p w:rsidR="00A86082" w:rsidRPr="000B1EB0" w:rsidRDefault="00A86082" w:rsidP="000B1EB0">
            <w:pPr>
              <w:jc w:val="both"/>
              <w:rPr>
                <w:sz w:val="22"/>
                <w:szCs w:val="24"/>
              </w:rPr>
            </w:pPr>
            <w:r w:rsidRPr="000B1EB0">
              <w:rPr>
                <w:sz w:val="22"/>
                <w:szCs w:val="24"/>
              </w:rPr>
              <w:t>Платонова М.В</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42</w:t>
            </w:r>
          </w:p>
        </w:tc>
        <w:tc>
          <w:tcPr>
            <w:tcW w:w="2277" w:type="dxa"/>
          </w:tcPr>
          <w:p w:rsidR="00A86082" w:rsidRPr="000B1EB0" w:rsidRDefault="00A86082" w:rsidP="000B1EB0">
            <w:pPr>
              <w:jc w:val="both"/>
              <w:rPr>
                <w:sz w:val="24"/>
                <w:szCs w:val="24"/>
              </w:rPr>
            </w:pPr>
            <w:r w:rsidRPr="000B1EB0">
              <w:rPr>
                <w:sz w:val="24"/>
                <w:szCs w:val="24"/>
              </w:rPr>
              <w:t>Абуова Таира</w:t>
            </w:r>
          </w:p>
        </w:tc>
        <w:tc>
          <w:tcPr>
            <w:tcW w:w="889" w:type="dxa"/>
          </w:tcPr>
          <w:p w:rsidR="00A86082" w:rsidRPr="000B1EB0" w:rsidRDefault="00A86082" w:rsidP="000B1EB0">
            <w:pPr>
              <w:jc w:val="both"/>
            </w:pPr>
            <w:r w:rsidRPr="000B1EB0">
              <w:t>2  «А»</w:t>
            </w:r>
          </w:p>
        </w:tc>
        <w:tc>
          <w:tcPr>
            <w:tcW w:w="3722" w:type="dxa"/>
          </w:tcPr>
          <w:p w:rsidR="00A86082" w:rsidRPr="000B1EB0" w:rsidRDefault="00A86082" w:rsidP="000B1EB0">
            <w:pPr>
              <w:jc w:val="both"/>
              <w:rPr>
                <w:sz w:val="24"/>
                <w:szCs w:val="24"/>
              </w:rPr>
            </w:pPr>
            <w:r w:rsidRPr="000B1EB0">
              <w:rPr>
                <w:sz w:val="24"/>
                <w:szCs w:val="24"/>
              </w:rPr>
              <w:t>«</w:t>
            </w:r>
            <w:r w:rsidRPr="000B1EB0">
              <w:rPr>
                <w:sz w:val="24"/>
                <w:szCs w:val="24"/>
                <w:lang w:val="en-US"/>
              </w:rPr>
              <w:t>ALTYN URPAQ</w:t>
            </w:r>
            <w:r w:rsidRPr="000B1EB0">
              <w:rPr>
                <w:sz w:val="24"/>
                <w:szCs w:val="24"/>
              </w:rPr>
              <w:t xml:space="preserve">» </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 w:val="24"/>
                <w:szCs w:val="24"/>
              </w:rPr>
            </w:pPr>
            <w:r w:rsidRPr="000B1EB0">
              <w:rPr>
                <w:sz w:val="24"/>
                <w:szCs w:val="24"/>
              </w:rPr>
              <w:t>Ажиева Ф.И.</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43</w:t>
            </w:r>
          </w:p>
        </w:tc>
        <w:tc>
          <w:tcPr>
            <w:tcW w:w="2277" w:type="dxa"/>
          </w:tcPr>
          <w:p w:rsidR="00A86082" w:rsidRPr="000B1EB0" w:rsidRDefault="00A86082" w:rsidP="000B1EB0">
            <w:pPr>
              <w:jc w:val="both"/>
              <w:rPr>
                <w:sz w:val="24"/>
                <w:szCs w:val="24"/>
              </w:rPr>
            </w:pPr>
            <w:r w:rsidRPr="000B1EB0">
              <w:rPr>
                <w:sz w:val="24"/>
                <w:szCs w:val="24"/>
              </w:rPr>
              <w:t>Абуова Таира</w:t>
            </w:r>
          </w:p>
        </w:tc>
        <w:tc>
          <w:tcPr>
            <w:tcW w:w="889" w:type="dxa"/>
          </w:tcPr>
          <w:p w:rsidR="00A86082" w:rsidRPr="000B1EB0" w:rsidRDefault="00A86082" w:rsidP="000B1EB0">
            <w:pPr>
              <w:jc w:val="both"/>
            </w:pPr>
            <w:r w:rsidRPr="000B1EB0">
              <w:t>2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1 место</w:t>
            </w:r>
          </w:p>
        </w:tc>
        <w:tc>
          <w:tcPr>
            <w:tcW w:w="1843" w:type="dxa"/>
          </w:tcPr>
          <w:p w:rsidR="00A86082" w:rsidRPr="000B1EB0" w:rsidRDefault="00A86082" w:rsidP="000B1EB0">
            <w:pPr>
              <w:jc w:val="both"/>
              <w:rPr>
                <w:sz w:val="24"/>
                <w:szCs w:val="24"/>
              </w:rPr>
            </w:pPr>
            <w:r w:rsidRPr="000B1EB0">
              <w:rPr>
                <w:sz w:val="24"/>
                <w:szCs w:val="24"/>
              </w:rPr>
              <w:t>Ажиева Ф.И.</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44</w:t>
            </w:r>
          </w:p>
        </w:tc>
        <w:tc>
          <w:tcPr>
            <w:tcW w:w="2277" w:type="dxa"/>
          </w:tcPr>
          <w:p w:rsidR="00A86082" w:rsidRPr="000B1EB0" w:rsidRDefault="00A86082" w:rsidP="000B1EB0">
            <w:pPr>
              <w:jc w:val="both"/>
              <w:rPr>
                <w:sz w:val="24"/>
                <w:szCs w:val="24"/>
              </w:rPr>
            </w:pPr>
            <w:r w:rsidRPr="000B1EB0">
              <w:rPr>
                <w:sz w:val="18"/>
                <w:szCs w:val="24"/>
              </w:rPr>
              <w:t xml:space="preserve">Хабибуллаева Согдиана </w:t>
            </w:r>
          </w:p>
        </w:tc>
        <w:tc>
          <w:tcPr>
            <w:tcW w:w="889" w:type="dxa"/>
          </w:tcPr>
          <w:p w:rsidR="00A86082" w:rsidRPr="000B1EB0" w:rsidRDefault="00A86082" w:rsidP="000B1EB0">
            <w:pPr>
              <w:jc w:val="both"/>
            </w:pPr>
            <w:r w:rsidRPr="000B1EB0">
              <w:t>2  «А»</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1 место</w:t>
            </w:r>
          </w:p>
        </w:tc>
        <w:tc>
          <w:tcPr>
            <w:tcW w:w="1843" w:type="dxa"/>
          </w:tcPr>
          <w:p w:rsidR="00A86082" w:rsidRPr="000B1EB0" w:rsidRDefault="00A86082" w:rsidP="000B1EB0">
            <w:pPr>
              <w:jc w:val="both"/>
              <w:rPr>
                <w:sz w:val="24"/>
                <w:szCs w:val="24"/>
              </w:rPr>
            </w:pPr>
            <w:r w:rsidRPr="000B1EB0">
              <w:rPr>
                <w:sz w:val="24"/>
                <w:szCs w:val="24"/>
              </w:rPr>
              <w:t>Ажиева Ф.И.</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45</w:t>
            </w:r>
          </w:p>
        </w:tc>
        <w:tc>
          <w:tcPr>
            <w:tcW w:w="2277" w:type="dxa"/>
          </w:tcPr>
          <w:p w:rsidR="00A86082" w:rsidRPr="000B1EB0" w:rsidRDefault="00A86082" w:rsidP="000B1EB0">
            <w:pPr>
              <w:jc w:val="both"/>
              <w:rPr>
                <w:sz w:val="24"/>
                <w:szCs w:val="24"/>
              </w:rPr>
            </w:pPr>
            <w:r w:rsidRPr="000B1EB0">
              <w:rPr>
                <w:sz w:val="24"/>
                <w:szCs w:val="24"/>
              </w:rPr>
              <w:t xml:space="preserve">Бахтиярова Сураё </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46</w:t>
            </w:r>
          </w:p>
        </w:tc>
        <w:tc>
          <w:tcPr>
            <w:tcW w:w="2277" w:type="dxa"/>
          </w:tcPr>
          <w:p w:rsidR="00A86082" w:rsidRPr="000B1EB0" w:rsidRDefault="00A86082" w:rsidP="000B1EB0">
            <w:pPr>
              <w:jc w:val="both"/>
              <w:rPr>
                <w:sz w:val="24"/>
                <w:szCs w:val="24"/>
              </w:rPr>
            </w:pPr>
            <w:r w:rsidRPr="000B1EB0">
              <w:rPr>
                <w:sz w:val="24"/>
                <w:szCs w:val="24"/>
              </w:rPr>
              <w:t xml:space="preserve"> Егорова Елизавета</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lastRenderedPageBreak/>
              <w:t>47</w:t>
            </w:r>
          </w:p>
        </w:tc>
        <w:tc>
          <w:tcPr>
            <w:tcW w:w="2277" w:type="dxa"/>
          </w:tcPr>
          <w:p w:rsidR="00A86082" w:rsidRPr="000B1EB0" w:rsidRDefault="00A86082" w:rsidP="000B1EB0">
            <w:pPr>
              <w:jc w:val="both"/>
              <w:rPr>
                <w:sz w:val="24"/>
                <w:szCs w:val="24"/>
              </w:rPr>
            </w:pPr>
            <w:r w:rsidRPr="000B1EB0">
              <w:rPr>
                <w:sz w:val="24"/>
                <w:szCs w:val="24"/>
              </w:rPr>
              <w:t xml:space="preserve">Алимшикова Танхо </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48</w:t>
            </w:r>
          </w:p>
        </w:tc>
        <w:tc>
          <w:tcPr>
            <w:tcW w:w="2277" w:type="dxa"/>
          </w:tcPr>
          <w:p w:rsidR="00A86082" w:rsidRPr="000B1EB0" w:rsidRDefault="00A86082" w:rsidP="000B1EB0">
            <w:pPr>
              <w:jc w:val="both"/>
              <w:rPr>
                <w:sz w:val="24"/>
                <w:szCs w:val="24"/>
              </w:rPr>
            </w:pPr>
            <w:r w:rsidRPr="000B1EB0">
              <w:rPr>
                <w:sz w:val="22"/>
                <w:szCs w:val="24"/>
              </w:rPr>
              <w:t>Ашурматова Ясмина</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49</w:t>
            </w:r>
          </w:p>
        </w:tc>
        <w:tc>
          <w:tcPr>
            <w:tcW w:w="2277" w:type="dxa"/>
          </w:tcPr>
          <w:p w:rsidR="00A86082" w:rsidRPr="000B1EB0" w:rsidRDefault="00A86082" w:rsidP="000B1EB0">
            <w:pPr>
              <w:jc w:val="both"/>
              <w:rPr>
                <w:sz w:val="24"/>
                <w:szCs w:val="24"/>
              </w:rPr>
            </w:pPr>
            <w:r w:rsidRPr="000B1EB0">
              <w:rPr>
                <w:sz w:val="24"/>
                <w:szCs w:val="24"/>
              </w:rPr>
              <w:t>Бекенова Айлин</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en-US"/>
              </w:rPr>
            </w:pPr>
            <w:r w:rsidRPr="000B1EB0">
              <w:rPr>
                <w:sz w:val="24"/>
                <w:szCs w:val="24"/>
              </w:rPr>
              <w:t>«</w:t>
            </w:r>
            <w:r w:rsidRPr="000B1EB0">
              <w:rPr>
                <w:sz w:val="24"/>
                <w:szCs w:val="24"/>
                <w:lang w:val="en-US"/>
              </w:rPr>
              <w:t>ALTYN URPAQ</w:t>
            </w:r>
            <w:r w:rsidRPr="000B1EB0">
              <w:rPr>
                <w:sz w:val="24"/>
                <w:szCs w:val="24"/>
              </w:rPr>
              <w:t>»</w:t>
            </w:r>
          </w:p>
        </w:tc>
        <w:tc>
          <w:tcPr>
            <w:tcW w:w="1303" w:type="dxa"/>
          </w:tcPr>
          <w:p w:rsidR="00A86082" w:rsidRPr="000B1EB0" w:rsidRDefault="00A86082" w:rsidP="000B1EB0">
            <w:pPr>
              <w:jc w:val="both"/>
              <w:rPr>
                <w:sz w:val="24"/>
                <w:szCs w:val="24"/>
              </w:rPr>
            </w:pPr>
            <w:r w:rsidRPr="000B1EB0">
              <w:rPr>
                <w:sz w:val="24"/>
                <w:szCs w:val="24"/>
                <w:lang w:val="en-US"/>
              </w:rPr>
              <w:t xml:space="preserve">3 </w:t>
            </w:r>
            <w:r w:rsidRPr="000B1EB0">
              <w:rPr>
                <w:sz w:val="24"/>
                <w:szCs w:val="24"/>
              </w:rPr>
              <w:t>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50</w:t>
            </w:r>
          </w:p>
        </w:tc>
        <w:tc>
          <w:tcPr>
            <w:tcW w:w="2277" w:type="dxa"/>
          </w:tcPr>
          <w:p w:rsidR="00A86082" w:rsidRPr="000B1EB0" w:rsidRDefault="00A86082" w:rsidP="000B1EB0">
            <w:pPr>
              <w:jc w:val="both"/>
              <w:rPr>
                <w:sz w:val="24"/>
                <w:szCs w:val="24"/>
              </w:rPr>
            </w:pPr>
            <w:r w:rsidRPr="000B1EB0">
              <w:rPr>
                <w:sz w:val="24"/>
                <w:szCs w:val="24"/>
              </w:rPr>
              <w:t xml:space="preserve">Бахтиярова Сураё </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51</w:t>
            </w:r>
          </w:p>
        </w:tc>
        <w:tc>
          <w:tcPr>
            <w:tcW w:w="2277" w:type="dxa"/>
          </w:tcPr>
          <w:p w:rsidR="00A86082" w:rsidRPr="000B1EB0" w:rsidRDefault="00A86082" w:rsidP="000B1EB0">
            <w:pPr>
              <w:jc w:val="both"/>
              <w:rPr>
                <w:sz w:val="24"/>
                <w:szCs w:val="24"/>
              </w:rPr>
            </w:pPr>
            <w:r w:rsidRPr="000B1EB0">
              <w:rPr>
                <w:sz w:val="24"/>
                <w:szCs w:val="24"/>
              </w:rPr>
              <w:t xml:space="preserve"> Егорова Елизавета</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52</w:t>
            </w:r>
          </w:p>
        </w:tc>
        <w:tc>
          <w:tcPr>
            <w:tcW w:w="2277" w:type="dxa"/>
          </w:tcPr>
          <w:p w:rsidR="00A86082" w:rsidRPr="000B1EB0" w:rsidRDefault="00A86082" w:rsidP="000B1EB0">
            <w:pPr>
              <w:jc w:val="both"/>
              <w:rPr>
                <w:sz w:val="24"/>
                <w:szCs w:val="24"/>
              </w:rPr>
            </w:pPr>
            <w:r w:rsidRPr="000B1EB0">
              <w:rPr>
                <w:sz w:val="24"/>
                <w:szCs w:val="24"/>
              </w:rPr>
              <w:t xml:space="preserve">Алимшикова Танхо </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53</w:t>
            </w:r>
          </w:p>
        </w:tc>
        <w:tc>
          <w:tcPr>
            <w:tcW w:w="2277" w:type="dxa"/>
          </w:tcPr>
          <w:p w:rsidR="00A86082" w:rsidRPr="000B1EB0" w:rsidRDefault="00A86082" w:rsidP="000B1EB0">
            <w:pPr>
              <w:jc w:val="both"/>
              <w:rPr>
                <w:sz w:val="24"/>
                <w:szCs w:val="24"/>
              </w:rPr>
            </w:pPr>
            <w:r w:rsidRPr="000B1EB0">
              <w:rPr>
                <w:sz w:val="22"/>
                <w:szCs w:val="24"/>
              </w:rPr>
              <w:t>Ашурматова Ясмина</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kk-KZ"/>
              </w:rPr>
            </w:pPr>
            <w:r w:rsidRPr="000B1EB0">
              <w:rPr>
                <w:sz w:val="24"/>
                <w:szCs w:val="24"/>
              </w:rPr>
              <w:t>«Болаша</w:t>
            </w:r>
            <w:r w:rsidRPr="000B1EB0">
              <w:rPr>
                <w:sz w:val="24"/>
                <w:szCs w:val="24"/>
                <w:lang w:val="kk-KZ"/>
              </w:rPr>
              <w:t>қ</w:t>
            </w:r>
            <w:r w:rsidRPr="000B1EB0">
              <w:rPr>
                <w:sz w:val="24"/>
                <w:szCs w:val="24"/>
              </w:rPr>
              <w:t>»</w:t>
            </w:r>
            <w:r w:rsidRPr="000B1EB0">
              <w:rPr>
                <w:sz w:val="24"/>
                <w:szCs w:val="24"/>
                <w:lang w:val="kk-KZ"/>
              </w:rPr>
              <w:t xml:space="preserve"> зияткерлік байкауы</w:t>
            </w:r>
          </w:p>
        </w:tc>
        <w:tc>
          <w:tcPr>
            <w:tcW w:w="1303" w:type="dxa"/>
          </w:tcPr>
          <w:p w:rsidR="00A86082" w:rsidRPr="000B1EB0" w:rsidRDefault="00A86082" w:rsidP="000B1EB0">
            <w:pPr>
              <w:jc w:val="both"/>
              <w:rPr>
                <w:sz w:val="24"/>
                <w:szCs w:val="24"/>
              </w:rPr>
            </w:pPr>
            <w:r w:rsidRPr="000B1EB0">
              <w:rPr>
                <w:sz w:val="24"/>
                <w:szCs w:val="24"/>
              </w:rPr>
              <w:t>2 место</w:t>
            </w:r>
          </w:p>
        </w:tc>
        <w:tc>
          <w:tcPr>
            <w:tcW w:w="1843" w:type="dxa"/>
          </w:tcPr>
          <w:p w:rsidR="00A86082" w:rsidRPr="000B1EB0" w:rsidRDefault="00A86082" w:rsidP="000B1EB0">
            <w:pPr>
              <w:jc w:val="both"/>
              <w:rPr>
                <w:szCs w:val="24"/>
              </w:rPr>
            </w:pPr>
            <w:r w:rsidRPr="000B1EB0">
              <w:rPr>
                <w:szCs w:val="24"/>
              </w:rPr>
              <w:t>Тагайбекова Н.Ю.</w:t>
            </w:r>
          </w:p>
        </w:tc>
      </w:tr>
      <w:tr w:rsidR="00A86082" w:rsidRPr="000B1EB0" w:rsidTr="00A86082">
        <w:tc>
          <w:tcPr>
            <w:tcW w:w="484" w:type="dxa"/>
          </w:tcPr>
          <w:p w:rsidR="00A86082" w:rsidRPr="000B1EB0" w:rsidRDefault="00A86082" w:rsidP="000B1EB0">
            <w:pPr>
              <w:jc w:val="both"/>
              <w:rPr>
                <w:sz w:val="24"/>
                <w:szCs w:val="24"/>
              </w:rPr>
            </w:pPr>
            <w:r w:rsidRPr="000B1EB0">
              <w:rPr>
                <w:sz w:val="24"/>
                <w:szCs w:val="24"/>
              </w:rPr>
              <w:t>54</w:t>
            </w:r>
          </w:p>
        </w:tc>
        <w:tc>
          <w:tcPr>
            <w:tcW w:w="2277" w:type="dxa"/>
          </w:tcPr>
          <w:p w:rsidR="00A86082" w:rsidRPr="000B1EB0" w:rsidRDefault="00A86082" w:rsidP="000B1EB0">
            <w:pPr>
              <w:jc w:val="both"/>
              <w:rPr>
                <w:sz w:val="24"/>
                <w:szCs w:val="24"/>
              </w:rPr>
            </w:pPr>
            <w:r w:rsidRPr="000B1EB0">
              <w:rPr>
                <w:sz w:val="24"/>
                <w:szCs w:val="24"/>
              </w:rPr>
              <w:t>Бекенова Айлин</w:t>
            </w:r>
          </w:p>
        </w:tc>
        <w:tc>
          <w:tcPr>
            <w:tcW w:w="889" w:type="dxa"/>
          </w:tcPr>
          <w:p w:rsidR="00A86082" w:rsidRPr="000B1EB0" w:rsidRDefault="00A86082" w:rsidP="000B1EB0">
            <w:pPr>
              <w:jc w:val="both"/>
            </w:pPr>
            <w:r w:rsidRPr="000B1EB0">
              <w:t>1 «Д»</w:t>
            </w:r>
          </w:p>
        </w:tc>
        <w:tc>
          <w:tcPr>
            <w:tcW w:w="3722" w:type="dxa"/>
          </w:tcPr>
          <w:p w:rsidR="00A86082" w:rsidRPr="000B1EB0" w:rsidRDefault="00A86082" w:rsidP="000B1EB0">
            <w:pPr>
              <w:jc w:val="both"/>
              <w:rPr>
                <w:sz w:val="24"/>
                <w:szCs w:val="24"/>
                <w:lang w:val="en-US"/>
              </w:rPr>
            </w:pPr>
            <w:r w:rsidRPr="000B1EB0">
              <w:rPr>
                <w:sz w:val="24"/>
                <w:szCs w:val="24"/>
              </w:rPr>
              <w:t>«</w:t>
            </w:r>
            <w:r w:rsidRPr="000B1EB0">
              <w:rPr>
                <w:sz w:val="24"/>
                <w:szCs w:val="24"/>
                <w:lang w:val="en-US"/>
              </w:rPr>
              <w:t>ALTYN URPAQ</w:t>
            </w:r>
            <w:r w:rsidRPr="000B1EB0">
              <w:rPr>
                <w:sz w:val="24"/>
                <w:szCs w:val="24"/>
              </w:rPr>
              <w:t>»</w:t>
            </w:r>
          </w:p>
        </w:tc>
        <w:tc>
          <w:tcPr>
            <w:tcW w:w="1303" w:type="dxa"/>
          </w:tcPr>
          <w:p w:rsidR="00A86082" w:rsidRPr="000B1EB0" w:rsidRDefault="00A86082" w:rsidP="000B1EB0">
            <w:pPr>
              <w:jc w:val="both"/>
              <w:rPr>
                <w:sz w:val="24"/>
                <w:szCs w:val="24"/>
              </w:rPr>
            </w:pPr>
            <w:r w:rsidRPr="000B1EB0">
              <w:rPr>
                <w:sz w:val="24"/>
                <w:szCs w:val="24"/>
                <w:lang w:val="en-US"/>
              </w:rPr>
              <w:t xml:space="preserve">3 </w:t>
            </w:r>
            <w:r w:rsidRPr="000B1EB0">
              <w:rPr>
                <w:sz w:val="24"/>
                <w:szCs w:val="24"/>
              </w:rPr>
              <w:t>место</w:t>
            </w:r>
          </w:p>
        </w:tc>
        <w:tc>
          <w:tcPr>
            <w:tcW w:w="1843" w:type="dxa"/>
          </w:tcPr>
          <w:p w:rsidR="00A86082" w:rsidRPr="000B1EB0" w:rsidRDefault="00A86082" w:rsidP="000B1EB0">
            <w:pPr>
              <w:jc w:val="both"/>
              <w:rPr>
                <w:szCs w:val="24"/>
              </w:rPr>
            </w:pPr>
            <w:r w:rsidRPr="000B1EB0">
              <w:rPr>
                <w:szCs w:val="24"/>
              </w:rPr>
              <w:t>Тагайбекова Н.Ю.</w:t>
            </w:r>
          </w:p>
        </w:tc>
      </w:tr>
    </w:tbl>
    <w:p w:rsidR="0071172A" w:rsidRPr="000B1EB0" w:rsidRDefault="0071172A" w:rsidP="000B1EB0">
      <w:pPr>
        <w:spacing w:after="0" w:line="240" w:lineRule="auto"/>
        <w:ind w:left="142" w:firstLine="426"/>
        <w:jc w:val="both"/>
        <w:rPr>
          <w:rFonts w:ascii="Times New Roman" w:eastAsia="Times New Roman" w:hAnsi="Times New Roman" w:cs="Times New Roman"/>
          <w:sz w:val="28"/>
          <w:szCs w:val="28"/>
          <w:lang w:val="kk-KZ" w:eastAsia="ru-RU"/>
        </w:rPr>
      </w:pPr>
    </w:p>
    <w:p w:rsidR="0071172A" w:rsidRPr="000B1EB0" w:rsidRDefault="0071172A" w:rsidP="000B1EB0">
      <w:pPr>
        <w:shd w:val="clear" w:color="auto" w:fill="D9D9D9" w:themeFill="background1" w:themeFillShade="D9"/>
        <w:spacing w:after="0" w:line="240" w:lineRule="auto"/>
        <w:contextualSpacing/>
        <w:jc w:val="both"/>
        <w:rPr>
          <w:rFonts w:ascii="Times New Roman" w:hAnsi="Times New Roman" w:cs="Times New Roman"/>
          <w:b/>
          <w:sz w:val="28"/>
          <w:szCs w:val="24"/>
        </w:rPr>
      </w:pPr>
      <w:r w:rsidRPr="000B1EB0">
        <w:rPr>
          <w:rFonts w:ascii="Times New Roman" w:hAnsi="Times New Roman" w:cs="Times New Roman"/>
          <w:b/>
          <w:sz w:val="28"/>
          <w:szCs w:val="24"/>
        </w:rPr>
        <w:t>2023-2024уч.год</w:t>
      </w:r>
    </w:p>
    <w:p w:rsidR="0071172A" w:rsidRPr="000B1EB0" w:rsidRDefault="0071172A" w:rsidP="000B1EB0">
      <w:pPr>
        <w:spacing w:after="0"/>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С начала нового 2023-2024 учебного года 120 учащихся школы «Арофат» подавали заявку на участие в школьном туре разных Республиканских олимпиад. Подробнее о каждой:</w:t>
      </w:r>
    </w:p>
    <w:p w:rsidR="0071172A" w:rsidRPr="000B1EB0" w:rsidRDefault="0071172A" w:rsidP="000B1EB0">
      <w:pPr>
        <w:spacing w:after="0"/>
        <w:jc w:val="both"/>
        <w:rPr>
          <w:rFonts w:ascii="Times New Roman" w:hAnsi="Times New Roman" w:cs="Times New Roman"/>
          <w:sz w:val="28"/>
          <w:szCs w:val="28"/>
          <w:lang w:val="kk-KZ"/>
        </w:rPr>
      </w:pPr>
      <w:r w:rsidRPr="000B1EB0">
        <w:rPr>
          <w:rFonts w:ascii="Times New Roman" w:hAnsi="Times New Roman" w:cs="Times New Roman"/>
          <w:sz w:val="28"/>
          <w:szCs w:val="28"/>
          <w:lang w:val="kk-KZ"/>
        </w:rPr>
        <w:t xml:space="preserve">Олимпиада по математике </w:t>
      </w:r>
      <w:r w:rsidRPr="000B1EB0">
        <w:rPr>
          <w:rFonts w:ascii="Times New Roman" w:hAnsi="Times New Roman" w:cs="Times New Roman"/>
          <w:b/>
          <w:sz w:val="28"/>
          <w:szCs w:val="28"/>
          <w:lang w:val="kk-KZ"/>
        </w:rPr>
        <w:t>«Алтын Сака» для 5-6 классов</w:t>
      </w:r>
      <w:r w:rsidRPr="000B1EB0">
        <w:rPr>
          <w:rFonts w:ascii="Times New Roman" w:hAnsi="Times New Roman" w:cs="Times New Roman"/>
          <w:sz w:val="28"/>
          <w:szCs w:val="28"/>
          <w:lang w:val="kk-KZ"/>
        </w:rPr>
        <w:t xml:space="preserve"> (письмо №330 центра «Дарын» от 08.09.2023) прошла 29 сентября 2023 года в оффлайн формате, количество участников – 16, из них 4 ученика заняли места, трое по положению прошли на следующий (районный) тур:</w:t>
      </w:r>
    </w:p>
    <w:tbl>
      <w:tblPr>
        <w:tblStyle w:val="aa"/>
        <w:tblW w:w="0" w:type="auto"/>
        <w:tblInd w:w="284" w:type="dxa"/>
        <w:tblLook w:val="04A0" w:firstRow="1" w:lastRow="0" w:firstColumn="1" w:lastColumn="0" w:noHBand="0" w:noVBand="1"/>
      </w:tblPr>
      <w:tblGrid>
        <w:gridCol w:w="779"/>
        <w:gridCol w:w="3185"/>
        <w:gridCol w:w="1569"/>
        <w:gridCol w:w="1007"/>
        <w:gridCol w:w="2237"/>
      </w:tblGrid>
      <w:tr w:rsidR="0071172A" w:rsidRPr="00097F21" w:rsidTr="00922281">
        <w:trPr>
          <w:trHeight w:val="161"/>
        </w:trPr>
        <w:tc>
          <w:tcPr>
            <w:tcW w:w="779" w:type="dxa"/>
            <w:vAlign w:val="center"/>
          </w:tcPr>
          <w:p w:rsidR="0071172A" w:rsidRPr="00097F21" w:rsidRDefault="0071172A" w:rsidP="00097F21">
            <w:pPr>
              <w:pStyle w:val="a5"/>
              <w:ind w:left="0"/>
              <w:jc w:val="center"/>
              <w:rPr>
                <w:rFonts w:ascii="Times New Roman" w:hAnsi="Times New Roman" w:cs="Times New Roman"/>
                <w:b/>
                <w:sz w:val="28"/>
                <w:szCs w:val="24"/>
                <w:lang w:val="kk-KZ"/>
              </w:rPr>
            </w:pPr>
            <w:r w:rsidRPr="00097F21">
              <w:rPr>
                <w:rFonts w:ascii="Times New Roman" w:hAnsi="Times New Roman" w:cs="Times New Roman"/>
                <w:b/>
                <w:sz w:val="28"/>
                <w:szCs w:val="24"/>
                <w:lang w:val="kk-KZ"/>
              </w:rPr>
              <w:t>№</w:t>
            </w:r>
          </w:p>
        </w:tc>
        <w:tc>
          <w:tcPr>
            <w:tcW w:w="3185" w:type="dxa"/>
            <w:vAlign w:val="center"/>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ФИ участника</w:t>
            </w:r>
          </w:p>
        </w:tc>
        <w:tc>
          <w:tcPr>
            <w:tcW w:w="1569" w:type="dxa"/>
            <w:vAlign w:val="center"/>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Класс</w:t>
            </w:r>
          </w:p>
        </w:tc>
        <w:tc>
          <w:tcPr>
            <w:tcW w:w="894" w:type="dxa"/>
            <w:vAlign w:val="center"/>
          </w:tcPr>
          <w:p w:rsidR="0071172A" w:rsidRPr="00097F21" w:rsidRDefault="0071172A" w:rsidP="00922281">
            <w:pPr>
              <w:pStyle w:val="a5"/>
              <w:ind w:left="0"/>
              <w:jc w:val="center"/>
              <w:rPr>
                <w:rFonts w:ascii="Times New Roman" w:hAnsi="Times New Roman" w:cs="Times New Roman"/>
                <w:b/>
                <w:sz w:val="28"/>
                <w:szCs w:val="24"/>
                <w:lang w:val="kk-KZ"/>
              </w:rPr>
            </w:pPr>
            <w:r w:rsidRPr="00097F21">
              <w:rPr>
                <w:rFonts w:ascii="Times New Roman" w:hAnsi="Times New Roman" w:cs="Times New Roman"/>
                <w:b/>
                <w:sz w:val="28"/>
                <w:szCs w:val="24"/>
                <w:lang w:val="kk-KZ"/>
              </w:rPr>
              <w:t>Место</w:t>
            </w:r>
          </w:p>
        </w:tc>
        <w:tc>
          <w:tcPr>
            <w:tcW w:w="2237" w:type="dxa"/>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Результат</w:t>
            </w:r>
          </w:p>
        </w:tc>
      </w:tr>
      <w:tr w:rsidR="0071172A" w:rsidRPr="00097F21" w:rsidTr="00922281">
        <w:trPr>
          <w:trHeight w:val="310"/>
        </w:trPr>
        <w:tc>
          <w:tcPr>
            <w:tcW w:w="779" w:type="dxa"/>
            <w:vAlign w:val="center"/>
            <w:hideMark/>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3185" w:type="dxa"/>
            <w:vAlign w:val="center"/>
            <w:hideMark/>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Сероус Максим</w:t>
            </w:r>
          </w:p>
        </w:tc>
        <w:tc>
          <w:tcPr>
            <w:tcW w:w="1569" w:type="dxa"/>
            <w:vAlign w:val="center"/>
            <w:hideMark/>
          </w:tcPr>
          <w:p w:rsidR="0071172A" w:rsidRPr="00097F21" w:rsidRDefault="0071172A" w:rsidP="0092228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 "А"</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71172A" w:rsidRPr="00097F21" w:rsidRDefault="0071172A" w:rsidP="00922281">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1</w:t>
            </w:r>
          </w:p>
        </w:tc>
        <w:tc>
          <w:tcPr>
            <w:tcW w:w="2237"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922281">
        <w:trPr>
          <w:trHeight w:val="310"/>
        </w:trPr>
        <w:tc>
          <w:tcPr>
            <w:tcW w:w="779" w:type="dxa"/>
            <w:vAlign w:val="center"/>
            <w:hideMark/>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3185" w:type="dxa"/>
            <w:vAlign w:val="center"/>
            <w:hideMark/>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Лян Дмитрий</w:t>
            </w:r>
          </w:p>
        </w:tc>
        <w:tc>
          <w:tcPr>
            <w:tcW w:w="1569" w:type="dxa"/>
            <w:vAlign w:val="center"/>
            <w:hideMark/>
          </w:tcPr>
          <w:p w:rsidR="0071172A" w:rsidRPr="00097F21" w:rsidRDefault="0071172A" w:rsidP="0092228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 "Б"</w:t>
            </w:r>
          </w:p>
        </w:tc>
        <w:tc>
          <w:tcPr>
            <w:tcW w:w="894" w:type="dxa"/>
            <w:tcBorders>
              <w:top w:val="nil"/>
              <w:left w:val="single" w:sz="4" w:space="0" w:color="auto"/>
              <w:bottom w:val="single" w:sz="4" w:space="0" w:color="auto"/>
              <w:right w:val="single" w:sz="4" w:space="0" w:color="auto"/>
            </w:tcBorders>
            <w:shd w:val="clear" w:color="auto" w:fill="auto"/>
            <w:vAlign w:val="center"/>
          </w:tcPr>
          <w:p w:rsidR="0071172A" w:rsidRPr="00097F21" w:rsidRDefault="0071172A" w:rsidP="00922281">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2</w:t>
            </w:r>
          </w:p>
        </w:tc>
        <w:tc>
          <w:tcPr>
            <w:tcW w:w="2237" w:type="dxa"/>
            <w:tcBorders>
              <w:top w:val="nil"/>
              <w:left w:val="nil"/>
              <w:bottom w:val="single" w:sz="4" w:space="0" w:color="auto"/>
              <w:right w:val="single" w:sz="4" w:space="0" w:color="auto"/>
            </w:tcBorders>
            <w:shd w:val="clear" w:color="auto" w:fill="auto"/>
          </w:tcPr>
          <w:p w:rsidR="0071172A" w:rsidRPr="00097F21" w:rsidRDefault="0071172A" w:rsidP="000B1EB0">
            <w:pPr>
              <w:jc w:val="both"/>
              <w:rPr>
                <w:rFonts w:ascii="Times New Roman" w:hAnsi="Times New Roman" w:cs="Times New Roman"/>
                <w:sz w:val="28"/>
                <w:szCs w:val="24"/>
              </w:rPr>
            </w:pPr>
            <w:r w:rsidRPr="00097F21">
              <w:rPr>
                <w:rFonts w:ascii="Times New Roman" w:hAnsi="Times New Roman" w:cs="Times New Roman"/>
                <w:color w:val="000000"/>
                <w:sz w:val="28"/>
                <w:szCs w:val="24"/>
              </w:rPr>
              <w:t>Прошел на 2-тур</w:t>
            </w:r>
          </w:p>
        </w:tc>
      </w:tr>
      <w:tr w:rsidR="0071172A" w:rsidRPr="00097F21" w:rsidTr="00922281">
        <w:trPr>
          <w:trHeight w:val="310"/>
        </w:trPr>
        <w:tc>
          <w:tcPr>
            <w:tcW w:w="779" w:type="dxa"/>
            <w:vAlign w:val="center"/>
            <w:hideMark/>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w:t>
            </w:r>
          </w:p>
        </w:tc>
        <w:tc>
          <w:tcPr>
            <w:tcW w:w="3185" w:type="dxa"/>
            <w:vAlign w:val="center"/>
            <w:hideMark/>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Чучуладзе Юсуф</w:t>
            </w:r>
          </w:p>
        </w:tc>
        <w:tc>
          <w:tcPr>
            <w:tcW w:w="1569" w:type="dxa"/>
            <w:vAlign w:val="center"/>
            <w:hideMark/>
          </w:tcPr>
          <w:p w:rsidR="0071172A" w:rsidRPr="00097F21" w:rsidRDefault="0071172A" w:rsidP="0092228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 "Г"</w:t>
            </w:r>
          </w:p>
        </w:tc>
        <w:tc>
          <w:tcPr>
            <w:tcW w:w="894" w:type="dxa"/>
            <w:tcBorders>
              <w:top w:val="nil"/>
              <w:left w:val="single" w:sz="4" w:space="0" w:color="auto"/>
              <w:bottom w:val="single" w:sz="4" w:space="0" w:color="auto"/>
              <w:right w:val="single" w:sz="4" w:space="0" w:color="auto"/>
            </w:tcBorders>
            <w:shd w:val="clear" w:color="auto" w:fill="auto"/>
            <w:vAlign w:val="center"/>
          </w:tcPr>
          <w:p w:rsidR="0071172A" w:rsidRPr="00097F21" w:rsidRDefault="0071172A" w:rsidP="00922281">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2</w:t>
            </w:r>
          </w:p>
        </w:tc>
        <w:tc>
          <w:tcPr>
            <w:tcW w:w="2237" w:type="dxa"/>
            <w:tcBorders>
              <w:top w:val="nil"/>
              <w:left w:val="nil"/>
              <w:bottom w:val="single" w:sz="4" w:space="0" w:color="auto"/>
              <w:right w:val="single" w:sz="4" w:space="0" w:color="auto"/>
            </w:tcBorders>
            <w:shd w:val="clear" w:color="auto" w:fill="auto"/>
          </w:tcPr>
          <w:p w:rsidR="0071172A" w:rsidRPr="00097F21" w:rsidRDefault="0071172A" w:rsidP="000B1EB0">
            <w:pPr>
              <w:jc w:val="both"/>
              <w:rPr>
                <w:rFonts w:ascii="Times New Roman" w:hAnsi="Times New Roman" w:cs="Times New Roman"/>
                <w:sz w:val="28"/>
                <w:szCs w:val="24"/>
              </w:rPr>
            </w:pPr>
            <w:r w:rsidRPr="00097F21">
              <w:rPr>
                <w:rFonts w:ascii="Times New Roman" w:hAnsi="Times New Roman" w:cs="Times New Roman"/>
                <w:color w:val="000000"/>
                <w:sz w:val="28"/>
                <w:szCs w:val="24"/>
              </w:rPr>
              <w:t>Прошел на 2-тур</w:t>
            </w:r>
          </w:p>
        </w:tc>
      </w:tr>
      <w:tr w:rsidR="0071172A" w:rsidRPr="00097F21" w:rsidTr="00922281">
        <w:trPr>
          <w:trHeight w:val="310"/>
        </w:trPr>
        <w:tc>
          <w:tcPr>
            <w:tcW w:w="779" w:type="dxa"/>
            <w:vAlign w:val="center"/>
            <w:hideMark/>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w:t>
            </w:r>
          </w:p>
        </w:tc>
        <w:tc>
          <w:tcPr>
            <w:tcW w:w="3185" w:type="dxa"/>
            <w:vAlign w:val="center"/>
            <w:hideMark/>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Скворцов Павел</w:t>
            </w:r>
          </w:p>
        </w:tc>
        <w:tc>
          <w:tcPr>
            <w:tcW w:w="1569" w:type="dxa"/>
            <w:vAlign w:val="center"/>
            <w:hideMark/>
          </w:tcPr>
          <w:p w:rsidR="0071172A" w:rsidRPr="00097F21" w:rsidRDefault="0071172A" w:rsidP="0092228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 "А"</w:t>
            </w:r>
          </w:p>
        </w:tc>
        <w:tc>
          <w:tcPr>
            <w:tcW w:w="894" w:type="dxa"/>
            <w:tcBorders>
              <w:top w:val="nil"/>
              <w:left w:val="single" w:sz="4" w:space="0" w:color="auto"/>
              <w:bottom w:val="single" w:sz="4" w:space="0" w:color="auto"/>
              <w:right w:val="single" w:sz="4" w:space="0" w:color="auto"/>
            </w:tcBorders>
            <w:shd w:val="clear" w:color="auto" w:fill="auto"/>
            <w:vAlign w:val="center"/>
          </w:tcPr>
          <w:p w:rsidR="0071172A" w:rsidRPr="00097F21" w:rsidRDefault="0071172A" w:rsidP="00922281">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3</w:t>
            </w:r>
          </w:p>
        </w:tc>
        <w:tc>
          <w:tcPr>
            <w:tcW w:w="2237" w:type="dxa"/>
            <w:tcBorders>
              <w:top w:val="nil"/>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 </w:t>
            </w:r>
          </w:p>
        </w:tc>
      </w:tr>
      <w:tr w:rsidR="003C2765" w:rsidRPr="00097F21" w:rsidTr="00E16091">
        <w:trPr>
          <w:trHeight w:val="310"/>
        </w:trPr>
        <w:tc>
          <w:tcPr>
            <w:tcW w:w="779" w:type="dxa"/>
            <w:vAlign w:val="center"/>
          </w:tcPr>
          <w:p w:rsidR="003C2765" w:rsidRPr="00097F21" w:rsidRDefault="003C2765"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w:t>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rsidR="003C2765" w:rsidRPr="00097F21" w:rsidRDefault="003C2765" w:rsidP="003C2765">
            <w:pP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Дюсебаев Эмиль</w:t>
            </w:r>
          </w:p>
        </w:tc>
        <w:tc>
          <w:tcPr>
            <w:tcW w:w="1569" w:type="dxa"/>
            <w:tcBorders>
              <w:top w:val="single" w:sz="4" w:space="0" w:color="auto"/>
              <w:left w:val="nil"/>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 xml:space="preserve">6 "В" </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1</w:t>
            </w:r>
          </w:p>
        </w:tc>
        <w:tc>
          <w:tcPr>
            <w:tcW w:w="2237" w:type="dxa"/>
            <w:tcBorders>
              <w:top w:val="single" w:sz="4" w:space="0" w:color="auto"/>
              <w:left w:val="nil"/>
              <w:bottom w:val="single" w:sz="4" w:space="0" w:color="auto"/>
              <w:right w:val="single" w:sz="4" w:space="0" w:color="auto"/>
            </w:tcBorders>
            <w:shd w:val="clear" w:color="auto" w:fill="auto"/>
          </w:tcPr>
          <w:p w:rsidR="003C2765" w:rsidRPr="00097F21" w:rsidRDefault="003C2765" w:rsidP="003C2765">
            <w:pPr>
              <w:jc w:val="both"/>
              <w:rPr>
                <w:rFonts w:ascii="Times New Roman" w:hAnsi="Times New Roman" w:cs="Times New Roman"/>
                <w:sz w:val="28"/>
                <w:szCs w:val="24"/>
              </w:rPr>
            </w:pPr>
            <w:r w:rsidRPr="00097F21">
              <w:rPr>
                <w:rFonts w:ascii="Times New Roman" w:hAnsi="Times New Roman" w:cs="Times New Roman"/>
                <w:color w:val="000000"/>
                <w:sz w:val="28"/>
                <w:szCs w:val="24"/>
              </w:rPr>
              <w:t>Прошел на 2-тур</w:t>
            </w:r>
          </w:p>
        </w:tc>
      </w:tr>
      <w:tr w:rsidR="003C2765" w:rsidRPr="00097F21" w:rsidTr="00E16091">
        <w:trPr>
          <w:trHeight w:val="310"/>
        </w:trPr>
        <w:tc>
          <w:tcPr>
            <w:tcW w:w="779" w:type="dxa"/>
            <w:vAlign w:val="center"/>
          </w:tcPr>
          <w:p w:rsidR="003C2765" w:rsidRPr="00097F21" w:rsidRDefault="003C2765"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6</w:t>
            </w:r>
          </w:p>
        </w:tc>
        <w:tc>
          <w:tcPr>
            <w:tcW w:w="3185" w:type="dxa"/>
            <w:tcBorders>
              <w:top w:val="nil"/>
              <w:left w:val="single" w:sz="4" w:space="0" w:color="auto"/>
              <w:bottom w:val="single" w:sz="4" w:space="0" w:color="auto"/>
              <w:right w:val="single" w:sz="4" w:space="0" w:color="auto"/>
            </w:tcBorders>
            <w:shd w:val="clear" w:color="auto" w:fill="auto"/>
            <w:vAlign w:val="center"/>
          </w:tcPr>
          <w:p w:rsidR="003C2765" w:rsidRPr="00097F21" w:rsidRDefault="003C2765" w:rsidP="003C2765">
            <w:pP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 xml:space="preserve">Гильмендинов Анатолий </w:t>
            </w:r>
          </w:p>
        </w:tc>
        <w:tc>
          <w:tcPr>
            <w:tcW w:w="1569" w:type="dxa"/>
            <w:tcBorders>
              <w:top w:val="nil"/>
              <w:left w:val="nil"/>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6 "Д"</w:t>
            </w:r>
          </w:p>
        </w:tc>
        <w:tc>
          <w:tcPr>
            <w:tcW w:w="894" w:type="dxa"/>
            <w:tcBorders>
              <w:top w:val="nil"/>
              <w:left w:val="single" w:sz="4" w:space="0" w:color="auto"/>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2</w:t>
            </w:r>
          </w:p>
        </w:tc>
        <w:tc>
          <w:tcPr>
            <w:tcW w:w="2237" w:type="dxa"/>
            <w:tcBorders>
              <w:top w:val="nil"/>
              <w:left w:val="nil"/>
              <w:bottom w:val="single" w:sz="4" w:space="0" w:color="auto"/>
              <w:right w:val="single" w:sz="4" w:space="0" w:color="auto"/>
            </w:tcBorders>
            <w:shd w:val="clear" w:color="auto" w:fill="auto"/>
          </w:tcPr>
          <w:p w:rsidR="003C2765" w:rsidRPr="00097F21" w:rsidRDefault="003C2765" w:rsidP="003C2765">
            <w:pPr>
              <w:jc w:val="both"/>
              <w:rPr>
                <w:rFonts w:ascii="Times New Roman" w:hAnsi="Times New Roman" w:cs="Times New Roman"/>
                <w:sz w:val="28"/>
                <w:szCs w:val="24"/>
              </w:rPr>
            </w:pPr>
            <w:r w:rsidRPr="00097F21">
              <w:rPr>
                <w:rFonts w:ascii="Times New Roman" w:hAnsi="Times New Roman" w:cs="Times New Roman"/>
                <w:color w:val="000000"/>
                <w:sz w:val="28"/>
                <w:szCs w:val="24"/>
              </w:rPr>
              <w:t>Прошел на 2-тур</w:t>
            </w:r>
          </w:p>
        </w:tc>
      </w:tr>
      <w:tr w:rsidR="003C2765" w:rsidRPr="00097F21" w:rsidTr="00E16091">
        <w:trPr>
          <w:trHeight w:val="310"/>
        </w:trPr>
        <w:tc>
          <w:tcPr>
            <w:tcW w:w="779" w:type="dxa"/>
            <w:vAlign w:val="center"/>
          </w:tcPr>
          <w:p w:rsidR="003C2765" w:rsidRPr="00097F21" w:rsidRDefault="003C2765"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7</w:t>
            </w:r>
          </w:p>
        </w:tc>
        <w:tc>
          <w:tcPr>
            <w:tcW w:w="3185" w:type="dxa"/>
            <w:tcBorders>
              <w:top w:val="nil"/>
              <w:left w:val="single" w:sz="4" w:space="0" w:color="auto"/>
              <w:bottom w:val="single" w:sz="4" w:space="0" w:color="auto"/>
              <w:right w:val="single" w:sz="4" w:space="0" w:color="auto"/>
            </w:tcBorders>
            <w:shd w:val="clear" w:color="auto" w:fill="auto"/>
            <w:vAlign w:val="center"/>
          </w:tcPr>
          <w:p w:rsidR="003C2765" w:rsidRPr="00097F21" w:rsidRDefault="003C2765" w:rsidP="003C2765">
            <w:pP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Красносельских Константин</w:t>
            </w:r>
          </w:p>
        </w:tc>
        <w:tc>
          <w:tcPr>
            <w:tcW w:w="1569" w:type="dxa"/>
            <w:tcBorders>
              <w:top w:val="nil"/>
              <w:left w:val="nil"/>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6 "Б"</w:t>
            </w:r>
          </w:p>
        </w:tc>
        <w:tc>
          <w:tcPr>
            <w:tcW w:w="894" w:type="dxa"/>
            <w:tcBorders>
              <w:top w:val="nil"/>
              <w:left w:val="single" w:sz="4" w:space="0" w:color="auto"/>
              <w:bottom w:val="single" w:sz="4" w:space="0" w:color="auto"/>
              <w:right w:val="single" w:sz="4" w:space="0" w:color="auto"/>
            </w:tcBorders>
            <w:shd w:val="clear" w:color="auto" w:fill="auto"/>
            <w:vAlign w:val="center"/>
          </w:tcPr>
          <w:p w:rsidR="003C2765" w:rsidRPr="00097F21" w:rsidRDefault="003C2765" w:rsidP="003C2765">
            <w:pPr>
              <w:jc w:val="center"/>
              <w:rPr>
                <w:rFonts w:ascii="Times New Roman" w:hAnsi="Times New Roman" w:cs="Times New Roman"/>
                <w:color w:val="000000"/>
                <w:sz w:val="28"/>
                <w:szCs w:val="24"/>
              </w:rPr>
            </w:pPr>
            <w:r w:rsidRPr="00097F21">
              <w:rPr>
                <w:rFonts w:ascii="Times New Roman" w:hAnsi="Times New Roman" w:cs="Times New Roman"/>
                <w:color w:val="000000"/>
                <w:sz w:val="28"/>
                <w:szCs w:val="24"/>
              </w:rPr>
              <w:t>3</w:t>
            </w:r>
          </w:p>
        </w:tc>
        <w:tc>
          <w:tcPr>
            <w:tcW w:w="2237" w:type="dxa"/>
            <w:tcBorders>
              <w:top w:val="nil"/>
              <w:left w:val="nil"/>
              <w:bottom w:val="single" w:sz="4" w:space="0" w:color="auto"/>
              <w:right w:val="single" w:sz="4" w:space="0" w:color="auto"/>
            </w:tcBorders>
            <w:shd w:val="clear" w:color="auto" w:fill="auto"/>
          </w:tcPr>
          <w:p w:rsidR="003C2765" w:rsidRPr="00097F21" w:rsidRDefault="003C2765" w:rsidP="003C2765">
            <w:pPr>
              <w:jc w:val="both"/>
              <w:rPr>
                <w:rFonts w:ascii="Times New Roman" w:hAnsi="Times New Roman" w:cs="Times New Roman"/>
                <w:sz w:val="28"/>
                <w:szCs w:val="24"/>
              </w:rPr>
            </w:pPr>
            <w:r w:rsidRPr="00097F21">
              <w:rPr>
                <w:rFonts w:ascii="Times New Roman" w:hAnsi="Times New Roman" w:cs="Times New Roman"/>
                <w:color w:val="000000"/>
                <w:sz w:val="28"/>
                <w:szCs w:val="24"/>
              </w:rPr>
              <w:t>Прошел на 2-тур</w:t>
            </w:r>
          </w:p>
        </w:tc>
      </w:tr>
    </w:tbl>
    <w:p w:rsidR="00922281" w:rsidRDefault="00922281" w:rsidP="000B1EB0">
      <w:pPr>
        <w:spacing w:after="0"/>
        <w:jc w:val="both"/>
        <w:rPr>
          <w:rFonts w:ascii="Times New Roman" w:hAnsi="Times New Roman" w:cs="Times New Roman"/>
          <w:b/>
          <w:sz w:val="28"/>
          <w:szCs w:val="28"/>
          <w:lang w:val="kk-KZ"/>
        </w:rPr>
      </w:pPr>
    </w:p>
    <w:p w:rsidR="0071172A" w:rsidRPr="000B1EB0" w:rsidRDefault="0071172A" w:rsidP="000B1EB0">
      <w:pPr>
        <w:spacing w:after="0"/>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«Алтын Сака» для 3-4 классов</w:t>
      </w:r>
      <w:r w:rsidRPr="000B1EB0">
        <w:rPr>
          <w:rFonts w:ascii="Times New Roman" w:hAnsi="Times New Roman" w:cs="Times New Roman"/>
          <w:sz w:val="28"/>
          <w:szCs w:val="28"/>
          <w:lang w:val="kk-KZ"/>
        </w:rPr>
        <w:t xml:space="preserve"> (письмо №346 от 19.09.2023) прошла 06 октября 2023 года в оффлайн формате, количество участников – 36, из них 10 учеников заняли места, 6 учащихся по положению прошли на следующий (районный) тур:</w:t>
      </w:r>
    </w:p>
    <w:tbl>
      <w:tblPr>
        <w:tblStyle w:val="aa"/>
        <w:tblpPr w:leftFromText="180" w:rightFromText="180" w:vertAnchor="text" w:tblpX="279" w:tblpY="1"/>
        <w:tblOverlap w:val="never"/>
        <w:tblW w:w="0" w:type="auto"/>
        <w:tblLook w:val="04A0" w:firstRow="1" w:lastRow="0" w:firstColumn="1" w:lastColumn="0" w:noHBand="0" w:noVBand="1"/>
      </w:tblPr>
      <w:tblGrid>
        <w:gridCol w:w="789"/>
        <w:gridCol w:w="3317"/>
        <w:gridCol w:w="1171"/>
        <w:gridCol w:w="1610"/>
        <w:gridCol w:w="2266"/>
      </w:tblGrid>
      <w:tr w:rsidR="0071172A" w:rsidRPr="00097F21" w:rsidTr="00097F21">
        <w:trPr>
          <w:trHeight w:val="133"/>
        </w:trPr>
        <w:tc>
          <w:tcPr>
            <w:tcW w:w="789" w:type="dxa"/>
            <w:vAlign w:val="center"/>
          </w:tcPr>
          <w:p w:rsidR="0071172A" w:rsidRPr="00097F21" w:rsidRDefault="0071172A" w:rsidP="00097F21">
            <w:pPr>
              <w:pStyle w:val="a5"/>
              <w:ind w:left="0"/>
              <w:jc w:val="center"/>
              <w:rPr>
                <w:rFonts w:ascii="Times New Roman" w:hAnsi="Times New Roman" w:cs="Times New Roman"/>
                <w:b/>
                <w:sz w:val="28"/>
                <w:szCs w:val="24"/>
                <w:lang w:val="kk-KZ"/>
              </w:rPr>
            </w:pPr>
            <w:r w:rsidRPr="00097F21">
              <w:rPr>
                <w:rFonts w:ascii="Times New Roman" w:hAnsi="Times New Roman" w:cs="Times New Roman"/>
                <w:b/>
                <w:sz w:val="28"/>
                <w:szCs w:val="24"/>
                <w:lang w:val="kk-KZ"/>
              </w:rPr>
              <w:t>№</w:t>
            </w:r>
          </w:p>
        </w:tc>
        <w:tc>
          <w:tcPr>
            <w:tcW w:w="3317" w:type="dxa"/>
            <w:vAlign w:val="center"/>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ФИ участника</w:t>
            </w:r>
          </w:p>
        </w:tc>
        <w:tc>
          <w:tcPr>
            <w:tcW w:w="1171" w:type="dxa"/>
            <w:vAlign w:val="center"/>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Класс</w:t>
            </w:r>
          </w:p>
        </w:tc>
        <w:tc>
          <w:tcPr>
            <w:tcW w:w="1610" w:type="dxa"/>
            <w:vAlign w:val="center"/>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 xml:space="preserve">Место </w:t>
            </w:r>
          </w:p>
        </w:tc>
        <w:tc>
          <w:tcPr>
            <w:tcW w:w="2266" w:type="dxa"/>
          </w:tcPr>
          <w:p w:rsidR="0071172A" w:rsidRPr="00097F21" w:rsidRDefault="0071172A" w:rsidP="000B1EB0">
            <w:pPr>
              <w:pStyle w:val="a5"/>
              <w:ind w:left="0"/>
              <w:jc w:val="both"/>
              <w:rPr>
                <w:rFonts w:ascii="Times New Roman" w:hAnsi="Times New Roman" w:cs="Times New Roman"/>
                <w:b/>
                <w:sz w:val="28"/>
                <w:szCs w:val="24"/>
                <w:lang w:val="kk-KZ"/>
              </w:rPr>
            </w:pPr>
            <w:r w:rsidRPr="00097F21">
              <w:rPr>
                <w:rFonts w:ascii="Times New Roman" w:hAnsi="Times New Roman" w:cs="Times New Roman"/>
                <w:b/>
                <w:sz w:val="28"/>
                <w:szCs w:val="24"/>
                <w:lang w:val="kk-KZ"/>
              </w:rPr>
              <w:t>Результат</w:t>
            </w:r>
          </w:p>
        </w:tc>
      </w:tr>
      <w:tr w:rsidR="0071172A" w:rsidRPr="00097F21" w:rsidTr="00097F21">
        <w:trPr>
          <w:trHeight w:val="256"/>
        </w:trPr>
        <w:tc>
          <w:tcPr>
            <w:tcW w:w="789" w:type="dxa"/>
            <w:vAlign w:val="center"/>
            <w:hideMark/>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Кураев Жасур</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3г</w:t>
            </w:r>
          </w:p>
        </w:tc>
        <w:tc>
          <w:tcPr>
            <w:tcW w:w="1610" w:type="dxa"/>
            <w:tcBorders>
              <w:top w:val="single" w:sz="4" w:space="0" w:color="auto"/>
              <w:left w:val="single" w:sz="4" w:space="0" w:color="auto"/>
              <w:bottom w:val="single" w:sz="4" w:space="0" w:color="auto"/>
              <w:right w:val="single" w:sz="4" w:space="0" w:color="auto"/>
            </w:tcBorders>
            <w:shd w:val="clear" w:color="000000" w:fill="FFFFFF"/>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Ибраев Тамирлан</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3д</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Ерханұлы Мұса</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3б</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Салаев Артур</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4б</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5</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 xml:space="preserve">Рустамханов Мухаммад </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4г</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6</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Рафиков Радмир</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4д</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r w:rsidRPr="00097F21">
              <w:rPr>
                <w:rFonts w:ascii="Times New Roman" w:hAnsi="Times New Roman" w:cs="Times New Roman"/>
                <w:color w:val="000000"/>
                <w:sz w:val="28"/>
                <w:szCs w:val="24"/>
              </w:rPr>
              <w:t>Прошел на 2-тур</w:t>
            </w: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7</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Самойлов Егор</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4а</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8</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Рафикова Рабия</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4б</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9</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Атажанов Тамерлан</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4г</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2</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p>
        </w:tc>
      </w:tr>
      <w:tr w:rsidR="0071172A" w:rsidRPr="00097F21" w:rsidTr="00097F21">
        <w:trPr>
          <w:trHeight w:val="256"/>
        </w:trPr>
        <w:tc>
          <w:tcPr>
            <w:tcW w:w="789" w:type="dxa"/>
            <w:vAlign w:val="center"/>
          </w:tcPr>
          <w:p w:rsidR="0071172A" w:rsidRPr="00097F21" w:rsidRDefault="0071172A" w:rsidP="00097F21">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10</w:t>
            </w:r>
          </w:p>
        </w:tc>
        <w:tc>
          <w:tcPr>
            <w:tcW w:w="3317" w:type="dxa"/>
          </w:tcPr>
          <w:p w:rsidR="0071172A" w:rsidRPr="00097F21" w:rsidRDefault="0071172A" w:rsidP="000B1EB0">
            <w:pPr>
              <w:jc w:val="both"/>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Хажикулов Самир</w:t>
            </w:r>
          </w:p>
        </w:tc>
        <w:tc>
          <w:tcPr>
            <w:tcW w:w="1171" w:type="dxa"/>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4д</w:t>
            </w:r>
          </w:p>
        </w:tc>
        <w:tc>
          <w:tcPr>
            <w:tcW w:w="1610" w:type="dxa"/>
            <w:tcBorders>
              <w:top w:val="nil"/>
              <w:left w:val="single" w:sz="4" w:space="0" w:color="auto"/>
              <w:bottom w:val="single" w:sz="4" w:space="0" w:color="auto"/>
              <w:right w:val="single" w:sz="4" w:space="0" w:color="auto"/>
            </w:tcBorders>
            <w:shd w:val="clear" w:color="auto" w:fill="auto"/>
            <w:vAlign w:val="bottom"/>
          </w:tcPr>
          <w:p w:rsidR="0071172A" w:rsidRPr="00097F21" w:rsidRDefault="0071172A" w:rsidP="005A194B">
            <w:pPr>
              <w:jc w:val="center"/>
              <w:rPr>
                <w:rFonts w:ascii="Times New Roman" w:eastAsia="Times New Roman" w:hAnsi="Times New Roman" w:cs="Times New Roman"/>
                <w:color w:val="000000"/>
                <w:sz w:val="28"/>
                <w:szCs w:val="24"/>
                <w:lang w:eastAsia="ru-RU"/>
              </w:rPr>
            </w:pPr>
            <w:r w:rsidRPr="00097F21">
              <w:rPr>
                <w:rFonts w:ascii="Times New Roman" w:eastAsia="Times New Roman" w:hAnsi="Times New Roman" w:cs="Times New Roman"/>
                <w:color w:val="000000"/>
                <w:sz w:val="28"/>
                <w:szCs w:val="24"/>
                <w:lang w:eastAsia="ru-RU"/>
              </w:rPr>
              <w:t>3</w:t>
            </w:r>
          </w:p>
        </w:tc>
        <w:tc>
          <w:tcPr>
            <w:tcW w:w="2266" w:type="dxa"/>
            <w:tcBorders>
              <w:top w:val="single" w:sz="4" w:space="0" w:color="auto"/>
              <w:left w:val="nil"/>
              <w:bottom w:val="single" w:sz="4" w:space="0" w:color="auto"/>
              <w:right w:val="single" w:sz="4" w:space="0" w:color="auto"/>
            </w:tcBorders>
            <w:shd w:val="clear" w:color="auto" w:fill="auto"/>
            <w:vAlign w:val="center"/>
          </w:tcPr>
          <w:p w:rsidR="0071172A" w:rsidRPr="00097F21" w:rsidRDefault="0071172A" w:rsidP="000B1EB0">
            <w:pPr>
              <w:jc w:val="both"/>
              <w:rPr>
                <w:rFonts w:ascii="Times New Roman" w:hAnsi="Times New Roman" w:cs="Times New Roman"/>
                <w:color w:val="000000"/>
                <w:sz w:val="28"/>
                <w:szCs w:val="24"/>
              </w:rPr>
            </w:pPr>
          </w:p>
        </w:tc>
      </w:tr>
    </w:tbl>
    <w:p w:rsidR="0071172A" w:rsidRPr="000B1EB0" w:rsidRDefault="0071172A" w:rsidP="000B1EB0">
      <w:pPr>
        <w:jc w:val="both"/>
        <w:rPr>
          <w:rFonts w:ascii="Times New Roman" w:hAnsi="Times New Roman" w:cs="Times New Roman"/>
          <w:lang w:val="kk-KZ"/>
        </w:rPr>
      </w:pPr>
    </w:p>
    <w:p w:rsidR="0071172A" w:rsidRPr="000B1EB0" w:rsidRDefault="0071172A" w:rsidP="000B1EB0">
      <w:pPr>
        <w:pStyle w:val="a5"/>
        <w:spacing w:after="0"/>
        <w:ind w:left="284"/>
        <w:jc w:val="both"/>
        <w:rPr>
          <w:rFonts w:ascii="Times New Roman" w:hAnsi="Times New Roman" w:cs="Times New Roman"/>
          <w:sz w:val="28"/>
          <w:szCs w:val="28"/>
          <w:lang w:val="kk-KZ"/>
        </w:rPr>
      </w:pPr>
    </w:p>
    <w:p w:rsidR="0071172A" w:rsidRPr="000B1EB0" w:rsidRDefault="0071172A" w:rsidP="000B1EB0">
      <w:pPr>
        <w:pStyle w:val="a5"/>
        <w:spacing w:after="0"/>
        <w:ind w:left="284"/>
        <w:jc w:val="both"/>
        <w:rPr>
          <w:rFonts w:ascii="Times New Roman" w:hAnsi="Times New Roman" w:cs="Times New Roman"/>
          <w:sz w:val="28"/>
          <w:szCs w:val="28"/>
          <w:lang w:val="kk-KZ"/>
        </w:rPr>
      </w:pPr>
    </w:p>
    <w:p w:rsidR="0071172A" w:rsidRPr="000B1EB0" w:rsidRDefault="0071172A" w:rsidP="000B1EB0">
      <w:pPr>
        <w:pStyle w:val="a5"/>
        <w:spacing w:after="0"/>
        <w:ind w:left="284"/>
        <w:jc w:val="both"/>
        <w:rPr>
          <w:rFonts w:ascii="Times New Roman" w:hAnsi="Times New Roman" w:cs="Times New Roman"/>
          <w:sz w:val="28"/>
          <w:szCs w:val="28"/>
          <w:lang w:val="kk-KZ"/>
        </w:rPr>
      </w:pPr>
    </w:p>
    <w:p w:rsidR="0071172A" w:rsidRPr="000B1EB0" w:rsidRDefault="0071172A" w:rsidP="000B1EB0">
      <w:pPr>
        <w:spacing w:after="0"/>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t>Олимпиада по ЕМН для 7-8 классов</w:t>
      </w:r>
      <w:r w:rsidRPr="000B1EB0">
        <w:rPr>
          <w:rFonts w:ascii="Times New Roman" w:hAnsi="Times New Roman" w:cs="Times New Roman"/>
          <w:sz w:val="28"/>
          <w:szCs w:val="28"/>
          <w:lang w:val="kk-KZ"/>
        </w:rPr>
        <w:t xml:space="preserve"> (письмо №333 от 08.09.2023) ожидается во второй четверти, заявка подана. Участвовать в ней будут 26 учащихся по предметам: Математика – 12, Информатика – 3, Биология – 3, Химия – 2, География – 3.</w:t>
      </w:r>
    </w:p>
    <w:p w:rsidR="0071172A" w:rsidRDefault="0071172A" w:rsidP="000B1EB0">
      <w:pPr>
        <w:spacing w:line="240" w:lineRule="auto"/>
        <w:jc w:val="both"/>
        <w:rPr>
          <w:rFonts w:ascii="Times New Roman" w:hAnsi="Times New Roman" w:cs="Times New Roman"/>
          <w:sz w:val="28"/>
          <w:szCs w:val="28"/>
          <w:lang w:val="kk-KZ"/>
        </w:rPr>
      </w:pPr>
      <w:r w:rsidRPr="000B1EB0">
        <w:rPr>
          <w:rFonts w:ascii="Times New Roman" w:hAnsi="Times New Roman" w:cs="Times New Roman"/>
          <w:b/>
          <w:sz w:val="28"/>
          <w:szCs w:val="28"/>
          <w:lang w:val="kk-KZ"/>
        </w:rPr>
        <w:lastRenderedPageBreak/>
        <w:t xml:space="preserve">Олимпиада по общеобразовательным предметам среди учащихся 9-11 классов </w:t>
      </w:r>
      <w:r w:rsidRPr="000B1EB0">
        <w:rPr>
          <w:rFonts w:ascii="Times New Roman" w:hAnsi="Times New Roman" w:cs="Times New Roman"/>
          <w:sz w:val="28"/>
          <w:szCs w:val="28"/>
          <w:lang w:val="kk-KZ"/>
        </w:rPr>
        <w:t>(письмо №334 от 11.09.2023) также ожидается во второй четверти, заявка подана. Участвовать в ней будут 42 учащихся по предметам: Математика – 3,  Биология – 4, География – 7, Физика – 1, Казахский язык – 7, Русский язык – 5, Английский язык – 12, История – 3.</w:t>
      </w:r>
    </w:p>
    <w:p w:rsidR="00FD14CB" w:rsidRPr="00FD14CB" w:rsidRDefault="0025718D" w:rsidP="005705D0">
      <w:pPr>
        <w:pStyle w:val="a4"/>
        <w:shd w:val="clear" w:color="auto" w:fill="FFFFFF" w:themeFill="background1"/>
        <w:spacing w:after="0" w:afterAutospacing="0"/>
        <w:ind w:left="-15" w:firstLine="15"/>
        <w:jc w:val="both"/>
        <w:rPr>
          <w:b/>
          <w:color w:val="000000" w:themeColor="text1"/>
          <w:sz w:val="32"/>
          <w:szCs w:val="32"/>
        </w:rPr>
      </w:pPr>
      <w:hyperlink r:id="rId36" w:history="1">
        <w:r w:rsidR="00FD14CB" w:rsidRPr="00FD14CB">
          <w:rPr>
            <w:rStyle w:val="a3"/>
            <w:b/>
            <w:color w:val="000000" w:themeColor="text1"/>
            <w:sz w:val="32"/>
            <w:szCs w:val="32"/>
          </w:rPr>
          <w:t>3. КОНТИНГЕНТ ОБУЧАЮЩИХСЯ</w:t>
        </w:r>
      </w:hyperlink>
    </w:p>
    <w:p w:rsidR="009D526F" w:rsidRDefault="00CF33E2" w:rsidP="009D526F">
      <w:pPr>
        <w:spacing w:after="0" w:line="240" w:lineRule="auto"/>
        <w:ind w:firstLine="851"/>
        <w:jc w:val="both"/>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Контингент учащихся</w:t>
      </w:r>
      <w:r w:rsidR="00F21E04">
        <w:rPr>
          <w:rFonts w:ascii="Times New Roman" w:eastAsia="Times New Roman" w:hAnsi="Times New Roman" w:cs="Times New Roman"/>
          <w:sz w:val="28"/>
          <w:szCs w:val="28"/>
          <w:shd w:val="clear" w:color="auto" w:fill="FFFFFF"/>
          <w:lang w:eastAsia="ru-RU"/>
        </w:rPr>
        <w:t xml:space="preserve"> школы в течение </w:t>
      </w:r>
      <w:proofErr w:type="gramStart"/>
      <w:r w:rsidR="00F21E04">
        <w:rPr>
          <w:rFonts w:ascii="Times New Roman" w:eastAsia="Times New Roman" w:hAnsi="Times New Roman" w:cs="Times New Roman"/>
          <w:sz w:val="28"/>
          <w:szCs w:val="28"/>
          <w:shd w:val="clear" w:color="auto" w:fill="FFFFFF"/>
          <w:lang w:eastAsia="ru-RU"/>
        </w:rPr>
        <w:t>двух  и</w:t>
      </w:r>
      <w:proofErr w:type="gramEnd"/>
      <w:r w:rsidR="00F21E04">
        <w:rPr>
          <w:rFonts w:ascii="Times New Roman" w:eastAsia="Times New Roman" w:hAnsi="Times New Roman" w:cs="Times New Roman"/>
          <w:sz w:val="28"/>
          <w:szCs w:val="28"/>
          <w:shd w:val="clear" w:color="auto" w:fill="FFFFFF"/>
          <w:lang w:eastAsia="ru-RU"/>
        </w:rPr>
        <w:t xml:space="preserve"> более годов</w:t>
      </w:r>
      <w:r w:rsidRPr="00CF33E2">
        <w:rPr>
          <w:rFonts w:ascii="Times New Roman" w:eastAsia="Times New Roman" w:hAnsi="Times New Roman" w:cs="Times New Roman"/>
          <w:sz w:val="28"/>
          <w:szCs w:val="28"/>
          <w:shd w:val="clear" w:color="auto" w:fill="FFFFFF"/>
          <w:lang w:eastAsia="ru-RU"/>
        </w:rPr>
        <w:t xml:space="preserve"> практически остаётся стабильным.</w:t>
      </w:r>
      <w:r w:rsidR="00F054AE">
        <w:rPr>
          <w:rFonts w:ascii="Times New Roman" w:eastAsia="Times New Roman" w:hAnsi="Times New Roman" w:cs="Times New Roman"/>
          <w:sz w:val="28"/>
          <w:szCs w:val="28"/>
          <w:shd w:val="clear" w:color="auto" w:fill="FFFFFF"/>
          <w:lang w:eastAsia="ru-RU"/>
        </w:rPr>
        <w:t xml:space="preserve"> </w:t>
      </w:r>
      <w:r w:rsidRPr="00CF33E2">
        <w:rPr>
          <w:rFonts w:ascii="Times New Roman" w:eastAsia="Times New Roman" w:hAnsi="Times New Roman" w:cs="Times New Roman"/>
          <w:sz w:val="28"/>
          <w:szCs w:val="28"/>
          <w:shd w:val="clear" w:color="auto" w:fill="FFFFFF"/>
          <w:lang w:eastAsia="ru-RU"/>
        </w:rPr>
        <w:t>Количество обучающихся в школе на конец 2021-2022 учебного года –  1000</w:t>
      </w:r>
      <w:r w:rsidR="00F054AE">
        <w:rPr>
          <w:rFonts w:ascii="Times New Roman" w:eastAsia="Times New Roman" w:hAnsi="Times New Roman" w:cs="Times New Roman"/>
          <w:sz w:val="28"/>
          <w:szCs w:val="28"/>
          <w:shd w:val="clear" w:color="auto" w:fill="FFFFFF"/>
          <w:lang w:eastAsia="ru-RU"/>
        </w:rPr>
        <w:t xml:space="preserve">. </w:t>
      </w:r>
    </w:p>
    <w:p w:rsidR="00F054AE" w:rsidRPr="002B0D72" w:rsidRDefault="0025718D" w:rsidP="00F05647">
      <w:pPr>
        <w:spacing w:line="240" w:lineRule="auto"/>
        <w:jc w:val="both"/>
        <w:textAlignment w:val="baseline"/>
        <w:rPr>
          <w:rFonts w:ascii="Times New Roman" w:eastAsia="Times New Roman" w:hAnsi="Times New Roman" w:cs="Times New Roman"/>
          <w:sz w:val="24"/>
          <w:szCs w:val="28"/>
          <w:shd w:val="clear" w:color="auto" w:fill="FFFFFF"/>
          <w:lang w:eastAsia="ru-RU"/>
        </w:rPr>
      </w:pPr>
      <w:hyperlink r:id="rId37" w:history="1">
        <w:r w:rsidR="00F054AE" w:rsidRPr="002B0D72">
          <w:rPr>
            <w:rStyle w:val="a3"/>
            <w:rFonts w:ascii="Times New Roman" w:eastAsia="Times New Roman" w:hAnsi="Times New Roman" w:cs="Times New Roman"/>
            <w:sz w:val="24"/>
            <w:szCs w:val="28"/>
            <w:shd w:val="clear" w:color="auto" w:fill="FFFFFF"/>
            <w:lang w:eastAsia="ru-RU"/>
          </w:rPr>
          <w:t>https://drive.google.com/file/d/1nPku_g3dllSLrXrRwJqPk3vSn0dUndMK/view?usp=sharing</w:t>
        </w:r>
      </w:hyperlink>
      <w:r w:rsidR="00F054AE" w:rsidRPr="002B0D72">
        <w:rPr>
          <w:rFonts w:ascii="Times New Roman" w:eastAsia="Times New Roman" w:hAnsi="Times New Roman" w:cs="Times New Roman"/>
          <w:sz w:val="24"/>
          <w:szCs w:val="28"/>
          <w:shd w:val="clear" w:color="auto" w:fill="FFFFFF"/>
          <w:lang w:eastAsia="ru-RU"/>
        </w:rPr>
        <w:t xml:space="preserve"> </w:t>
      </w:r>
    </w:p>
    <w:p w:rsidR="00F054AE" w:rsidRDefault="00F054AE" w:rsidP="00CF33E2">
      <w:pPr>
        <w:spacing w:after="0" w:line="240" w:lineRule="auto"/>
        <w:jc w:val="both"/>
        <w:textAlignment w:val="baseline"/>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Н</w:t>
      </w:r>
      <w:r w:rsidR="00CF33E2" w:rsidRPr="00CF33E2">
        <w:rPr>
          <w:rFonts w:ascii="Times New Roman" w:eastAsia="Times New Roman" w:hAnsi="Times New Roman" w:cs="Times New Roman"/>
          <w:sz w:val="28"/>
          <w:szCs w:val="28"/>
          <w:shd w:val="clear" w:color="auto" w:fill="FFFFFF"/>
          <w:lang w:eastAsia="ru-RU"/>
        </w:rPr>
        <w:t xml:space="preserve">а конец 2022-2023 уч. года – 965.  </w:t>
      </w:r>
    </w:p>
    <w:p w:rsidR="00F054AE" w:rsidRDefault="0025718D" w:rsidP="00F05647">
      <w:pPr>
        <w:spacing w:line="240" w:lineRule="auto"/>
        <w:jc w:val="both"/>
        <w:textAlignment w:val="baseline"/>
        <w:rPr>
          <w:rFonts w:ascii="Times New Roman" w:eastAsia="Times New Roman" w:hAnsi="Times New Roman" w:cs="Times New Roman"/>
          <w:sz w:val="28"/>
          <w:szCs w:val="28"/>
          <w:shd w:val="clear" w:color="auto" w:fill="FFFFFF"/>
          <w:lang w:eastAsia="ru-RU"/>
        </w:rPr>
      </w:pPr>
      <w:hyperlink r:id="rId38" w:history="1">
        <w:r w:rsidR="00F054AE" w:rsidRPr="002B0D72">
          <w:rPr>
            <w:rStyle w:val="a3"/>
            <w:rFonts w:ascii="Times New Roman" w:eastAsia="Times New Roman" w:hAnsi="Times New Roman" w:cs="Times New Roman"/>
            <w:sz w:val="24"/>
            <w:szCs w:val="28"/>
            <w:shd w:val="clear" w:color="auto" w:fill="FFFFFF"/>
            <w:lang w:eastAsia="ru-RU"/>
          </w:rPr>
          <w:t>https://drive.google.com/file/d/1_d5qNsymUilD2LLPhcbIk_l0PQaUSoi8/view?usp=shari</w:t>
        </w:r>
        <w:r w:rsidR="00F054AE" w:rsidRPr="00DB65A1">
          <w:rPr>
            <w:rStyle w:val="a3"/>
            <w:rFonts w:ascii="Times New Roman" w:eastAsia="Times New Roman" w:hAnsi="Times New Roman" w:cs="Times New Roman"/>
            <w:sz w:val="28"/>
            <w:szCs w:val="28"/>
            <w:shd w:val="clear" w:color="auto" w:fill="FFFFFF"/>
            <w:lang w:eastAsia="ru-RU"/>
          </w:rPr>
          <w:t>ng</w:t>
        </w:r>
      </w:hyperlink>
      <w:r w:rsidR="00F054AE">
        <w:rPr>
          <w:rFonts w:ascii="Times New Roman" w:eastAsia="Times New Roman" w:hAnsi="Times New Roman" w:cs="Times New Roman"/>
          <w:sz w:val="28"/>
          <w:szCs w:val="28"/>
          <w:shd w:val="clear" w:color="auto" w:fill="FFFFFF"/>
          <w:lang w:eastAsia="ru-RU"/>
        </w:rPr>
        <w:t xml:space="preserve"> </w:t>
      </w:r>
    </w:p>
    <w:p w:rsidR="009D526F" w:rsidRDefault="00CF33E2" w:rsidP="00F05647">
      <w:pPr>
        <w:spacing w:after="0" w:line="240" w:lineRule="auto"/>
        <w:jc w:val="both"/>
        <w:textAlignment w:val="baseline"/>
        <w:rPr>
          <w:rFonts w:ascii="Times New Roman" w:eastAsia="Times New Roman" w:hAnsi="Times New Roman" w:cs="Times New Roman"/>
          <w:sz w:val="28"/>
          <w:szCs w:val="28"/>
          <w:shd w:val="clear" w:color="auto" w:fill="FFFFFF"/>
          <w:lang w:val="kk-KZ" w:eastAsia="ru-RU"/>
        </w:rPr>
      </w:pPr>
      <w:r w:rsidRPr="00CF33E2">
        <w:rPr>
          <w:rFonts w:ascii="Times New Roman" w:eastAsia="Times New Roman" w:hAnsi="Times New Roman" w:cs="Times New Roman"/>
          <w:sz w:val="28"/>
          <w:szCs w:val="28"/>
          <w:shd w:val="clear" w:color="auto" w:fill="FFFFFF"/>
          <w:lang w:eastAsia="ru-RU"/>
        </w:rPr>
        <w:t>На начал</w:t>
      </w:r>
      <w:r w:rsidR="002B0D72">
        <w:rPr>
          <w:rFonts w:ascii="Times New Roman" w:eastAsia="Times New Roman" w:hAnsi="Times New Roman" w:cs="Times New Roman"/>
          <w:sz w:val="28"/>
          <w:szCs w:val="28"/>
          <w:shd w:val="clear" w:color="auto" w:fill="FFFFFF"/>
          <w:lang w:eastAsia="ru-RU"/>
        </w:rPr>
        <w:t>о 2023-2024 учебного года -</w:t>
      </w:r>
      <w:r w:rsidR="002B0D72">
        <w:rPr>
          <w:rFonts w:ascii="Times New Roman" w:eastAsia="Times New Roman" w:hAnsi="Times New Roman" w:cs="Times New Roman"/>
          <w:sz w:val="28"/>
          <w:szCs w:val="28"/>
          <w:shd w:val="clear" w:color="auto" w:fill="FFFFFF"/>
          <w:lang w:val="kk-KZ" w:eastAsia="ru-RU"/>
        </w:rPr>
        <w:t xml:space="preserve"> </w:t>
      </w:r>
      <w:r w:rsidR="002B0D72">
        <w:rPr>
          <w:rFonts w:ascii="Times New Roman" w:eastAsia="Times New Roman" w:hAnsi="Times New Roman" w:cs="Times New Roman"/>
          <w:sz w:val="28"/>
          <w:szCs w:val="28"/>
          <w:shd w:val="clear" w:color="auto" w:fill="FFFFFF"/>
          <w:lang w:eastAsia="ru-RU"/>
        </w:rPr>
        <w:t xml:space="preserve">973. </w:t>
      </w:r>
      <w:r w:rsidRPr="00F05647">
        <w:rPr>
          <w:rFonts w:ascii="Times New Roman" w:eastAsia="Times New Roman" w:hAnsi="Times New Roman" w:cs="Times New Roman"/>
          <w:sz w:val="24"/>
          <w:szCs w:val="26"/>
          <w:shd w:val="clear" w:color="auto" w:fill="FFFFFF"/>
          <w:lang w:eastAsia="ru-RU"/>
        </w:rPr>
        <w:t>Средняя наполняемость в классах от 20</w:t>
      </w:r>
      <w:r w:rsidR="002B0D72" w:rsidRPr="00F05647">
        <w:rPr>
          <w:rFonts w:ascii="Times New Roman" w:eastAsia="Times New Roman" w:hAnsi="Times New Roman" w:cs="Times New Roman"/>
          <w:sz w:val="24"/>
          <w:szCs w:val="26"/>
          <w:shd w:val="clear" w:color="auto" w:fill="FFFFFF"/>
          <w:lang w:val="kk-KZ" w:eastAsia="ru-RU"/>
        </w:rPr>
        <w:t xml:space="preserve"> </w:t>
      </w:r>
      <w:r w:rsidRPr="00F05647">
        <w:rPr>
          <w:rFonts w:ascii="Times New Roman" w:eastAsia="Times New Roman" w:hAnsi="Times New Roman" w:cs="Times New Roman"/>
          <w:sz w:val="24"/>
          <w:szCs w:val="26"/>
          <w:shd w:val="clear" w:color="auto" w:fill="FFFFFF"/>
          <w:lang w:eastAsia="ru-RU"/>
        </w:rPr>
        <w:t>до 26 уч.</w:t>
      </w:r>
      <w:r w:rsidR="009D526F" w:rsidRPr="00F05647">
        <w:rPr>
          <w:rFonts w:ascii="Times New Roman" w:eastAsia="Times New Roman" w:hAnsi="Times New Roman" w:cs="Times New Roman"/>
          <w:sz w:val="24"/>
          <w:szCs w:val="28"/>
          <w:shd w:val="clear" w:color="auto" w:fill="FFFFFF"/>
          <w:lang w:val="kk-KZ" w:eastAsia="ru-RU"/>
        </w:rPr>
        <w:t xml:space="preserve"> </w:t>
      </w:r>
    </w:p>
    <w:p w:rsidR="00F054AE" w:rsidRPr="002B0D72" w:rsidRDefault="0025718D" w:rsidP="00CF33E2">
      <w:pPr>
        <w:spacing w:after="0" w:line="240" w:lineRule="auto"/>
        <w:jc w:val="both"/>
        <w:textAlignment w:val="baseline"/>
        <w:rPr>
          <w:rFonts w:ascii="Times New Roman" w:eastAsia="Times New Roman" w:hAnsi="Times New Roman" w:cs="Times New Roman"/>
          <w:sz w:val="24"/>
          <w:szCs w:val="28"/>
          <w:u w:val="single"/>
          <w:shd w:val="clear" w:color="auto" w:fill="FFFFFF"/>
          <w:lang w:val="kk-KZ" w:eastAsia="ru-RU"/>
        </w:rPr>
      </w:pPr>
      <w:r>
        <w:fldChar w:fldCharType="begin"/>
      </w:r>
      <w:r w:rsidRPr="001939C9">
        <w:rPr>
          <w:lang w:val="kk-KZ"/>
        </w:rPr>
        <w:instrText xml:space="preserve"> HYPERLINK "https://drive.google.com/file/d/1IRp_IIZdBCYcPn5-dnh37UqHizNFpobC/view?usp=sharing" </w:instrText>
      </w:r>
      <w:r>
        <w:fldChar w:fldCharType="separate"/>
      </w:r>
      <w:r w:rsidR="00F054AE" w:rsidRPr="002B0D72">
        <w:rPr>
          <w:rStyle w:val="a3"/>
          <w:rFonts w:ascii="Times New Roman" w:eastAsia="Times New Roman" w:hAnsi="Times New Roman" w:cs="Times New Roman"/>
          <w:sz w:val="24"/>
          <w:szCs w:val="28"/>
          <w:shd w:val="clear" w:color="auto" w:fill="FFFFFF"/>
          <w:lang w:val="kk-KZ" w:eastAsia="ru-RU"/>
        </w:rPr>
        <w:t>https://drive.google.com/file/d/1IRp_IIZdBCYcPn5-dnh37UqHizNFpobC/view?usp=sharing</w:t>
      </w:r>
      <w:r>
        <w:rPr>
          <w:rStyle w:val="a3"/>
          <w:rFonts w:ascii="Times New Roman" w:eastAsia="Times New Roman" w:hAnsi="Times New Roman" w:cs="Times New Roman"/>
          <w:sz w:val="24"/>
          <w:szCs w:val="28"/>
          <w:shd w:val="clear" w:color="auto" w:fill="FFFFFF"/>
          <w:lang w:val="kk-KZ" w:eastAsia="ru-RU"/>
        </w:rPr>
        <w:fldChar w:fldCharType="end"/>
      </w:r>
      <w:r w:rsidR="00F054AE" w:rsidRPr="002B0D72">
        <w:rPr>
          <w:rFonts w:ascii="Times New Roman" w:eastAsia="Times New Roman" w:hAnsi="Times New Roman" w:cs="Times New Roman"/>
          <w:sz w:val="24"/>
          <w:szCs w:val="28"/>
          <w:u w:val="single"/>
          <w:shd w:val="clear" w:color="auto" w:fill="FFFFFF"/>
          <w:lang w:val="kk-KZ" w:eastAsia="ru-RU"/>
        </w:rPr>
        <w:t xml:space="preserve"> </w:t>
      </w:r>
    </w:p>
    <w:p w:rsidR="00CF33E2" w:rsidRPr="009D526F" w:rsidRDefault="00CF33E2" w:rsidP="00CF33E2">
      <w:pPr>
        <w:spacing w:after="0" w:line="240" w:lineRule="auto"/>
        <w:jc w:val="both"/>
        <w:textAlignment w:val="baseline"/>
        <w:rPr>
          <w:rFonts w:ascii="Times New Roman" w:eastAsia="Times New Roman" w:hAnsi="Times New Roman" w:cs="Times New Roman"/>
          <w:b/>
          <w:bCs/>
          <w:sz w:val="28"/>
          <w:szCs w:val="28"/>
          <w:shd w:val="clear" w:color="auto" w:fill="FFFFFF"/>
          <w:lang w:val="kk-KZ" w:eastAsia="ru-RU"/>
        </w:rPr>
      </w:pPr>
    </w:p>
    <w:p w:rsidR="00CF33E2" w:rsidRPr="00CF33E2" w:rsidRDefault="00CF33E2" w:rsidP="00CF33E2">
      <w:pPr>
        <w:spacing w:after="0" w:line="240" w:lineRule="auto"/>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b/>
          <w:bCs/>
          <w:sz w:val="28"/>
          <w:szCs w:val="28"/>
          <w:shd w:val="clear" w:color="auto" w:fill="FFFFFF"/>
          <w:lang w:eastAsia="ru-RU"/>
        </w:rPr>
        <w:t>Сведения по движению учащихся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8"/>
        <w:gridCol w:w="3051"/>
        <w:gridCol w:w="2670"/>
      </w:tblGrid>
      <w:tr w:rsidR="00CF33E2" w:rsidRPr="00CF33E2" w:rsidTr="00FB71A2">
        <w:trPr>
          <w:trHeight w:val="650"/>
          <w:tblCellSpacing w:w="0" w:type="dxa"/>
          <w:jc w:val="center"/>
        </w:trPr>
        <w:tc>
          <w:tcPr>
            <w:tcW w:w="3488"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b/>
                <w:sz w:val="28"/>
                <w:szCs w:val="28"/>
                <w:shd w:val="clear" w:color="auto" w:fill="FFFFFF"/>
                <w:lang w:eastAsia="ru-RU"/>
              </w:rPr>
            </w:pPr>
            <w:r w:rsidRPr="00CF33E2">
              <w:rPr>
                <w:rFonts w:ascii="Times New Roman" w:eastAsia="Times New Roman" w:hAnsi="Times New Roman" w:cs="Times New Roman"/>
                <w:b/>
                <w:sz w:val="28"/>
                <w:szCs w:val="28"/>
                <w:shd w:val="clear" w:color="auto" w:fill="FFFFFF"/>
                <w:lang w:eastAsia="ru-RU"/>
              </w:rPr>
              <w:t>Учебный год</w:t>
            </w:r>
          </w:p>
        </w:tc>
        <w:tc>
          <w:tcPr>
            <w:tcW w:w="3051"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b/>
                <w:sz w:val="28"/>
                <w:szCs w:val="28"/>
                <w:shd w:val="clear" w:color="auto" w:fill="FFFFFF"/>
                <w:lang w:eastAsia="ru-RU"/>
              </w:rPr>
            </w:pPr>
            <w:r w:rsidRPr="00CF33E2">
              <w:rPr>
                <w:rFonts w:ascii="Times New Roman" w:eastAsia="Times New Roman" w:hAnsi="Times New Roman" w:cs="Times New Roman"/>
                <w:b/>
                <w:sz w:val="28"/>
                <w:szCs w:val="28"/>
                <w:shd w:val="clear" w:color="auto" w:fill="FFFFFF"/>
                <w:lang w:eastAsia="ru-RU"/>
              </w:rPr>
              <w:t>Кол-во выбывших</w:t>
            </w:r>
          </w:p>
        </w:tc>
        <w:tc>
          <w:tcPr>
            <w:tcW w:w="2670"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b/>
                <w:sz w:val="28"/>
                <w:szCs w:val="28"/>
                <w:shd w:val="clear" w:color="auto" w:fill="FFFFFF"/>
                <w:lang w:eastAsia="ru-RU"/>
              </w:rPr>
            </w:pPr>
            <w:r w:rsidRPr="00CF33E2">
              <w:rPr>
                <w:rFonts w:ascii="Times New Roman" w:eastAsia="Times New Roman" w:hAnsi="Times New Roman" w:cs="Times New Roman"/>
                <w:b/>
                <w:sz w:val="28"/>
                <w:szCs w:val="28"/>
                <w:shd w:val="clear" w:color="auto" w:fill="FFFFFF"/>
                <w:lang w:eastAsia="ru-RU"/>
              </w:rPr>
              <w:t>Кол-во прибывших</w:t>
            </w:r>
          </w:p>
        </w:tc>
      </w:tr>
      <w:tr w:rsidR="00CF33E2" w:rsidRPr="00CF33E2" w:rsidTr="00FB71A2">
        <w:trPr>
          <w:trHeight w:val="502"/>
          <w:tblCellSpacing w:w="0" w:type="dxa"/>
          <w:jc w:val="center"/>
        </w:trPr>
        <w:tc>
          <w:tcPr>
            <w:tcW w:w="3488"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5A194B">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2021-2022 уч. год</w:t>
            </w:r>
          </w:p>
        </w:tc>
        <w:tc>
          <w:tcPr>
            <w:tcW w:w="3051"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185</w:t>
            </w:r>
          </w:p>
        </w:tc>
        <w:tc>
          <w:tcPr>
            <w:tcW w:w="2670"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144</w:t>
            </w:r>
          </w:p>
        </w:tc>
      </w:tr>
      <w:tr w:rsidR="00CF33E2" w:rsidRPr="00CF33E2" w:rsidTr="00FB71A2">
        <w:trPr>
          <w:trHeight w:val="578"/>
          <w:tblCellSpacing w:w="0" w:type="dxa"/>
          <w:jc w:val="center"/>
        </w:trPr>
        <w:tc>
          <w:tcPr>
            <w:tcW w:w="3488"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5A194B">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2022-2023 уч. год</w:t>
            </w:r>
          </w:p>
        </w:tc>
        <w:tc>
          <w:tcPr>
            <w:tcW w:w="3051" w:type="dxa"/>
            <w:tcBorders>
              <w:top w:val="outset" w:sz="6" w:space="0" w:color="auto"/>
              <w:left w:val="outset" w:sz="6" w:space="0" w:color="auto"/>
              <w:bottom w:val="outset" w:sz="6" w:space="0" w:color="auto"/>
              <w:right w:val="outset" w:sz="6" w:space="0" w:color="auto"/>
            </w:tcBorders>
            <w:vAlign w:val="center"/>
            <w:hideMark/>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77</w:t>
            </w:r>
          </w:p>
        </w:tc>
        <w:tc>
          <w:tcPr>
            <w:tcW w:w="2670" w:type="dxa"/>
            <w:tcBorders>
              <w:top w:val="outset" w:sz="6" w:space="0" w:color="auto"/>
              <w:left w:val="outset" w:sz="6" w:space="0" w:color="auto"/>
              <w:bottom w:val="outset" w:sz="6" w:space="0" w:color="auto"/>
              <w:right w:val="outset" w:sz="6" w:space="0" w:color="auto"/>
            </w:tcBorders>
            <w:vAlign w:val="center"/>
            <w:hideMark/>
          </w:tcPr>
          <w:p w:rsidR="00CF33E2" w:rsidRPr="009D526F"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77</w:t>
            </w:r>
          </w:p>
        </w:tc>
      </w:tr>
      <w:tr w:rsidR="00CF33E2" w:rsidRPr="00CF33E2" w:rsidTr="005A194B">
        <w:trPr>
          <w:trHeight w:val="402"/>
          <w:tblCellSpacing w:w="0" w:type="dxa"/>
          <w:jc w:val="center"/>
        </w:trPr>
        <w:tc>
          <w:tcPr>
            <w:tcW w:w="3488" w:type="dxa"/>
            <w:tcBorders>
              <w:top w:val="outset" w:sz="6" w:space="0" w:color="auto"/>
              <w:left w:val="outset" w:sz="6" w:space="0" w:color="auto"/>
              <w:bottom w:val="outset" w:sz="6" w:space="0" w:color="auto"/>
              <w:right w:val="outset" w:sz="6" w:space="0" w:color="auto"/>
            </w:tcBorders>
            <w:vAlign w:val="center"/>
          </w:tcPr>
          <w:p w:rsidR="00CF33E2" w:rsidRPr="00CF33E2" w:rsidRDefault="00CF33E2" w:rsidP="005A194B">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 xml:space="preserve">2023-2024 </w:t>
            </w:r>
            <w:proofErr w:type="gramStart"/>
            <w:r w:rsidRPr="00CF33E2">
              <w:rPr>
                <w:rFonts w:ascii="Times New Roman" w:eastAsia="Times New Roman" w:hAnsi="Times New Roman" w:cs="Times New Roman"/>
                <w:sz w:val="28"/>
                <w:szCs w:val="28"/>
                <w:shd w:val="clear" w:color="auto" w:fill="FFFFFF"/>
                <w:lang w:eastAsia="ru-RU"/>
              </w:rPr>
              <w:t>уч.год</w:t>
            </w:r>
            <w:proofErr w:type="gramEnd"/>
          </w:p>
          <w:p w:rsidR="00CF33E2" w:rsidRPr="00CF33E2" w:rsidRDefault="00CF33E2" w:rsidP="005A194B">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1 четверть</w:t>
            </w:r>
          </w:p>
        </w:tc>
        <w:tc>
          <w:tcPr>
            <w:tcW w:w="3051" w:type="dxa"/>
            <w:tcBorders>
              <w:top w:val="outset" w:sz="6" w:space="0" w:color="auto"/>
              <w:left w:val="outset" w:sz="6" w:space="0" w:color="auto"/>
              <w:bottom w:val="outset" w:sz="6" w:space="0" w:color="auto"/>
              <w:right w:val="outset" w:sz="6" w:space="0" w:color="auto"/>
            </w:tcBorders>
            <w:vAlign w:val="center"/>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9</w:t>
            </w:r>
          </w:p>
        </w:tc>
        <w:tc>
          <w:tcPr>
            <w:tcW w:w="2670" w:type="dxa"/>
            <w:tcBorders>
              <w:top w:val="outset" w:sz="6" w:space="0" w:color="auto"/>
              <w:left w:val="outset" w:sz="6" w:space="0" w:color="auto"/>
              <w:bottom w:val="outset" w:sz="6" w:space="0" w:color="auto"/>
              <w:right w:val="outset" w:sz="6" w:space="0" w:color="auto"/>
            </w:tcBorders>
            <w:vAlign w:val="center"/>
          </w:tcPr>
          <w:p w:rsidR="00CF33E2" w:rsidRPr="00CF33E2" w:rsidRDefault="00CF33E2" w:rsidP="00CF33E2">
            <w:pPr>
              <w:spacing w:after="0" w:line="240" w:lineRule="auto"/>
              <w:ind w:left="118"/>
              <w:jc w:val="center"/>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7</w:t>
            </w:r>
          </w:p>
        </w:tc>
      </w:tr>
    </w:tbl>
    <w:p w:rsidR="00CF33E2" w:rsidRPr="00CF33E2" w:rsidRDefault="00CF33E2" w:rsidP="00CF33E2">
      <w:pPr>
        <w:spacing w:after="0" w:line="240" w:lineRule="auto"/>
        <w:jc w:val="both"/>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 </w:t>
      </w:r>
    </w:p>
    <w:p w:rsidR="00CF33E2" w:rsidRPr="00CF33E2" w:rsidRDefault="00CF33E2" w:rsidP="00CF33E2">
      <w:pPr>
        <w:spacing w:after="0" w:line="240" w:lineRule="auto"/>
        <w:jc w:val="both"/>
        <w:textAlignment w:val="baseline"/>
        <w:rPr>
          <w:rFonts w:ascii="Times New Roman" w:eastAsia="Times New Roman" w:hAnsi="Times New Roman" w:cs="Times New Roman"/>
          <w:sz w:val="28"/>
          <w:szCs w:val="28"/>
          <w:shd w:val="clear" w:color="auto" w:fill="FFFFFF"/>
          <w:lang w:eastAsia="ru-RU"/>
        </w:rPr>
      </w:pPr>
      <w:r w:rsidRPr="00CF33E2">
        <w:rPr>
          <w:rFonts w:ascii="Times New Roman" w:eastAsia="Times New Roman" w:hAnsi="Times New Roman" w:cs="Times New Roman"/>
          <w:sz w:val="28"/>
          <w:szCs w:val="28"/>
          <w:shd w:val="clear" w:color="auto" w:fill="FFFFFF"/>
          <w:lang w:eastAsia="ru-RU"/>
        </w:rPr>
        <w:t>Основная причина выбытия переезд и смена места жительства. В школе ведутся приказы о прибытии и выбытии учащихся, основанием является заявление родителей.</w:t>
      </w:r>
    </w:p>
    <w:p w:rsidR="00CF33E2" w:rsidRDefault="00CF33E2" w:rsidP="00CF33E2">
      <w:pPr>
        <w:spacing w:after="0" w:line="240" w:lineRule="auto"/>
        <w:jc w:val="both"/>
        <w:textAlignment w:val="baseline"/>
        <w:rPr>
          <w:rFonts w:ascii="Times New Roman" w:eastAsia="Times New Roman" w:hAnsi="Times New Roman" w:cs="Times New Roman"/>
          <w:sz w:val="28"/>
          <w:szCs w:val="28"/>
          <w:shd w:val="clear" w:color="auto" w:fill="FFFFFF"/>
          <w:lang w:eastAsia="ru-RU"/>
        </w:rPr>
      </w:pPr>
    </w:p>
    <w:p w:rsidR="000B1EB0" w:rsidRPr="009D526F" w:rsidRDefault="000B1EB0" w:rsidP="00436540">
      <w:pPr>
        <w:spacing w:after="0" w:line="240" w:lineRule="auto"/>
        <w:jc w:val="both"/>
        <w:textAlignment w:val="baseline"/>
        <w:rPr>
          <w:rFonts w:ascii="Times New Roman" w:eastAsia="Times New Roman" w:hAnsi="Times New Roman" w:cs="Times New Roman"/>
          <w:sz w:val="28"/>
          <w:szCs w:val="28"/>
          <w:u w:val="single"/>
          <w:lang w:eastAsia="ru-RU"/>
        </w:rPr>
      </w:pPr>
      <w:r w:rsidRPr="009D526F">
        <w:rPr>
          <w:rFonts w:ascii="Times New Roman" w:eastAsia="Times New Roman" w:hAnsi="Times New Roman" w:cs="Times New Roman"/>
          <w:b/>
          <w:bCs/>
          <w:sz w:val="28"/>
          <w:szCs w:val="28"/>
          <w:u w:val="single"/>
          <w:lang w:eastAsia="ru-RU"/>
        </w:rPr>
        <w:t>4. УЧЕБНО-МЕТОДИЧЕСКАЯ РАБОТА</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Организация учебно-воспитательного процесса в ТОО «Школа «Арофат» города Шымкент осуществляется в соответствии </w:t>
      </w:r>
      <w:proofErr w:type="gramStart"/>
      <w:r w:rsidRPr="00EA5297">
        <w:rPr>
          <w:rFonts w:ascii="Times New Roman" w:eastAsia="Times New Roman" w:hAnsi="Times New Roman" w:cs="Times New Roman"/>
          <w:sz w:val="28"/>
          <w:szCs w:val="28"/>
          <w:lang w:eastAsia="ru-RU"/>
        </w:rPr>
        <w:t>с  Типовыми</w:t>
      </w:r>
      <w:proofErr w:type="gramEnd"/>
      <w:r w:rsidRPr="00EA5297">
        <w:rPr>
          <w:rFonts w:ascii="Times New Roman" w:eastAsia="Times New Roman" w:hAnsi="Times New Roman" w:cs="Times New Roman"/>
          <w:sz w:val="28"/>
          <w:szCs w:val="28"/>
          <w:lang w:eastAsia="ru-RU"/>
        </w:rPr>
        <w:t xml:space="preserve"> правилами деятельности организаций образования соответствующих типов, утвержденными Приказом МОН РК от 30 октября 2018 г. № 595, Типовыми правилами деятельности по видам общеобразовательных организаций (начального, основного среднего и общего среднего образования), утвержденные приказом Министра образования и науки Республики Казах</w:t>
      </w:r>
      <w:r w:rsidR="009D526F">
        <w:rPr>
          <w:rFonts w:ascii="Times New Roman" w:eastAsia="Times New Roman" w:hAnsi="Times New Roman" w:cs="Times New Roman"/>
          <w:sz w:val="28"/>
          <w:szCs w:val="28"/>
          <w:lang w:eastAsia="ru-RU"/>
        </w:rPr>
        <w:t>стан от 17 сентября 2013 года №</w:t>
      </w:r>
      <w:r w:rsidRPr="00EA5297">
        <w:rPr>
          <w:rFonts w:ascii="Times New Roman" w:eastAsia="Times New Roman" w:hAnsi="Times New Roman" w:cs="Times New Roman"/>
          <w:sz w:val="28"/>
          <w:szCs w:val="28"/>
          <w:lang w:eastAsia="ru-RU"/>
        </w:rPr>
        <w:t>375.</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Образовательная деятельность в школе «Арофат» организована на основе рабочего учебного плана. Рабочий учебный план составляется ежегодно, утверждается на школьном педагогическом совете №1, про</w:t>
      </w:r>
      <w:r w:rsidR="00C46437" w:rsidRPr="00EA5297">
        <w:rPr>
          <w:rFonts w:ascii="Times New Roman" w:eastAsia="Times New Roman" w:hAnsi="Times New Roman" w:cs="Times New Roman"/>
          <w:sz w:val="28"/>
          <w:szCs w:val="28"/>
          <w:lang w:eastAsia="ru-RU"/>
        </w:rPr>
        <w:t>водимом в августе, и заверяется</w:t>
      </w:r>
      <w:r w:rsidRPr="00EA5297">
        <w:rPr>
          <w:rFonts w:ascii="Times New Roman" w:eastAsia="Times New Roman" w:hAnsi="Times New Roman" w:cs="Times New Roman"/>
          <w:sz w:val="28"/>
          <w:szCs w:val="28"/>
          <w:lang w:eastAsia="ru-RU"/>
        </w:rPr>
        <w:t xml:space="preserve"> в </w:t>
      </w:r>
      <w:proofErr w:type="gramStart"/>
      <w:r w:rsidRPr="00EA5297">
        <w:rPr>
          <w:rFonts w:ascii="Times New Roman" w:eastAsia="Times New Roman" w:hAnsi="Times New Roman" w:cs="Times New Roman"/>
          <w:sz w:val="28"/>
          <w:szCs w:val="28"/>
          <w:lang w:eastAsia="ru-RU"/>
        </w:rPr>
        <w:t>Управлении  образования</w:t>
      </w:r>
      <w:proofErr w:type="gramEnd"/>
      <w:r w:rsidRPr="00EA5297">
        <w:rPr>
          <w:rFonts w:ascii="Times New Roman" w:eastAsia="Times New Roman" w:hAnsi="Times New Roman" w:cs="Times New Roman"/>
          <w:sz w:val="28"/>
          <w:szCs w:val="28"/>
          <w:lang w:eastAsia="ru-RU"/>
        </w:rPr>
        <w:t xml:space="preserve"> города Шымкент. </w:t>
      </w:r>
      <w:r w:rsidRPr="00EA5297">
        <w:rPr>
          <w:rFonts w:ascii="Times New Roman" w:hAnsi="Times New Roman" w:cs="Times New Roman"/>
          <w:sz w:val="28"/>
          <w:szCs w:val="28"/>
        </w:rPr>
        <w:t xml:space="preserve">Рабочий учебный план </w:t>
      </w:r>
      <w:r w:rsidRPr="00EA5297">
        <w:rPr>
          <w:rFonts w:ascii="Times New Roman" w:eastAsia="Times New Roman" w:hAnsi="Times New Roman" w:cs="Times New Roman"/>
          <w:sz w:val="28"/>
          <w:szCs w:val="28"/>
          <w:lang w:eastAsia="ru-RU"/>
        </w:rPr>
        <w:t xml:space="preserve">является исходным документом, обеспечивающим эффективность организации учебно-воспитательного процесса. </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lastRenderedPageBreak/>
        <w:t>Рабочие учебные планы школы разработаны с целью сохранения единого образовательного пространства, условий доступности качественного начального, основного среднего и общего среднего образования, равных базовых стартовых возможностей при переходе на государственный общеобязательный стандарт обновленного содержания образования. Структура учебного плана представлена инвариантной и вариативной частями. При планировании учебных предметов инвариантного и вариативного компонента используются традиционные программы, рекомендованные Министерством образования и науки РК, программы курсов по выбору.</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Рабочий учебный план школы разрабатывается и в соответствии со следующими нормативными документами:</w:t>
      </w:r>
    </w:p>
    <w:p w:rsidR="00E975BB" w:rsidRDefault="009D526F"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2021-2022 учебный год</w:t>
      </w:r>
    </w:p>
    <w:p w:rsidR="009D526F" w:rsidRDefault="0025718D" w:rsidP="002B0D72">
      <w:pPr>
        <w:shd w:val="clear" w:color="auto" w:fill="FFFFFF"/>
        <w:spacing w:after="0" w:line="240" w:lineRule="auto"/>
        <w:jc w:val="both"/>
        <w:textAlignment w:val="baseline"/>
        <w:rPr>
          <w:rFonts w:ascii="Times New Roman" w:eastAsia="Times New Roman" w:hAnsi="Times New Roman" w:cs="Times New Roman"/>
          <w:sz w:val="24"/>
          <w:szCs w:val="28"/>
          <w:u w:val="single"/>
          <w:lang w:val="kk-KZ" w:eastAsia="ru-RU"/>
        </w:rPr>
      </w:pPr>
      <w:hyperlink r:id="rId39" w:history="1">
        <w:r w:rsidR="00E975BB" w:rsidRPr="00670172">
          <w:rPr>
            <w:rStyle w:val="a3"/>
            <w:rFonts w:ascii="Times New Roman" w:eastAsia="Times New Roman" w:hAnsi="Times New Roman" w:cs="Times New Roman"/>
            <w:sz w:val="24"/>
            <w:szCs w:val="28"/>
            <w:lang w:val="kk-KZ" w:eastAsia="ru-RU"/>
          </w:rPr>
          <w:t>https://drive.google.com/file/d/1fAQJs6qscEfLkHqItYp28HcWYPOLLF4z/view?usp=sharing</w:t>
        </w:r>
      </w:hyperlink>
      <w:r w:rsidR="00E975BB" w:rsidRPr="00670172">
        <w:rPr>
          <w:rFonts w:ascii="Times New Roman" w:eastAsia="Times New Roman" w:hAnsi="Times New Roman" w:cs="Times New Roman"/>
          <w:sz w:val="24"/>
          <w:szCs w:val="28"/>
          <w:u w:val="single"/>
          <w:lang w:val="kk-KZ" w:eastAsia="ru-RU"/>
        </w:rPr>
        <w:t xml:space="preserve"> </w:t>
      </w:r>
    </w:p>
    <w:p w:rsidR="00670172" w:rsidRPr="00670172" w:rsidRDefault="0025718D" w:rsidP="002B0D72">
      <w:pPr>
        <w:shd w:val="clear" w:color="auto" w:fill="FFFFFF"/>
        <w:spacing w:after="0" w:line="240" w:lineRule="auto"/>
        <w:jc w:val="both"/>
        <w:textAlignment w:val="baseline"/>
        <w:rPr>
          <w:rFonts w:ascii="Times New Roman" w:eastAsia="Times New Roman" w:hAnsi="Times New Roman" w:cs="Times New Roman"/>
          <w:sz w:val="24"/>
          <w:szCs w:val="28"/>
          <w:u w:val="single"/>
          <w:lang w:val="kk-KZ" w:eastAsia="ru-RU"/>
        </w:rPr>
      </w:pPr>
      <w:r>
        <w:fldChar w:fldCharType="begin"/>
      </w:r>
      <w:r w:rsidRPr="001939C9">
        <w:rPr>
          <w:lang w:val="kk-KZ"/>
        </w:rPr>
        <w:instrText xml:space="preserve"> HYPERLINK "https://drive.google.com/file/d/1YtrLGmQAyeCrJplQv2qxFdw9UXO1cE-E/view?usp=sharing" </w:instrText>
      </w:r>
      <w:r>
        <w:fldChar w:fldCharType="separate"/>
      </w:r>
      <w:r w:rsidR="00670172" w:rsidRPr="00BB6015">
        <w:rPr>
          <w:rStyle w:val="a3"/>
          <w:rFonts w:ascii="Times New Roman" w:eastAsia="Times New Roman" w:hAnsi="Times New Roman" w:cs="Times New Roman"/>
          <w:sz w:val="24"/>
          <w:szCs w:val="28"/>
          <w:lang w:val="kk-KZ" w:eastAsia="ru-RU"/>
        </w:rPr>
        <w:t>https://drive.google.com/file/d/1YtrLGmQAyeCrJplQv2qxFdw9UXO1cE-E/view?usp=sharing</w:t>
      </w:r>
      <w:r>
        <w:rPr>
          <w:rStyle w:val="a3"/>
          <w:rFonts w:ascii="Times New Roman" w:eastAsia="Times New Roman" w:hAnsi="Times New Roman" w:cs="Times New Roman"/>
          <w:sz w:val="24"/>
          <w:szCs w:val="28"/>
          <w:lang w:val="kk-KZ" w:eastAsia="ru-RU"/>
        </w:rPr>
        <w:fldChar w:fldCharType="end"/>
      </w:r>
      <w:r w:rsidR="00670172">
        <w:rPr>
          <w:rFonts w:ascii="Times New Roman" w:eastAsia="Times New Roman" w:hAnsi="Times New Roman" w:cs="Times New Roman"/>
          <w:sz w:val="24"/>
          <w:szCs w:val="28"/>
          <w:u w:val="single"/>
          <w:lang w:val="kk-KZ" w:eastAsia="ru-RU"/>
        </w:rPr>
        <w:t xml:space="preserve"> </w:t>
      </w:r>
    </w:p>
    <w:p w:rsidR="000B1EB0" w:rsidRPr="00EA5297"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Типовых учебных планов начального, основного среднего, общего среднего общего среднего образования, утверждёнными приказом МОН РК от 8 ноября 2012 года № 500 (с изменениями и дополнениями, внесенными приказом от 07 июля 2016 </w:t>
      </w:r>
      <w:proofErr w:type="gramStart"/>
      <w:r w:rsidRPr="00EA5297">
        <w:rPr>
          <w:rFonts w:ascii="Times New Roman" w:eastAsia="Times New Roman" w:hAnsi="Times New Roman" w:cs="Times New Roman"/>
          <w:sz w:val="28"/>
          <w:szCs w:val="28"/>
          <w:lang w:eastAsia="ru-RU"/>
        </w:rPr>
        <w:t>года  №</w:t>
      </w:r>
      <w:proofErr w:type="gramEnd"/>
      <w:r w:rsidRPr="00EA5297">
        <w:rPr>
          <w:rFonts w:ascii="Times New Roman" w:eastAsia="Times New Roman" w:hAnsi="Times New Roman" w:cs="Times New Roman"/>
          <w:sz w:val="28"/>
          <w:szCs w:val="28"/>
          <w:lang w:eastAsia="ru-RU"/>
        </w:rPr>
        <w:t>432)</w:t>
      </w:r>
    </w:p>
    <w:p w:rsidR="000B1EB0" w:rsidRPr="00EA5297" w:rsidRDefault="000B1EB0" w:rsidP="00C46437">
      <w:pPr>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Типовых учебных планов начального, основного среднего, общего среднего общего среднего образования, утверждёнными приказом МОН РК от 8 ноября 2012 года № 500 (с изменениями и дополнениями, внесенными приказом от 18 </w:t>
      </w:r>
      <w:proofErr w:type="gramStart"/>
      <w:r w:rsidRPr="00EA5297">
        <w:rPr>
          <w:rFonts w:ascii="Times New Roman" w:eastAsia="Times New Roman" w:hAnsi="Times New Roman" w:cs="Times New Roman"/>
          <w:sz w:val="28"/>
          <w:szCs w:val="28"/>
          <w:lang w:eastAsia="ru-RU"/>
        </w:rPr>
        <w:t>августа  2017</w:t>
      </w:r>
      <w:proofErr w:type="gramEnd"/>
      <w:r w:rsidRPr="00EA5297">
        <w:rPr>
          <w:rFonts w:ascii="Times New Roman" w:eastAsia="Times New Roman" w:hAnsi="Times New Roman" w:cs="Times New Roman"/>
          <w:sz w:val="28"/>
          <w:szCs w:val="28"/>
          <w:lang w:eastAsia="ru-RU"/>
        </w:rPr>
        <w:t xml:space="preserve"> года  № 422)</w:t>
      </w:r>
    </w:p>
    <w:p w:rsidR="000B1EB0" w:rsidRPr="00EA5297" w:rsidRDefault="000B1EB0" w:rsidP="009D526F">
      <w:pPr>
        <w:spacing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Типовых учебных планов начального, основного среднего, общего среднего образования, утвержденных приказом МОН </w:t>
      </w:r>
      <w:proofErr w:type="gramStart"/>
      <w:r w:rsidRPr="00EA5297">
        <w:rPr>
          <w:rFonts w:ascii="Times New Roman" w:eastAsia="Times New Roman" w:hAnsi="Times New Roman" w:cs="Times New Roman"/>
          <w:sz w:val="28"/>
          <w:szCs w:val="28"/>
          <w:lang w:eastAsia="ru-RU"/>
        </w:rPr>
        <w:t>РК  от</w:t>
      </w:r>
      <w:proofErr w:type="gramEnd"/>
      <w:r w:rsidRPr="00EA5297">
        <w:rPr>
          <w:rFonts w:ascii="Times New Roman" w:eastAsia="Times New Roman" w:hAnsi="Times New Roman" w:cs="Times New Roman"/>
          <w:sz w:val="28"/>
          <w:szCs w:val="28"/>
          <w:lang w:eastAsia="ru-RU"/>
        </w:rPr>
        <w:t xml:space="preserve"> 8 ноября 2012 года № 500 (с изменениями и дополнениями, внесенными приказом от 15 мая 2019 года № 205)</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В 2021-2022 учебном году за счет часов вариативного компонента Типовых учебных планов рекомендовалось проведение следующих курсов по </w:t>
      </w:r>
      <w:proofErr w:type="gramStart"/>
      <w:r w:rsidRPr="00EA5297">
        <w:rPr>
          <w:rFonts w:ascii="Times New Roman" w:eastAsia="Times New Roman" w:hAnsi="Times New Roman" w:cs="Times New Roman"/>
          <w:sz w:val="28"/>
          <w:szCs w:val="28"/>
          <w:lang w:eastAsia="ru-RU"/>
        </w:rPr>
        <w:t>выбору  и</w:t>
      </w:r>
      <w:proofErr w:type="gramEnd"/>
      <w:r w:rsidRPr="00EA5297">
        <w:rPr>
          <w:rFonts w:ascii="Times New Roman" w:eastAsia="Times New Roman" w:hAnsi="Times New Roman" w:cs="Times New Roman"/>
          <w:sz w:val="28"/>
          <w:szCs w:val="28"/>
          <w:lang w:eastAsia="ru-RU"/>
        </w:rPr>
        <w:t xml:space="preserve"> групповой работе в 5-11-х классах  (1 час в неделю):</w:t>
      </w:r>
    </w:p>
    <w:p w:rsidR="000B1EB0" w:rsidRPr="00EA5297" w:rsidRDefault="00C46437" w:rsidP="000A5055">
      <w:pPr>
        <w:numPr>
          <w:ilvl w:val="0"/>
          <w:numId w:val="11"/>
        </w:numPr>
        <w:spacing w:after="0" w:line="240" w:lineRule="auto"/>
        <w:ind w:left="0"/>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val="kk-KZ" w:eastAsia="ru-RU"/>
        </w:rPr>
        <w:t>в</w:t>
      </w:r>
      <w:r w:rsidR="000B1EB0" w:rsidRPr="00EA5297">
        <w:rPr>
          <w:rFonts w:ascii="Times New Roman" w:eastAsia="Times New Roman" w:hAnsi="Times New Roman" w:cs="Times New Roman"/>
          <w:sz w:val="28"/>
          <w:szCs w:val="28"/>
          <w:lang w:eastAsia="ru-RU"/>
        </w:rPr>
        <w:t xml:space="preserve"> 5-м классе  «Математика»</w:t>
      </w:r>
      <w:r w:rsidRPr="00EA5297">
        <w:rPr>
          <w:rFonts w:ascii="Times New Roman" w:eastAsia="Times New Roman" w:hAnsi="Times New Roman" w:cs="Times New Roman"/>
          <w:sz w:val="28"/>
          <w:szCs w:val="28"/>
          <w:lang w:val="kk-KZ" w:eastAsia="ru-RU"/>
        </w:rPr>
        <w:t>;</w:t>
      </w:r>
    </w:p>
    <w:p w:rsidR="000B1EB0" w:rsidRPr="00EA5297" w:rsidRDefault="00C46437" w:rsidP="000A5055">
      <w:pPr>
        <w:numPr>
          <w:ilvl w:val="0"/>
          <w:numId w:val="11"/>
        </w:numPr>
        <w:spacing w:after="0" w:line="240" w:lineRule="auto"/>
        <w:ind w:left="0"/>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val="kk-KZ" w:eastAsia="ru-RU"/>
        </w:rPr>
        <w:t>в</w:t>
      </w:r>
      <w:r w:rsidR="000B1EB0" w:rsidRPr="00EA5297">
        <w:rPr>
          <w:rFonts w:ascii="Times New Roman" w:eastAsia="Times New Roman" w:hAnsi="Times New Roman" w:cs="Times New Roman"/>
          <w:sz w:val="28"/>
          <w:szCs w:val="28"/>
          <w:lang w:eastAsia="ru-RU"/>
        </w:rPr>
        <w:t xml:space="preserve"> 6-м классе «Математика»,  «Английский язык»;</w:t>
      </w:r>
    </w:p>
    <w:p w:rsidR="000B1EB0" w:rsidRPr="00EA5297" w:rsidRDefault="00C46437" w:rsidP="000A5055">
      <w:pPr>
        <w:numPr>
          <w:ilvl w:val="0"/>
          <w:numId w:val="11"/>
        </w:numPr>
        <w:spacing w:after="0" w:line="240" w:lineRule="auto"/>
        <w:ind w:left="0"/>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val="kk-KZ" w:eastAsia="ru-RU"/>
        </w:rPr>
        <w:t>в</w:t>
      </w:r>
      <w:r w:rsidR="000B1EB0" w:rsidRPr="00EA5297">
        <w:rPr>
          <w:rFonts w:ascii="Times New Roman" w:eastAsia="Times New Roman" w:hAnsi="Times New Roman" w:cs="Times New Roman"/>
          <w:sz w:val="28"/>
          <w:szCs w:val="28"/>
          <w:lang w:eastAsia="ru-RU"/>
        </w:rPr>
        <w:t xml:space="preserve"> 8-м классе «Химия»;</w:t>
      </w:r>
    </w:p>
    <w:p w:rsidR="000B1EB0" w:rsidRPr="00EA5297" w:rsidRDefault="00C46437" w:rsidP="000A5055">
      <w:pPr>
        <w:numPr>
          <w:ilvl w:val="0"/>
          <w:numId w:val="11"/>
        </w:numPr>
        <w:spacing w:after="0" w:line="240" w:lineRule="auto"/>
        <w:ind w:left="0"/>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val="kk-KZ" w:eastAsia="ru-RU"/>
        </w:rPr>
        <w:t>в</w:t>
      </w:r>
      <w:r w:rsidR="000B1EB0" w:rsidRPr="00EA5297">
        <w:rPr>
          <w:rFonts w:ascii="Times New Roman" w:eastAsia="Times New Roman" w:hAnsi="Times New Roman" w:cs="Times New Roman"/>
          <w:sz w:val="28"/>
          <w:szCs w:val="28"/>
          <w:lang w:eastAsia="ru-RU"/>
        </w:rPr>
        <w:t xml:space="preserve"> 9-м классе «Светскость и основы религиоведения», «Абайтану»</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В 11 «А», «Б</w:t>
      </w:r>
      <w:proofErr w:type="gramStart"/>
      <w:r w:rsidRPr="00EA5297">
        <w:rPr>
          <w:rFonts w:ascii="Times New Roman" w:eastAsia="Times New Roman" w:hAnsi="Times New Roman" w:cs="Times New Roman"/>
          <w:sz w:val="28"/>
          <w:szCs w:val="28"/>
          <w:lang w:eastAsia="ru-RU"/>
        </w:rPr>
        <w:t>» ,</w:t>
      </w:r>
      <w:proofErr w:type="gramEnd"/>
      <w:r w:rsidRPr="00EA5297">
        <w:rPr>
          <w:rFonts w:ascii="Times New Roman" w:eastAsia="Times New Roman" w:hAnsi="Times New Roman" w:cs="Times New Roman"/>
          <w:sz w:val="28"/>
          <w:szCs w:val="28"/>
          <w:lang w:eastAsia="ru-RU"/>
        </w:rPr>
        <w:t xml:space="preserve"> 10 «А» классах выбран ТУП естественно-математического направления  обновленного содержания. Инвариантная часть составляет 36 часов. В </w:t>
      </w:r>
      <w:r w:rsidRPr="00EA5297">
        <w:rPr>
          <w:rFonts w:ascii="Times New Roman" w:eastAsia="Times New Roman" w:hAnsi="Times New Roman" w:cs="Times New Roman"/>
          <w:sz w:val="28"/>
          <w:szCs w:val="28"/>
          <w:lang w:val="kk-KZ" w:eastAsia="ru-RU"/>
        </w:rPr>
        <w:t xml:space="preserve">10 «А» классе выбрано 2 предмета по 4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1</w:t>
      </w:r>
      <w:proofErr w:type="gramEnd"/>
      <w:r w:rsidRPr="00EA5297">
        <w:rPr>
          <w:rFonts w:ascii="Times New Roman" w:eastAsia="Times New Roman" w:hAnsi="Times New Roman" w:cs="Times New Roman"/>
          <w:sz w:val="28"/>
          <w:szCs w:val="28"/>
          <w:lang w:val="kk-KZ" w:eastAsia="ru-RU"/>
        </w:rPr>
        <w:t xml:space="preserve"> предмет по 2 часа – Графика и проектирование.</w:t>
      </w:r>
      <w:r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val="kk-KZ" w:eastAsia="ru-RU"/>
        </w:rPr>
        <w:t xml:space="preserve">За счет вариативного компонента проводятся факультативы по предметам: Химия, Русский язык, Начальная  военная и технологическая  подготовка.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eastAsia="ru-RU"/>
        </w:rPr>
        <w:t xml:space="preserve">В </w:t>
      </w:r>
      <w:r w:rsidRPr="00EA5297">
        <w:rPr>
          <w:rFonts w:ascii="Times New Roman" w:eastAsia="Times New Roman" w:hAnsi="Times New Roman" w:cs="Times New Roman"/>
          <w:sz w:val="28"/>
          <w:szCs w:val="28"/>
          <w:lang w:val="kk-KZ" w:eastAsia="ru-RU"/>
        </w:rPr>
        <w:t xml:space="preserve">11 «А» классе выбрано 2 предмета по 4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1</w:t>
      </w:r>
      <w:proofErr w:type="gramEnd"/>
      <w:r w:rsidRPr="00EA5297">
        <w:rPr>
          <w:rFonts w:ascii="Times New Roman" w:eastAsia="Times New Roman" w:hAnsi="Times New Roman" w:cs="Times New Roman"/>
          <w:sz w:val="28"/>
          <w:szCs w:val="28"/>
          <w:lang w:val="kk-KZ" w:eastAsia="ru-RU"/>
        </w:rPr>
        <w:t xml:space="preserve"> предмет по 2 часа – Графика и проектирование.</w:t>
      </w:r>
      <w:r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val="kk-KZ" w:eastAsia="ru-RU"/>
        </w:rPr>
        <w:t>.</w:t>
      </w:r>
      <w:r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val="kk-KZ" w:eastAsia="ru-RU"/>
        </w:rPr>
        <w:t>За счет вариативного компонента проводятся факультативы по предметам: Русский язык, Химия, Биология.</w:t>
      </w:r>
    </w:p>
    <w:p w:rsidR="000B1EB0" w:rsidRPr="00EA5297" w:rsidRDefault="000B1EB0" w:rsidP="009D526F">
      <w:pPr>
        <w:shd w:val="clear" w:color="auto" w:fill="FFFFFF"/>
        <w:spacing w:line="240" w:lineRule="auto"/>
        <w:ind w:firstLine="851"/>
        <w:jc w:val="both"/>
        <w:textAlignment w:val="baseline"/>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eastAsia="ru-RU"/>
        </w:rPr>
        <w:t xml:space="preserve">В </w:t>
      </w:r>
      <w:r w:rsidRPr="00EA5297">
        <w:rPr>
          <w:rFonts w:ascii="Times New Roman" w:eastAsia="Times New Roman" w:hAnsi="Times New Roman" w:cs="Times New Roman"/>
          <w:sz w:val="28"/>
          <w:szCs w:val="28"/>
          <w:lang w:val="kk-KZ" w:eastAsia="ru-RU"/>
        </w:rPr>
        <w:t xml:space="preserve">11 «Б» классе выбрано 2 предмета по 4 часа - химия, </w:t>
      </w:r>
      <w:proofErr w:type="gramStart"/>
      <w:r w:rsidRPr="00EA5297">
        <w:rPr>
          <w:rFonts w:ascii="Times New Roman" w:eastAsia="Times New Roman" w:hAnsi="Times New Roman" w:cs="Times New Roman"/>
          <w:sz w:val="28"/>
          <w:szCs w:val="28"/>
          <w:lang w:val="kk-KZ" w:eastAsia="ru-RU"/>
        </w:rPr>
        <w:t>биология;  из</w:t>
      </w:r>
      <w:proofErr w:type="gramEnd"/>
      <w:r w:rsidRPr="00EA5297">
        <w:rPr>
          <w:rFonts w:ascii="Times New Roman" w:eastAsia="Times New Roman" w:hAnsi="Times New Roman" w:cs="Times New Roman"/>
          <w:sz w:val="28"/>
          <w:szCs w:val="28"/>
          <w:lang w:val="kk-KZ" w:eastAsia="ru-RU"/>
        </w:rPr>
        <w:t xml:space="preserve"> стандартного уровня  1 предмет по 2 часа – Графика и проектирование.</w:t>
      </w:r>
      <w:r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val="kk-KZ" w:eastAsia="ru-RU"/>
        </w:rPr>
        <w:t xml:space="preserve">За счет </w:t>
      </w:r>
      <w:r w:rsidRPr="00EA5297">
        <w:rPr>
          <w:rFonts w:ascii="Times New Roman" w:eastAsia="Times New Roman" w:hAnsi="Times New Roman" w:cs="Times New Roman"/>
          <w:sz w:val="28"/>
          <w:szCs w:val="28"/>
          <w:lang w:val="kk-KZ" w:eastAsia="ru-RU"/>
        </w:rPr>
        <w:lastRenderedPageBreak/>
        <w:t>вариативного компонента проводятся факультативы по предметам: Русский язык, Физика, География.</w:t>
      </w:r>
    </w:p>
    <w:p w:rsidR="000B1EB0"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u w:val="single"/>
          <w:lang w:eastAsia="ru-RU"/>
        </w:rPr>
      </w:pPr>
      <w:r w:rsidRPr="00EA5297">
        <w:rPr>
          <w:rFonts w:ascii="Times New Roman" w:eastAsia="Times New Roman" w:hAnsi="Times New Roman" w:cs="Times New Roman"/>
          <w:sz w:val="28"/>
          <w:szCs w:val="28"/>
          <w:u w:val="single"/>
          <w:lang w:eastAsia="ru-RU"/>
        </w:rPr>
        <w:t>2022-2023 учебный год</w:t>
      </w:r>
    </w:p>
    <w:p w:rsidR="00670172" w:rsidRDefault="0025718D" w:rsidP="005B31B1">
      <w:pPr>
        <w:shd w:val="clear" w:color="auto" w:fill="FFFFFF"/>
        <w:spacing w:after="0" w:line="240" w:lineRule="auto"/>
        <w:ind w:firstLine="851"/>
        <w:jc w:val="both"/>
        <w:textAlignment w:val="baseline"/>
        <w:rPr>
          <w:rFonts w:ascii="Times New Roman" w:eastAsia="Times New Roman" w:hAnsi="Times New Roman" w:cs="Times New Roman"/>
          <w:sz w:val="24"/>
          <w:szCs w:val="28"/>
          <w:u w:val="single"/>
          <w:lang w:val="kk-KZ" w:eastAsia="ru-RU"/>
        </w:rPr>
      </w:pPr>
      <w:hyperlink r:id="rId40" w:history="1">
        <w:r w:rsidR="00670172" w:rsidRPr="00670172">
          <w:rPr>
            <w:rStyle w:val="a3"/>
            <w:rFonts w:ascii="Times New Roman" w:eastAsia="Times New Roman" w:hAnsi="Times New Roman" w:cs="Times New Roman"/>
            <w:sz w:val="24"/>
            <w:szCs w:val="28"/>
            <w:lang w:eastAsia="ru-RU"/>
          </w:rPr>
          <w:t>https://drive.google.com/file/d/1fAQJs6qscEfLkHqItYp28HcWYPOLLF4z/view?usp=sharing</w:t>
        </w:r>
      </w:hyperlink>
      <w:r w:rsidR="00670172" w:rsidRPr="00670172">
        <w:rPr>
          <w:rFonts w:ascii="Times New Roman" w:eastAsia="Times New Roman" w:hAnsi="Times New Roman" w:cs="Times New Roman"/>
          <w:sz w:val="24"/>
          <w:szCs w:val="28"/>
          <w:u w:val="single"/>
          <w:lang w:val="kk-KZ" w:eastAsia="ru-RU"/>
        </w:rPr>
        <w:t xml:space="preserve"> </w:t>
      </w:r>
    </w:p>
    <w:p w:rsidR="00670172" w:rsidRPr="00670172" w:rsidRDefault="0025718D" w:rsidP="005B31B1">
      <w:pPr>
        <w:shd w:val="clear" w:color="auto" w:fill="FFFFFF"/>
        <w:spacing w:after="0" w:line="240" w:lineRule="auto"/>
        <w:ind w:firstLine="851"/>
        <w:jc w:val="both"/>
        <w:textAlignment w:val="baseline"/>
        <w:rPr>
          <w:rFonts w:ascii="Times New Roman" w:eastAsia="Times New Roman" w:hAnsi="Times New Roman" w:cs="Times New Roman"/>
          <w:sz w:val="24"/>
          <w:szCs w:val="28"/>
          <w:u w:val="single"/>
          <w:lang w:val="kk-KZ" w:eastAsia="ru-RU"/>
        </w:rPr>
      </w:pPr>
      <w:r>
        <w:fldChar w:fldCharType="begin"/>
      </w:r>
      <w:r w:rsidRPr="001939C9">
        <w:rPr>
          <w:lang w:val="kk-KZ"/>
        </w:rPr>
        <w:instrText xml:space="preserve"> HYPERLINK "https://drive.google.com/file/d/1dcJKu8KiOAXXzi5Iqm6kmaBZX1HY2Zp1/view?usp=sharing" </w:instrText>
      </w:r>
      <w:r>
        <w:fldChar w:fldCharType="separate"/>
      </w:r>
      <w:r w:rsidR="00670172" w:rsidRPr="00BB6015">
        <w:rPr>
          <w:rStyle w:val="a3"/>
          <w:rFonts w:ascii="Times New Roman" w:eastAsia="Times New Roman" w:hAnsi="Times New Roman" w:cs="Times New Roman"/>
          <w:sz w:val="24"/>
          <w:szCs w:val="28"/>
          <w:lang w:val="kk-KZ" w:eastAsia="ru-RU"/>
        </w:rPr>
        <w:t>https://drive.google.com/file/d/1dcJKu8KiOAXXzi5Iqm6kmaBZX1HY2Zp1/view?usp=sharing</w:t>
      </w:r>
      <w:r>
        <w:rPr>
          <w:rStyle w:val="a3"/>
          <w:rFonts w:ascii="Times New Roman" w:eastAsia="Times New Roman" w:hAnsi="Times New Roman" w:cs="Times New Roman"/>
          <w:sz w:val="24"/>
          <w:szCs w:val="28"/>
          <w:lang w:val="kk-KZ" w:eastAsia="ru-RU"/>
        </w:rPr>
        <w:fldChar w:fldCharType="end"/>
      </w:r>
      <w:r w:rsidR="00670172">
        <w:rPr>
          <w:rFonts w:ascii="Times New Roman" w:eastAsia="Times New Roman" w:hAnsi="Times New Roman" w:cs="Times New Roman"/>
          <w:sz w:val="24"/>
          <w:szCs w:val="28"/>
          <w:u w:val="single"/>
          <w:lang w:val="kk-KZ" w:eastAsia="ru-RU"/>
        </w:rPr>
        <w:t xml:space="preserve">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i/>
          <w:sz w:val="28"/>
          <w:szCs w:val="28"/>
          <w:lang w:eastAsia="ru-RU"/>
        </w:rPr>
        <w:t xml:space="preserve">- </w:t>
      </w:r>
      <w:r w:rsidRPr="00EA5297">
        <w:rPr>
          <w:rFonts w:ascii="Times New Roman" w:eastAsia="Times New Roman" w:hAnsi="Times New Roman" w:cs="Times New Roman"/>
          <w:sz w:val="28"/>
          <w:szCs w:val="28"/>
          <w:lang w:eastAsia="ru-RU"/>
        </w:rPr>
        <w:t xml:space="preserve">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w:t>
      </w:r>
      <w:proofErr w:type="gramStart"/>
      <w:r w:rsidRPr="00EA5297">
        <w:rPr>
          <w:rFonts w:ascii="Times New Roman" w:eastAsia="Times New Roman" w:hAnsi="Times New Roman" w:cs="Times New Roman"/>
          <w:sz w:val="28"/>
          <w:szCs w:val="28"/>
          <w:lang w:eastAsia="ru-RU"/>
        </w:rPr>
        <w:t>Приказу Министра просвещения Республики</w:t>
      </w:r>
      <w:proofErr w:type="gramEnd"/>
      <w:r w:rsidRPr="00EA5297">
        <w:rPr>
          <w:rFonts w:ascii="Times New Roman" w:eastAsia="Times New Roman" w:hAnsi="Times New Roman" w:cs="Times New Roman"/>
          <w:sz w:val="28"/>
          <w:szCs w:val="28"/>
          <w:lang w:eastAsia="ru-RU"/>
        </w:rPr>
        <w:t xml:space="preserve"> Казахстан от 23 сентября 2022 года № 406);</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 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согласно </w:t>
      </w:r>
      <w:r w:rsidR="00EA5297" w:rsidRPr="00EA5297">
        <w:rPr>
          <w:rFonts w:ascii="Times New Roman" w:eastAsia="Times New Roman" w:hAnsi="Times New Roman" w:cs="Times New Roman"/>
          <w:sz w:val="28"/>
          <w:szCs w:val="28"/>
          <w:lang w:eastAsia="ru-RU"/>
        </w:rPr>
        <w:t xml:space="preserve">согласно </w:t>
      </w:r>
      <w:proofErr w:type="gramStart"/>
      <w:r w:rsidR="00EA5297" w:rsidRPr="00EA5297">
        <w:rPr>
          <w:rFonts w:ascii="Times New Roman" w:eastAsia="Times New Roman" w:hAnsi="Times New Roman" w:cs="Times New Roman"/>
          <w:sz w:val="28"/>
          <w:szCs w:val="28"/>
          <w:lang w:eastAsia="ru-RU"/>
        </w:rPr>
        <w:t>приказу Министра просвещения Республики</w:t>
      </w:r>
      <w:proofErr w:type="gramEnd"/>
      <w:r w:rsidR="00EA5297" w:rsidRPr="00EA5297">
        <w:rPr>
          <w:rFonts w:ascii="Times New Roman" w:eastAsia="Times New Roman" w:hAnsi="Times New Roman" w:cs="Times New Roman"/>
          <w:sz w:val="28"/>
          <w:szCs w:val="28"/>
          <w:lang w:eastAsia="ru-RU"/>
        </w:rPr>
        <w:t xml:space="preserve"> Казахстан от 12 августа 2022 года № 365</w:t>
      </w:r>
      <w:r w:rsidR="00EA5297">
        <w:rPr>
          <w:rFonts w:ascii="Times New Roman" w:eastAsia="Times New Roman" w:hAnsi="Times New Roman" w:cs="Times New Roman"/>
          <w:sz w:val="28"/>
          <w:szCs w:val="28"/>
          <w:lang w:val="kk-KZ" w:eastAsia="ru-RU"/>
        </w:rPr>
        <w:t xml:space="preserve">, </w:t>
      </w:r>
      <w:r w:rsidRPr="00EA5297">
        <w:rPr>
          <w:rFonts w:ascii="Times New Roman" w:eastAsia="Times New Roman" w:hAnsi="Times New Roman" w:cs="Times New Roman"/>
          <w:sz w:val="28"/>
          <w:szCs w:val="28"/>
          <w:lang w:eastAsia="ru-RU"/>
        </w:rPr>
        <w:t>приказу Министра просвещения Республики Казахстан от 30 сентября 2022 года № 412);</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w:t>
      </w:r>
      <w:r w:rsidR="00C46437" w:rsidRPr="00EA5297">
        <w:rPr>
          <w:rFonts w:ascii="Times New Roman" w:eastAsia="Times New Roman" w:hAnsi="Times New Roman" w:cs="Times New Roman"/>
          <w:sz w:val="28"/>
          <w:szCs w:val="28"/>
          <w:lang w:eastAsia="ru-RU"/>
        </w:rPr>
        <w:t xml:space="preserve"> и общего среднего образования».</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В 2022-2023 учебном году за счет часов вариативного компонента Типовых учебных планов  рекомендовалось проведен</w:t>
      </w:r>
      <w:r w:rsidR="00EA5297">
        <w:rPr>
          <w:rFonts w:ascii="Times New Roman" w:eastAsia="Times New Roman" w:hAnsi="Times New Roman" w:cs="Times New Roman"/>
          <w:sz w:val="28"/>
          <w:szCs w:val="28"/>
          <w:lang w:eastAsia="ru-RU"/>
        </w:rPr>
        <w:t>ие следующих курсов по выбору</w:t>
      </w:r>
      <w:r w:rsidR="00EA5297" w:rsidRPr="00EA5297">
        <w:rPr>
          <w:rFonts w:ascii="Times New Roman" w:eastAsia="Times New Roman" w:hAnsi="Times New Roman" w:cs="Times New Roman"/>
          <w:sz w:val="28"/>
          <w:szCs w:val="28"/>
          <w:lang w:eastAsia="ru-RU"/>
        </w:rPr>
        <w:t xml:space="preserve"> в 1-4-х классах «Физическая культура: спортивные игры» (1 ч в неделю/ 36 часов в учебном году), </w:t>
      </w:r>
      <w:r w:rsidR="00EA5297">
        <w:rPr>
          <w:rFonts w:ascii="Times New Roman" w:eastAsia="Times New Roman" w:hAnsi="Times New Roman" w:cs="Times New Roman"/>
          <w:sz w:val="28"/>
          <w:szCs w:val="28"/>
          <w:lang w:val="kk-KZ" w:eastAsia="ru-RU"/>
        </w:rPr>
        <w:t xml:space="preserve">в </w:t>
      </w:r>
      <w:r w:rsidR="00EA5297"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eastAsia="ru-RU"/>
        </w:rPr>
        <w:t>5-8-х классах «Глобальные компетенции» (0,5 ч в неделю/ 18 часов в учебном году), в 9-11-х классах «Глобальные компетенции» (1 ч в неделю/ 36 часов в учебном году), а также факультативный  курс «Физическая культура: спортивные игры» (1 ч в неделю/ 36 часов в учебном году):</w:t>
      </w:r>
    </w:p>
    <w:p w:rsidR="00EA5297" w:rsidRPr="00EA5297" w:rsidRDefault="00EA5297" w:rsidP="00EA529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1-4-е классы – спортивные игры,</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5-7-е классы –</w:t>
      </w:r>
      <w:r w:rsidR="00C46437"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eastAsia="ru-RU"/>
        </w:rPr>
        <w:t xml:space="preserve">футбол,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8-9-е </w:t>
      </w:r>
      <w:proofErr w:type="gramStart"/>
      <w:r w:rsidRPr="00EA5297">
        <w:rPr>
          <w:rFonts w:ascii="Times New Roman" w:eastAsia="Times New Roman" w:hAnsi="Times New Roman" w:cs="Times New Roman"/>
          <w:sz w:val="28"/>
          <w:szCs w:val="28"/>
          <w:lang w:eastAsia="ru-RU"/>
        </w:rPr>
        <w:t xml:space="preserve">классы  </w:t>
      </w:r>
      <w:r w:rsidR="00C46437" w:rsidRPr="00EA5297">
        <w:rPr>
          <w:rFonts w:ascii="Times New Roman" w:eastAsia="Times New Roman" w:hAnsi="Times New Roman" w:cs="Times New Roman"/>
          <w:sz w:val="28"/>
          <w:szCs w:val="28"/>
          <w:lang w:eastAsia="ru-RU"/>
        </w:rPr>
        <w:t>–</w:t>
      </w:r>
      <w:proofErr w:type="gramEnd"/>
      <w:r w:rsidRPr="00EA5297">
        <w:rPr>
          <w:rFonts w:ascii="Times New Roman" w:eastAsia="Times New Roman" w:hAnsi="Times New Roman" w:cs="Times New Roman"/>
          <w:sz w:val="28"/>
          <w:szCs w:val="28"/>
          <w:lang w:eastAsia="ru-RU"/>
        </w:rPr>
        <w:t xml:space="preserve"> баскетбол,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10-11-е классы – волейбол.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В 7-9-х классах выбраны по три предмета</w:t>
      </w:r>
      <w:r w:rsidR="00C46437" w:rsidRPr="00EA5297">
        <w:rPr>
          <w:rFonts w:ascii="Times New Roman" w:eastAsia="Times New Roman" w:hAnsi="Times New Roman" w:cs="Times New Roman"/>
          <w:sz w:val="28"/>
          <w:szCs w:val="28"/>
          <w:lang w:eastAsia="ru-RU"/>
        </w:rPr>
        <w:t xml:space="preserve"> из инвариантного компонента: «</w:t>
      </w:r>
      <w:r w:rsidRPr="00EA5297">
        <w:rPr>
          <w:rFonts w:ascii="Times New Roman" w:eastAsia="Times New Roman" w:hAnsi="Times New Roman" w:cs="Times New Roman"/>
          <w:sz w:val="28"/>
          <w:szCs w:val="28"/>
          <w:lang w:eastAsia="ru-RU"/>
        </w:rPr>
        <w:t xml:space="preserve">Алгебра», «Русский язык», «География».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В 10 «А», «Б», 11 «А» классах выбран ТУП естественно-математического </w:t>
      </w:r>
      <w:proofErr w:type="gramStart"/>
      <w:r w:rsidRPr="00EA5297">
        <w:rPr>
          <w:rFonts w:ascii="Times New Roman" w:eastAsia="Times New Roman" w:hAnsi="Times New Roman" w:cs="Times New Roman"/>
          <w:sz w:val="28"/>
          <w:szCs w:val="28"/>
          <w:lang w:eastAsia="ru-RU"/>
        </w:rPr>
        <w:t>направления  с</w:t>
      </w:r>
      <w:proofErr w:type="gramEnd"/>
      <w:r w:rsidRPr="00EA5297">
        <w:rPr>
          <w:rFonts w:ascii="Times New Roman" w:eastAsia="Times New Roman" w:hAnsi="Times New Roman" w:cs="Times New Roman"/>
          <w:sz w:val="28"/>
          <w:szCs w:val="28"/>
          <w:lang w:eastAsia="ru-RU"/>
        </w:rPr>
        <w:t xml:space="preserve"> сокращением учебной нагрузки. Инвариантная часть составляет 28 часов. В </w:t>
      </w:r>
      <w:r w:rsidRPr="00EA5297">
        <w:rPr>
          <w:rFonts w:ascii="Times New Roman" w:eastAsia="Times New Roman" w:hAnsi="Times New Roman" w:cs="Times New Roman"/>
          <w:sz w:val="28"/>
          <w:szCs w:val="28"/>
          <w:lang w:val="kk-KZ" w:eastAsia="ru-RU"/>
        </w:rPr>
        <w:t xml:space="preserve">10 «А» классе выбрано 2 предмета по 3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2</w:t>
      </w:r>
      <w:proofErr w:type="gramEnd"/>
      <w:r w:rsidRPr="00EA5297">
        <w:rPr>
          <w:rFonts w:ascii="Times New Roman" w:eastAsia="Times New Roman" w:hAnsi="Times New Roman" w:cs="Times New Roman"/>
          <w:sz w:val="28"/>
          <w:szCs w:val="28"/>
          <w:lang w:val="kk-KZ" w:eastAsia="ru-RU"/>
        </w:rPr>
        <w:t xml:space="preserve"> предмета по 1 часу – Всемирная история и Графика и проектирование.</w:t>
      </w:r>
      <w:r w:rsidRPr="00EA5297">
        <w:rPr>
          <w:rFonts w:ascii="Times New Roman" w:eastAsia="Times New Roman" w:hAnsi="Times New Roman" w:cs="Times New Roman"/>
          <w:sz w:val="28"/>
          <w:szCs w:val="28"/>
          <w:lang w:eastAsia="ru-RU"/>
        </w:rPr>
        <w:t xml:space="preserve"> В </w:t>
      </w:r>
      <w:r w:rsidRPr="00EA5297">
        <w:rPr>
          <w:rFonts w:ascii="Times New Roman" w:eastAsia="Times New Roman" w:hAnsi="Times New Roman" w:cs="Times New Roman"/>
          <w:sz w:val="28"/>
          <w:szCs w:val="28"/>
          <w:lang w:val="kk-KZ" w:eastAsia="ru-RU"/>
        </w:rPr>
        <w:t xml:space="preserve">10 «Б» классе выбрано 2 предмета по 3 часа - химия, </w:t>
      </w:r>
      <w:proofErr w:type="gramStart"/>
      <w:r w:rsidRPr="00EA5297">
        <w:rPr>
          <w:rFonts w:ascii="Times New Roman" w:eastAsia="Times New Roman" w:hAnsi="Times New Roman" w:cs="Times New Roman"/>
          <w:sz w:val="28"/>
          <w:szCs w:val="28"/>
          <w:lang w:val="kk-KZ" w:eastAsia="ru-RU"/>
        </w:rPr>
        <w:t>биология;  из</w:t>
      </w:r>
      <w:proofErr w:type="gramEnd"/>
      <w:r w:rsidRPr="00EA5297">
        <w:rPr>
          <w:rFonts w:ascii="Times New Roman" w:eastAsia="Times New Roman" w:hAnsi="Times New Roman" w:cs="Times New Roman"/>
          <w:sz w:val="28"/>
          <w:szCs w:val="28"/>
          <w:lang w:val="kk-KZ" w:eastAsia="ru-RU"/>
        </w:rPr>
        <w:t xml:space="preserve"> стандартного уровня  2 предмета по 1 часу – Всемирная история и Графика и проектирование.</w:t>
      </w:r>
    </w:p>
    <w:p w:rsidR="000B1EB0" w:rsidRPr="00EA5297" w:rsidRDefault="000B1EB0" w:rsidP="00C46437">
      <w:pPr>
        <w:spacing w:after="0" w:line="240" w:lineRule="auto"/>
        <w:ind w:firstLine="851"/>
        <w:jc w:val="both"/>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val="kk-KZ" w:eastAsia="ru-RU"/>
        </w:rPr>
        <w:t>За счет вариативного компонента проводятся факультативы по предметам: Информатика, Русский язык, И</w:t>
      </w:r>
      <w:r w:rsidR="00C46437" w:rsidRPr="00EA5297">
        <w:rPr>
          <w:rFonts w:ascii="Times New Roman" w:eastAsia="Times New Roman" w:hAnsi="Times New Roman" w:cs="Times New Roman"/>
          <w:sz w:val="28"/>
          <w:szCs w:val="28"/>
          <w:lang w:val="kk-KZ" w:eastAsia="ru-RU"/>
        </w:rPr>
        <w:t>стория Казахстана, Начальная</w:t>
      </w:r>
      <w:r w:rsidRPr="00EA5297">
        <w:rPr>
          <w:rFonts w:ascii="Times New Roman" w:eastAsia="Times New Roman" w:hAnsi="Times New Roman" w:cs="Times New Roman"/>
          <w:sz w:val="28"/>
          <w:szCs w:val="28"/>
          <w:lang w:val="kk-KZ" w:eastAsia="ru-RU"/>
        </w:rPr>
        <w:t xml:space="preserve"> военная и технологическая  подготовка. </w:t>
      </w:r>
    </w:p>
    <w:p w:rsidR="000B1EB0" w:rsidRPr="00EA5297" w:rsidRDefault="000B1EB0" w:rsidP="009D526F">
      <w:pPr>
        <w:shd w:val="clear" w:color="auto" w:fill="FFFFFF"/>
        <w:spacing w:line="240" w:lineRule="auto"/>
        <w:ind w:firstLine="851"/>
        <w:jc w:val="both"/>
        <w:textAlignment w:val="baseline"/>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eastAsia="ru-RU"/>
        </w:rPr>
        <w:t xml:space="preserve">В </w:t>
      </w:r>
      <w:r w:rsidRPr="00EA5297">
        <w:rPr>
          <w:rFonts w:ascii="Times New Roman" w:eastAsia="Times New Roman" w:hAnsi="Times New Roman" w:cs="Times New Roman"/>
          <w:sz w:val="28"/>
          <w:szCs w:val="28"/>
          <w:lang w:val="kk-KZ" w:eastAsia="ru-RU"/>
        </w:rPr>
        <w:t xml:space="preserve">11 «А» классе выбрано 2 предмета по 3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2</w:t>
      </w:r>
      <w:proofErr w:type="gramEnd"/>
      <w:r w:rsidRPr="00EA5297">
        <w:rPr>
          <w:rFonts w:ascii="Times New Roman" w:eastAsia="Times New Roman" w:hAnsi="Times New Roman" w:cs="Times New Roman"/>
          <w:sz w:val="28"/>
          <w:szCs w:val="28"/>
          <w:lang w:val="kk-KZ" w:eastAsia="ru-RU"/>
        </w:rPr>
        <w:t xml:space="preserve"> предмета по 1 часу – Всемирная история и Графика и </w:t>
      </w:r>
      <w:r w:rsidRPr="00EA5297">
        <w:rPr>
          <w:rFonts w:ascii="Times New Roman" w:eastAsia="Times New Roman" w:hAnsi="Times New Roman" w:cs="Times New Roman"/>
          <w:sz w:val="28"/>
          <w:szCs w:val="28"/>
          <w:lang w:val="kk-KZ" w:eastAsia="ru-RU"/>
        </w:rPr>
        <w:lastRenderedPageBreak/>
        <w:t>проектирование.</w:t>
      </w:r>
      <w:r w:rsidRPr="00EA5297">
        <w:rPr>
          <w:rFonts w:ascii="Times New Roman" w:eastAsia="Times New Roman" w:hAnsi="Times New Roman" w:cs="Times New Roman"/>
          <w:sz w:val="28"/>
          <w:szCs w:val="28"/>
          <w:lang w:eastAsia="ru-RU"/>
        </w:rPr>
        <w:t xml:space="preserve"> </w:t>
      </w:r>
      <w:r w:rsidRPr="00EA5297">
        <w:rPr>
          <w:rFonts w:ascii="Times New Roman" w:eastAsia="Times New Roman" w:hAnsi="Times New Roman" w:cs="Times New Roman"/>
          <w:sz w:val="28"/>
          <w:szCs w:val="28"/>
          <w:lang w:val="kk-KZ" w:eastAsia="ru-RU"/>
        </w:rPr>
        <w:t>За счет вариативного компонента проводятся факультативы по предметам: Информатика, Русский язык, История Казахстана.</w:t>
      </w:r>
    </w:p>
    <w:p w:rsidR="000B1EB0" w:rsidRDefault="00C46437"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u w:val="single"/>
          <w:lang w:eastAsia="ru-RU"/>
        </w:rPr>
      </w:pPr>
      <w:r w:rsidRPr="00EA5297">
        <w:rPr>
          <w:rFonts w:ascii="Times New Roman" w:eastAsia="Times New Roman" w:hAnsi="Times New Roman" w:cs="Times New Roman"/>
          <w:sz w:val="28"/>
          <w:szCs w:val="28"/>
          <w:u w:val="single"/>
          <w:lang w:eastAsia="ru-RU"/>
        </w:rPr>
        <w:t>2023-2024 учебный год</w:t>
      </w:r>
    </w:p>
    <w:p w:rsidR="00670172" w:rsidRDefault="0025718D" w:rsidP="005B31B1">
      <w:pPr>
        <w:shd w:val="clear" w:color="auto" w:fill="FFFFFF"/>
        <w:spacing w:after="0" w:line="240" w:lineRule="auto"/>
        <w:ind w:firstLine="851"/>
        <w:jc w:val="both"/>
        <w:textAlignment w:val="baseline"/>
        <w:rPr>
          <w:rFonts w:ascii="Times New Roman" w:eastAsia="Times New Roman" w:hAnsi="Times New Roman" w:cs="Times New Roman"/>
          <w:sz w:val="24"/>
          <w:szCs w:val="28"/>
          <w:u w:val="single"/>
          <w:lang w:val="kk-KZ" w:eastAsia="ru-RU"/>
        </w:rPr>
      </w:pPr>
      <w:hyperlink r:id="rId41" w:history="1">
        <w:r w:rsidR="00670172" w:rsidRPr="00670172">
          <w:rPr>
            <w:rStyle w:val="a3"/>
            <w:rFonts w:ascii="Times New Roman" w:eastAsia="Times New Roman" w:hAnsi="Times New Roman" w:cs="Times New Roman"/>
            <w:sz w:val="24"/>
            <w:szCs w:val="28"/>
            <w:lang w:eastAsia="ru-RU"/>
          </w:rPr>
          <w:t>https://drive.google.com/file/d/17rn4S98pVHm6Bsz7ngVAkXy0ip4BdUVm/view?usp=sharing</w:t>
        </w:r>
      </w:hyperlink>
      <w:r w:rsidR="00670172" w:rsidRPr="00670172">
        <w:rPr>
          <w:rFonts w:ascii="Times New Roman" w:eastAsia="Times New Roman" w:hAnsi="Times New Roman" w:cs="Times New Roman"/>
          <w:sz w:val="24"/>
          <w:szCs w:val="28"/>
          <w:u w:val="single"/>
          <w:lang w:val="kk-KZ" w:eastAsia="ru-RU"/>
        </w:rPr>
        <w:t xml:space="preserve"> </w:t>
      </w:r>
    </w:p>
    <w:p w:rsidR="00670172" w:rsidRPr="00670172" w:rsidRDefault="0025718D" w:rsidP="005B31B1">
      <w:pPr>
        <w:shd w:val="clear" w:color="auto" w:fill="FFFFFF"/>
        <w:spacing w:after="0" w:line="240" w:lineRule="auto"/>
        <w:ind w:firstLine="851"/>
        <w:jc w:val="both"/>
        <w:textAlignment w:val="baseline"/>
        <w:rPr>
          <w:rFonts w:ascii="Times New Roman" w:eastAsia="Times New Roman" w:hAnsi="Times New Roman" w:cs="Times New Roman"/>
          <w:sz w:val="24"/>
          <w:szCs w:val="28"/>
          <w:u w:val="single"/>
          <w:lang w:val="kk-KZ" w:eastAsia="ru-RU"/>
        </w:rPr>
      </w:pPr>
      <w:r>
        <w:fldChar w:fldCharType="begin"/>
      </w:r>
      <w:r w:rsidRPr="001939C9">
        <w:rPr>
          <w:lang w:val="kk-KZ"/>
        </w:rPr>
        <w:instrText xml:space="preserve"> HYPERLINK "https://drive.google.com/file/d/1K1mIRSpm4JV_NzmHi9cqt66wVB6b3Q_A/view?usp=sharing" </w:instrText>
      </w:r>
      <w:r>
        <w:fldChar w:fldCharType="separate"/>
      </w:r>
      <w:r w:rsidR="00670172" w:rsidRPr="00BB6015">
        <w:rPr>
          <w:rStyle w:val="a3"/>
          <w:rFonts w:ascii="Times New Roman" w:eastAsia="Times New Roman" w:hAnsi="Times New Roman" w:cs="Times New Roman"/>
          <w:sz w:val="24"/>
          <w:szCs w:val="28"/>
          <w:lang w:val="kk-KZ" w:eastAsia="ru-RU"/>
        </w:rPr>
        <w:t>https://drive.google.com/file/d/1K1mIRSpm4JV_NzmHi9cqt66wVB6b3Q_A/view?usp=sharing</w:t>
      </w:r>
      <w:r>
        <w:rPr>
          <w:rStyle w:val="a3"/>
          <w:rFonts w:ascii="Times New Roman" w:eastAsia="Times New Roman" w:hAnsi="Times New Roman" w:cs="Times New Roman"/>
          <w:sz w:val="24"/>
          <w:szCs w:val="28"/>
          <w:lang w:val="kk-KZ" w:eastAsia="ru-RU"/>
        </w:rPr>
        <w:fldChar w:fldCharType="end"/>
      </w:r>
      <w:r w:rsidR="00670172">
        <w:rPr>
          <w:rFonts w:ascii="Times New Roman" w:eastAsia="Times New Roman" w:hAnsi="Times New Roman" w:cs="Times New Roman"/>
          <w:sz w:val="24"/>
          <w:szCs w:val="28"/>
          <w:u w:val="single"/>
          <w:lang w:val="kk-KZ" w:eastAsia="ru-RU"/>
        </w:rPr>
        <w:t xml:space="preserve"> </w:t>
      </w:r>
    </w:p>
    <w:p w:rsidR="000B1EB0" w:rsidRPr="00EA5297" w:rsidRDefault="000B1EB0" w:rsidP="000B1EB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B1EB0">
        <w:rPr>
          <w:rFonts w:ascii="Times New Roman" w:eastAsia="Times New Roman" w:hAnsi="Times New Roman" w:cs="Times New Roman"/>
          <w:color w:val="333333"/>
          <w:sz w:val="28"/>
          <w:szCs w:val="28"/>
          <w:lang w:eastAsia="ru-RU"/>
        </w:rPr>
        <w:t xml:space="preserve">- </w:t>
      </w:r>
      <w:r w:rsidRPr="00EA5297">
        <w:rPr>
          <w:rFonts w:ascii="Times New Roman" w:eastAsia="Times New Roman" w:hAnsi="Times New Roman" w:cs="Times New Roman"/>
          <w:sz w:val="28"/>
          <w:szCs w:val="28"/>
          <w:lang w:eastAsia="ru-RU"/>
        </w:rPr>
        <w:t xml:space="preserve">Государственных общеобязательных стандартов начального образования, основного среднего образования и общего среднего образования, утверждённых приказом Министра просвещения Республики Казахстан от 03 августа 2022 года № 348 (с внесенными изменениями согласно </w:t>
      </w:r>
      <w:proofErr w:type="gramStart"/>
      <w:r w:rsidRPr="00EA5297">
        <w:rPr>
          <w:rFonts w:ascii="Times New Roman" w:eastAsia="Times New Roman" w:hAnsi="Times New Roman" w:cs="Times New Roman"/>
          <w:sz w:val="28"/>
          <w:szCs w:val="28"/>
          <w:lang w:eastAsia="ru-RU"/>
        </w:rPr>
        <w:t>Приказу Министра просвещения Республики</w:t>
      </w:r>
      <w:proofErr w:type="gramEnd"/>
      <w:r w:rsidRPr="00EA5297">
        <w:rPr>
          <w:rFonts w:ascii="Times New Roman" w:eastAsia="Times New Roman" w:hAnsi="Times New Roman" w:cs="Times New Roman"/>
          <w:sz w:val="28"/>
          <w:szCs w:val="28"/>
          <w:lang w:eastAsia="ru-RU"/>
        </w:rPr>
        <w:t xml:space="preserve"> Казахстан от 23 сентября 2022 года № 406);</w:t>
      </w:r>
    </w:p>
    <w:p w:rsidR="000B1EB0" w:rsidRPr="00EA5297" w:rsidRDefault="000B1EB0" w:rsidP="000B1EB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 Типовых учебных планов начального, основного среднего, общего среднего образования Республики Казахстан, утвержденных приказом Министра образования и науки Республики Казахстан от 8 ноября 2012 года № 500 (с внесенными изменениями согласно </w:t>
      </w:r>
      <w:proofErr w:type="gramStart"/>
      <w:r w:rsidRPr="00EA5297">
        <w:rPr>
          <w:rFonts w:ascii="Times New Roman" w:eastAsia="Times New Roman" w:hAnsi="Times New Roman" w:cs="Times New Roman"/>
          <w:sz w:val="28"/>
          <w:szCs w:val="28"/>
          <w:lang w:eastAsia="ru-RU"/>
        </w:rPr>
        <w:t>приказу Министра просвещения Республики</w:t>
      </w:r>
      <w:proofErr w:type="gramEnd"/>
      <w:r w:rsidRPr="00EA5297">
        <w:rPr>
          <w:rFonts w:ascii="Times New Roman" w:eastAsia="Times New Roman" w:hAnsi="Times New Roman" w:cs="Times New Roman"/>
          <w:sz w:val="28"/>
          <w:szCs w:val="28"/>
          <w:lang w:eastAsia="ru-RU"/>
        </w:rPr>
        <w:t xml:space="preserve"> Казахстан от 18 августа 2023 года № 264);</w:t>
      </w:r>
    </w:p>
    <w:p w:rsidR="000B1EB0" w:rsidRPr="00EA5297" w:rsidRDefault="000B1EB0" w:rsidP="000B1EB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 Типовых учебных планов начального, основного среднего, общего среднего образования Республики Казахстан, утвержденных приказом Министра </w:t>
      </w:r>
      <w:r w:rsidR="00C46437" w:rsidRPr="00EA5297">
        <w:rPr>
          <w:rFonts w:ascii="Times New Roman" w:eastAsia="Times New Roman" w:hAnsi="Times New Roman" w:cs="Times New Roman"/>
          <w:sz w:val="28"/>
          <w:szCs w:val="28"/>
          <w:lang w:eastAsia="ru-RU"/>
        </w:rPr>
        <w:t xml:space="preserve">образования и науки Республики </w:t>
      </w:r>
      <w:r w:rsidRPr="00EA5297">
        <w:rPr>
          <w:rFonts w:ascii="Times New Roman" w:eastAsia="Times New Roman" w:hAnsi="Times New Roman" w:cs="Times New Roman"/>
          <w:sz w:val="28"/>
          <w:szCs w:val="28"/>
          <w:lang w:eastAsia="ru-RU"/>
        </w:rPr>
        <w:t xml:space="preserve">Казахстан от 8 ноября 2012 года № 500 (с внесенными изменениями согласно </w:t>
      </w:r>
      <w:proofErr w:type="gramStart"/>
      <w:r w:rsidRPr="00EA5297">
        <w:rPr>
          <w:rFonts w:ascii="Times New Roman" w:eastAsia="Times New Roman" w:hAnsi="Times New Roman" w:cs="Times New Roman"/>
          <w:sz w:val="28"/>
          <w:szCs w:val="28"/>
          <w:lang w:eastAsia="ru-RU"/>
        </w:rPr>
        <w:t>приказу Министра просвещения Республики</w:t>
      </w:r>
      <w:proofErr w:type="gramEnd"/>
      <w:r w:rsidRPr="00EA5297">
        <w:rPr>
          <w:rFonts w:ascii="Times New Roman" w:eastAsia="Times New Roman" w:hAnsi="Times New Roman" w:cs="Times New Roman"/>
          <w:sz w:val="28"/>
          <w:szCs w:val="28"/>
          <w:lang w:eastAsia="ru-RU"/>
        </w:rPr>
        <w:t xml:space="preserve"> Казахстан от 30 сентября 2022 года № 412);</w:t>
      </w:r>
    </w:p>
    <w:p w:rsidR="000B1EB0" w:rsidRPr="00EA5297" w:rsidRDefault="000B1EB0" w:rsidP="000B1EB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приказа Министра просвещения Республики от 16 сентября 2022 года №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В 2023-2024 учебном году за счет часов вариативного компонента Типовых учебных планов рекомендовалось проведение следующих курсов по выбору </w:t>
      </w:r>
      <w:r w:rsidR="00EA5297" w:rsidRPr="00EA5297">
        <w:rPr>
          <w:rFonts w:ascii="Times New Roman" w:eastAsia="Times New Roman" w:hAnsi="Times New Roman" w:cs="Times New Roman"/>
          <w:sz w:val="28"/>
          <w:szCs w:val="28"/>
          <w:lang w:eastAsia="ru-RU"/>
        </w:rPr>
        <w:t>в 1-4 –х класс</w:t>
      </w:r>
      <w:r w:rsidR="00EA5297">
        <w:rPr>
          <w:rFonts w:ascii="Times New Roman" w:eastAsia="Times New Roman" w:hAnsi="Times New Roman" w:cs="Times New Roman"/>
          <w:sz w:val="28"/>
          <w:szCs w:val="28"/>
          <w:lang w:eastAsia="ru-RU"/>
        </w:rPr>
        <w:t xml:space="preserve">ах «Занимательная математика», </w:t>
      </w:r>
      <w:r w:rsidRPr="00EA5297">
        <w:rPr>
          <w:rFonts w:ascii="Times New Roman" w:eastAsia="Times New Roman" w:hAnsi="Times New Roman" w:cs="Times New Roman"/>
          <w:sz w:val="28"/>
          <w:szCs w:val="28"/>
          <w:lang w:eastAsia="ru-RU"/>
        </w:rPr>
        <w:t xml:space="preserve">в 5-8-х классах «Глобальные компетенции» (0,5 ч в неделю/ 17 часов в учебном году), в 9-11-х классах «Глобальные компетенции» (1 ч в неделю/ 34 часа в учебном году), а также </w:t>
      </w:r>
      <w:proofErr w:type="gramStart"/>
      <w:r w:rsidRPr="00EA5297">
        <w:rPr>
          <w:rFonts w:ascii="Times New Roman" w:eastAsia="Times New Roman" w:hAnsi="Times New Roman" w:cs="Times New Roman"/>
          <w:sz w:val="28"/>
          <w:szCs w:val="28"/>
          <w:lang w:eastAsia="ru-RU"/>
        </w:rPr>
        <w:t>факультативный  курс</w:t>
      </w:r>
      <w:proofErr w:type="gramEnd"/>
      <w:r w:rsidRPr="00EA5297">
        <w:rPr>
          <w:rFonts w:ascii="Times New Roman" w:eastAsia="Times New Roman" w:hAnsi="Times New Roman" w:cs="Times New Roman"/>
          <w:sz w:val="28"/>
          <w:szCs w:val="28"/>
          <w:lang w:eastAsia="ru-RU"/>
        </w:rPr>
        <w:t xml:space="preserve"> «Физическая культура: спортивные игры» (1 ч в неделю/ 34 часа в учебном году):</w:t>
      </w:r>
    </w:p>
    <w:p w:rsidR="00EA5297" w:rsidRPr="00EA5297" w:rsidRDefault="00EA5297" w:rsidP="00EA529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1-4-е классы – занимательная математика,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5-7-е классы –футбол,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8-9-е </w:t>
      </w:r>
      <w:proofErr w:type="gramStart"/>
      <w:r w:rsidRPr="00EA5297">
        <w:rPr>
          <w:rFonts w:ascii="Times New Roman" w:eastAsia="Times New Roman" w:hAnsi="Times New Roman" w:cs="Times New Roman"/>
          <w:sz w:val="28"/>
          <w:szCs w:val="28"/>
          <w:lang w:eastAsia="ru-RU"/>
        </w:rPr>
        <w:t>классы  -</w:t>
      </w:r>
      <w:proofErr w:type="gramEnd"/>
      <w:r w:rsidRPr="00EA5297">
        <w:rPr>
          <w:rFonts w:ascii="Times New Roman" w:eastAsia="Times New Roman" w:hAnsi="Times New Roman" w:cs="Times New Roman"/>
          <w:sz w:val="28"/>
          <w:szCs w:val="28"/>
          <w:lang w:eastAsia="ru-RU"/>
        </w:rPr>
        <w:t xml:space="preserve"> баскетбол,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10-11-е классы – волейбол.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В 7-9-х классах выбраны по три предмета</w:t>
      </w:r>
      <w:r w:rsidR="00C46437" w:rsidRPr="00EA5297">
        <w:rPr>
          <w:rFonts w:ascii="Times New Roman" w:eastAsia="Times New Roman" w:hAnsi="Times New Roman" w:cs="Times New Roman"/>
          <w:sz w:val="28"/>
          <w:szCs w:val="28"/>
          <w:lang w:eastAsia="ru-RU"/>
        </w:rPr>
        <w:t xml:space="preserve"> из инвариантного компонента: «</w:t>
      </w:r>
      <w:r w:rsidRPr="00EA5297">
        <w:rPr>
          <w:rFonts w:ascii="Times New Roman" w:eastAsia="Times New Roman" w:hAnsi="Times New Roman" w:cs="Times New Roman"/>
          <w:sz w:val="28"/>
          <w:szCs w:val="28"/>
          <w:lang w:eastAsia="ru-RU"/>
        </w:rPr>
        <w:t>Алгебра», «Физика</w:t>
      </w:r>
      <w:proofErr w:type="gramStart"/>
      <w:r w:rsidRPr="00EA5297">
        <w:rPr>
          <w:rFonts w:ascii="Times New Roman" w:eastAsia="Times New Roman" w:hAnsi="Times New Roman" w:cs="Times New Roman"/>
          <w:sz w:val="28"/>
          <w:szCs w:val="28"/>
          <w:lang w:eastAsia="ru-RU"/>
        </w:rPr>
        <w:t>»,  «</w:t>
      </w:r>
      <w:proofErr w:type="gramEnd"/>
      <w:r w:rsidRPr="00EA5297">
        <w:rPr>
          <w:rFonts w:ascii="Times New Roman" w:eastAsia="Times New Roman" w:hAnsi="Times New Roman" w:cs="Times New Roman"/>
          <w:sz w:val="28"/>
          <w:szCs w:val="28"/>
          <w:lang w:eastAsia="ru-RU"/>
        </w:rPr>
        <w:t xml:space="preserve">География».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В 10 «А», «Б», </w:t>
      </w:r>
      <w:proofErr w:type="gramStart"/>
      <w:r w:rsidRPr="00EA5297">
        <w:rPr>
          <w:rFonts w:ascii="Times New Roman" w:eastAsia="Times New Roman" w:hAnsi="Times New Roman" w:cs="Times New Roman"/>
          <w:sz w:val="28"/>
          <w:szCs w:val="28"/>
          <w:lang w:eastAsia="ru-RU"/>
        </w:rPr>
        <w:t>11  «</w:t>
      </w:r>
      <w:proofErr w:type="gramEnd"/>
      <w:r w:rsidRPr="00EA5297">
        <w:rPr>
          <w:rFonts w:ascii="Times New Roman" w:eastAsia="Times New Roman" w:hAnsi="Times New Roman" w:cs="Times New Roman"/>
          <w:sz w:val="28"/>
          <w:szCs w:val="28"/>
          <w:lang w:eastAsia="ru-RU"/>
        </w:rPr>
        <w:t xml:space="preserve">А», «Б» классах выбран ТУП естественно-математического направления  с сокращением учебной нагрузки. Инвариантная часть составляет 28 часов. В </w:t>
      </w:r>
      <w:r w:rsidRPr="00EA5297">
        <w:rPr>
          <w:rFonts w:ascii="Times New Roman" w:eastAsia="Times New Roman" w:hAnsi="Times New Roman" w:cs="Times New Roman"/>
          <w:sz w:val="28"/>
          <w:szCs w:val="28"/>
          <w:lang w:val="kk-KZ" w:eastAsia="ru-RU"/>
        </w:rPr>
        <w:t xml:space="preserve">10 «А» классе выбрано 2 предмета по 3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2</w:t>
      </w:r>
      <w:proofErr w:type="gramEnd"/>
      <w:r w:rsidRPr="00EA5297">
        <w:rPr>
          <w:rFonts w:ascii="Times New Roman" w:eastAsia="Times New Roman" w:hAnsi="Times New Roman" w:cs="Times New Roman"/>
          <w:sz w:val="28"/>
          <w:szCs w:val="28"/>
          <w:lang w:val="kk-KZ" w:eastAsia="ru-RU"/>
        </w:rPr>
        <w:t xml:space="preserve"> предмета по 1 часу – Всемирная история и Графика и проектирование.</w:t>
      </w:r>
      <w:r w:rsidRPr="00EA5297">
        <w:rPr>
          <w:rFonts w:ascii="Times New Roman" w:eastAsia="Times New Roman" w:hAnsi="Times New Roman" w:cs="Times New Roman"/>
          <w:sz w:val="28"/>
          <w:szCs w:val="28"/>
          <w:lang w:eastAsia="ru-RU"/>
        </w:rPr>
        <w:t xml:space="preserve"> В </w:t>
      </w:r>
      <w:r w:rsidRPr="00EA5297">
        <w:rPr>
          <w:rFonts w:ascii="Times New Roman" w:eastAsia="Times New Roman" w:hAnsi="Times New Roman" w:cs="Times New Roman"/>
          <w:sz w:val="28"/>
          <w:szCs w:val="28"/>
          <w:lang w:val="kk-KZ" w:eastAsia="ru-RU"/>
        </w:rPr>
        <w:t xml:space="preserve">10 «Б» классе выбрано 2 предмета по 3 часа - химия, </w:t>
      </w:r>
      <w:proofErr w:type="gramStart"/>
      <w:r w:rsidRPr="00EA5297">
        <w:rPr>
          <w:rFonts w:ascii="Times New Roman" w:eastAsia="Times New Roman" w:hAnsi="Times New Roman" w:cs="Times New Roman"/>
          <w:sz w:val="28"/>
          <w:szCs w:val="28"/>
          <w:lang w:val="kk-KZ" w:eastAsia="ru-RU"/>
        </w:rPr>
        <w:t>биология;  из</w:t>
      </w:r>
      <w:proofErr w:type="gramEnd"/>
      <w:r w:rsidRPr="00EA5297">
        <w:rPr>
          <w:rFonts w:ascii="Times New Roman" w:eastAsia="Times New Roman" w:hAnsi="Times New Roman" w:cs="Times New Roman"/>
          <w:sz w:val="28"/>
          <w:szCs w:val="28"/>
          <w:lang w:val="kk-KZ" w:eastAsia="ru-RU"/>
        </w:rPr>
        <w:t xml:space="preserve"> стандартного уровня  2 предмета по 1 часу – Всемирная история и Графика и проектирование.</w:t>
      </w:r>
    </w:p>
    <w:p w:rsidR="000B1EB0" w:rsidRPr="00EA5297" w:rsidRDefault="000B1EB0" w:rsidP="00C46437">
      <w:pPr>
        <w:spacing w:after="0" w:line="240" w:lineRule="auto"/>
        <w:ind w:firstLine="851"/>
        <w:jc w:val="both"/>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val="kk-KZ" w:eastAsia="ru-RU"/>
        </w:rPr>
        <w:t xml:space="preserve">За счет вариативного компонента проводятся факультативы по предметам:   </w:t>
      </w:r>
    </w:p>
    <w:p w:rsidR="000B1EB0" w:rsidRPr="00EA5297" w:rsidRDefault="000B1EB0" w:rsidP="00C46437">
      <w:pPr>
        <w:spacing w:after="0" w:line="240" w:lineRule="auto"/>
        <w:ind w:firstLine="851"/>
        <w:jc w:val="both"/>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val="kk-KZ" w:eastAsia="ru-RU"/>
        </w:rPr>
        <w:t xml:space="preserve">Информатика, Русский язык, Начальная  военная и технологическая  подготовка. </w:t>
      </w:r>
    </w:p>
    <w:p w:rsidR="000B1EB0" w:rsidRPr="00EA5297"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sz w:val="28"/>
          <w:szCs w:val="28"/>
          <w:lang w:val="kk-KZ" w:eastAsia="ru-RU"/>
        </w:rPr>
      </w:pPr>
      <w:r w:rsidRPr="00EA5297">
        <w:rPr>
          <w:rFonts w:ascii="Times New Roman" w:eastAsia="Times New Roman" w:hAnsi="Times New Roman" w:cs="Times New Roman"/>
          <w:sz w:val="28"/>
          <w:szCs w:val="28"/>
          <w:lang w:eastAsia="ru-RU"/>
        </w:rPr>
        <w:lastRenderedPageBreak/>
        <w:t xml:space="preserve">В </w:t>
      </w:r>
      <w:r w:rsidRPr="00EA5297">
        <w:rPr>
          <w:rFonts w:ascii="Times New Roman" w:eastAsia="Times New Roman" w:hAnsi="Times New Roman" w:cs="Times New Roman"/>
          <w:sz w:val="28"/>
          <w:szCs w:val="28"/>
          <w:lang w:val="kk-KZ" w:eastAsia="ru-RU"/>
        </w:rPr>
        <w:t xml:space="preserve">11 «А» классе выбрано 2 предмета по 3 часа - Физика, География; из стандартного </w:t>
      </w:r>
      <w:proofErr w:type="gramStart"/>
      <w:r w:rsidRPr="00EA5297">
        <w:rPr>
          <w:rFonts w:ascii="Times New Roman" w:eastAsia="Times New Roman" w:hAnsi="Times New Roman" w:cs="Times New Roman"/>
          <w:sz w:val="28"/>
          <w:szCs w:val="28"/>
          <w:lang w:val="kk-KZ" w:eastAsia="ru-RU"/>
        </w:rPr>
        <w:t>уровня  2</w:t>
      </w:r>
      <w:proofErr w:type="gramEnd"/>
      <w:r w:rsidRPr="00EA5297">
        <w:rPr>
          <w:rFonts w:ascii="Times New Roman" w:eastAsia="Times New Roman" w:hAnsi="Times New Roman" w:cs="Times New Roman"/>
          <w:sz w:val="28"/>
          <w:szCs w:val="28"/>
          <w:lang w:val="kk-KZ" w:eastAsia="ru-RU"/>
        </w:rPr>
        <w:t xml:space="preserve"> предмета по 1 часу – Всемирная история и Графика и проектирование.</w:t>
      </w:r>
      <w:r w:rsidRPr="00EA5297">
        <w:rPr>
          <w:rFonts w:ascii="Times New Roman" w:eastAsia="Times New Roman" w:hAnsi="Times New Roman" w:cs="Times New Roman"/>
          <w:sz w:val="28"/>
          <w:szCs w:val="28"/>
          <w:lang w:eastAsia="ru-RU"/>
        </w:rPr>
        <w:t xml:space="preserve"> В </w:t>
      </w:r>
      <w:r w:rsidRPr="00EA5297">
        <w:rPr>
          <w:rFonts w:ascii="Times New Roman" w:eastAsia="Times New Roman" w:hAnsi="Times New Roman" w:cs="Times New Roman"/>
          <w:sz w:val="28"/>
          <w:szCs w:val="28"/>
          <w:lang w:val="kk-KZ" w:eastAsia="ru-RU"/>
        </w:rPr>
        <w:t xml:space="preserve">11 «Б» классе выбрано 2 предмета по 3 часа - химия, </w:t>
      </w:r>
      <w:proofErr w:type="gramStart"/>
      <w:r w:rsidRPr="00EA5297">
        <w:rPr>
          <w:rFonts w:ascii="Times New Roman" w:eastAsia="Times New Roman" w:hAnsi="Times New Roman" w:cs="Times New Roman"/>
          <w:sz w:val="28"/>
          <w:szCs w:val="28"/>
          <w:lang w:val="kk-KZ" w:eastAsia="ru-RU"/>
        </w:rPr>
        <w:t>биология;  из</w:t>
      </w:r>
      <w:proofErr w:type="gramEnd"/>
      <w:r w:rsidRPr="00EA5297">
        <w:rPr>
          <w:rFonts w:ascii="Times New Roman" w:eastAsia="Times New Roman" w:hAnsi="Times New Roman" w:cs="Times New Roman"/>
          <w:sz w:val="28"/>
          <w:szCs w:val="28"/>
          <w:lang w:val="kk-KZ" w:eastAsia="ru-RU"/>
        </w:rPr>
        <w:t xml:space="preserve"> стандартного уровня  2 предмета по 1 часу – Всемирная история и Графика и проектирование.  За счет вариативного компонента проводятся факультативы по предметам: Информатика, Русский язык.</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Учебный план школы обеспечивает 100%-ое исполнение базисного учебного плана по перечню       образовательных областей, учебных предметов инвариантной части, соблюдение предельно допустимой учебной нагрузки в неделю. Недельный часовой объём учебной </w:t>
      </w:r>
      <w:proofErr w:type="gramStart"/>
      <w:r w:rsidRPr="00EA5297">
        <w:rPr>
          <w:rFonts w:ascii="Times New Roman" w:eastAsia="Times New Roman" w:hAnsi="Times New Roman" w:cs="Times New Roman"/>
          <w:sz w:val="28"/>
          <w:szCs w:val="28"/>
          <w:lang w:eastAsia="ru-RU"/>
        </w:rPr>
        <w:t>нагрузки  при</w:t>
      </w:r>
      <w:proofErr w:type="gramEnd"/>
      <w:r w:rsidRPr="00EA5297">
        <w:rPr>
          <w:rFonts w:ascii="Times New Roman" w:eastAsia="Times New Roman" w:hAnsi="Times New Roman" w:cs="Times New Roman"/>
          <w:sz w:val="28"/>
          <w:szCs w:val="28"/>
          <w:lang w:eastAsia="ru-RU"/>
        </w:rPr>
        <w:t xml:space="preserve"> изучении образовательных областей полностью соответствует выбранным ТУПам.</w:t>
      </w:r>
    </w:p>
    <w:p w:rsidR="000B1EB0" w:rsidRPr="00EA5297"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Рабочий учебный план школы «Арофат» определяет максимальный объем недельную учебную нагрузку обучающихся в соответствии с государственным общеобязательным стандартом образования. На уровне основного среднего образования составляет не более:</w:t>
      </w:r>
    </w:p>
    <w:p w:rsidR="000B1EB0" w:rsidRPr="00EA5297" w:rsidRDefault="000B1EB0" w:rsidP="005B31B1">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EA5297">
        <w:rPr>
          <w:rFonts w:ascii="Times New Roman" w:eastAsia="Times New Roman" w:hAnsi="Times New Roman" w:cs="Times New Roman"/>
          <w:sz w:val="28"/>
          <w:szCs w:val="28"/>
          <w:lang w:eastAsia="ru-RU"/>
        </w:rPr>
        <w:t xml:space="preserve">в 5 классе – 29,5часов, в 6 </w:t>
      </w:r>
      <w:r w:rsidR="009D526F">
        <w:rPr>
          <w:rFonts w:ascii="Times New Roman" w:eastAsia="Times New Roman" w:hAnsi="Times New Roman" w:cs="Times New Roman"/>
          <w:sz w:val="28"/>
          <w:szCs w:val="28"/>
          <w:lang w:eastAsia="ru-RU"/>
        </w:rPr>
        <w:t>классе – 29,5 часов, в 7 классе</w:t>
      </w:r>
      <w:r w:rsidRPr="00EA5297">
        <w:rPr>
          <w:rFonts w:ascii="Times New Roman" w:eastAsia="Times New Roman" w:hAnsi="Times New Roman" w:cs="Times New Roman"/>
          <w:sz w:val="28"/>
          <w:szCs w:val="28"/>
          <w:lang w:eastAsia="ru-RU"/>
        </w:rPr>
        <w:t xml:space="preserve"> – 32,5 часов, в 8 классе – 32,5 часов; в 9 классе – 35 </w:t>
      </w:r>
      <w:proofErr w:type="gramStart"/>
      <w:r w:rsidRPr="00EA5297">
        <w:rPr>
          <w:rFonts w:ascii="Times New Roman" w:eastAsia="Times New Roman" w:hAnsi="Times New Roman" w:cs="Times New Roman"/>
          <w:sz w:val="28"/>
          <w:szCs w:val="28"/>
          <w:lang w:eastAsia="ru-RU"/>
        </w:rPr>
        <w:t>часов;  на</w:t>
      </w:r>
      <w:proofErr w:type="gramEnd"/>
      <w:r w:rsidRPr="00EA5297">
        <w:rPr>
          <w:rFonts w:ascii="Times New Roman" w:eastAsia="Times New Roman" w:hAnsi="Times New Roman" w:cs="Times New Roman"/>
          <w:sz w:val="28"/>
          <w:szCs w:val="28"/>
          <w:lang w:eastAsia="ru-RU"/>
        </w:rPr>
        <w:t xml:space="preserve"> уровне общего среднего образования составляет в каждом классе – 34 часа.</w:t>
      </w:r>
    </w:p>
    <w:tbl>
      <w:tblPr>
        <w:tblW w:w="10298"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419"/>
        <w:gridCol w:w="687"/>
        <w:gridCol w:w="687"/>
        <w:gridCol w:w="625"/>
        <w:gridCol w:w="648"/>
        <w:gridCol w:w="714"/>
        <w:gridCol w:w="776"/>
        <w:gridCol w:w="763"/>
        <w:gridCol w:w="753"/>
        <w:gridCol w:w="720"/>
        <w:gridCol w:w="788"/>
        <w:gridCol w:w="718"/>
      </w:tblGrid>
      <w:tr w:rsidR="00C46437" w:rsidRPr="00C46437" w:rsidTr="00534B3F">
        <w:trPr>
          <w:trHeight w:val="487"/>
          <w:jc w:val="center"/>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Cs/>
                <w:sz w:val="24"/>
                <w:szCs w:val="24"/>
                <w:lang w:eastAsia="ru-RU"/>
              </w:rPr>
              <w:t>Класс</w:t>
            </w:r>
          </w:p>
        </w:tc>
        <w:tc>
          <w:tcPr>
            <w:tcW w:w="687" w:type="dxa"/>
            <w:tcBorders>
              <w:top w:val="single" w:sz="6" w:space="0" w:color="auto"/>
              <w:left w:val="single" w:sz="6" w:space="0" w:color="auto"/>
              <w:bottom w:val="single" w:sz="6" w:space="0" w:color="auto"/>
              <w:right w:val="single" w:sz="6" w:space="0" w:color="auto"/>
            </w:tcBorders>
            <w:vAlign w:val="center"/>
          </w:tcPr>
          <w:p w:rsidR="000B1EB0" w:rsidRPr="00C46437" w:rsidRDefault="000B1EB0" w:rsidP="00C46437">
            <w:pPr>
              <w:spacing w:after="0" w:line="240" w:lineRule="auto"/>
              <w:jc w:val="center"/>
              <w:textAlignment w:val="baseline"/>
              <w:rPr>
                <w:rFonts w:ascii="Times New Roman" w:eastAsia="Times New Roman" w:hAnsi="Times New Roman" w:cs="Times New Roman"/>
                <w:b/>
                <w:bCs/>
                <w:sz w:val="24"/>
                <w:szCs w:val="24"/>
                <w:lang w:eastAsia="ru-RU"/>
              </w:rPr>
            </w:pPr>
            <w:r w:rsidRPr="00C46437">
              <w:rPr>
                <w:rFonts w:ascii="Times New Roman" w:eastAsia="Times New Roman" w:hAnsi="Times New Roman" w:cs="Times New Roman"/>
                <w:b/>
                <w:bCs/>
                <w:sz w:val="24"/>
                <w:szCs w:val="24"/>
                <w:lang w:eastAsia="ru-RU"/>
              </w:rPr>
              <w:t>1 класс</w:t>
            </w:r>
          </w:p>
        </w:tc>
        <w:tc>
          <w:tcPr>
            <w:tcW w:w="687" w:type="dxa"/>
            <w:tcBorders>
              <w:top w:val="single" w:sz="6" w:space="0" w:color="auto"/>
              <w:left w:val="single" w:sz="6" w:space="0" w:color="auto"/>
              <w:bottom w:val="single" w:sz="6" w:space="0" w:color="auto"/>
              <w:right w:val="single" w:sz="6" w:space="0" w:color="auto"/>
            </w:tcBorders>
            <w:vAlign w:val="center"/>
          </w:tcPr>
          <w:p w:rsidR="000B1EB0" w:rsidRPr="00C46437" w:rsidRDefault="000B1EB0" w:rsidP="00C46437">
            <w:pPr>
              <w:spacing w:after="0" w:line="240" w:lineRule="auto"/>
              <w:jc w:val="center"/>
              <w:textAlignment w:val="baseline"/>
              <w:rPr>
                <w:rFonts w:ascii="Times New Roman" w:eastAsia="Times New Roman" w:hAnsi="Times New Roman" w:cs="Times New Roman"/>
                <w:sz w:val="24"/>
                <w:szCs w:val="24"/>
              </w:rPr>
            </w:pPr>
            <w:r w:rsidRPr="00C46437">
              <w:rPr>
                <w:rFonts w:ascii="Times New Roman" w:eastAsia="Times New Roman" w:hAnsi="Times New Roman" w:cs="Times New Roman"/>
                <w:b/>
                <w:bCs/>
                <w:sz w:val="24"/>
                <w:szCs w:val="24"/>
                <w:lang w:eastAsia="ru-RU"/>
              </w:rPr>
              <w:t>2                   класс</w:t>
            </w:r>
          </w:p>
        </w:tc>
        <w:tc>
          <w:tcPr>
            <w:tcW w:w="625" w:type="dxa"/>
            <w:tcBorders>
              <w:top w:val="single" w:sz="6" w:space="0" w:color="auto"/>
              <w:left w:val="single" w:sz="6" w:space="0" w:color="auto"/>
              <w:bottom w:val="single" w:sz="6" w:space="0" w:color="auto"/>
              <w:right w:val="single" w:sz="6" w:space="0" w:color="auto"/>
            </w:tcBorders>
            <w:vAlign w:val="center"/>
          </w:tcPr>
          <w:p w:rsidR="000B1EB0" w:rsidRPr="00C46437" w:rsidRDefault="000B1EB0" w:rsidP="00C46437">
            <w:pPr>
              <w:spacing w:after="0" w:line="240" w:lineRule="auto"/>
              <w:jc w:val="center"/>
              <w:textAlignment w:val="baseline"/>
              <w:rPr>
                <w:rFonts w:ascii="Times New Roman" w:eastAsia="Times New Roman" w:hAnsi="Times New Roman" w:cs="Times New Roman"/>
                <w:sz w:val="24"/>
                <w:szCs w:val="24"/>
              </w:rPr>
            </w:pPr>
            <w:r w:rsidRPr="00C46437">
              <w:rPr>
                <w:rFonts w:ascii="Times New Roman" w:eastAsia="Times New Roman" w:hAnsi="Times New Roman" w:cs="Times New Roman"/>
                <w:b/>
                <w:bCs/>
                <w:sz w:val="24"/>
                <w:szCs w:val="24"/>
                <w:lang w:eastAsia="ru-RU"/>
              </w:rPr>
              <w:t>3                   класс</w:t>
            </w:r>
          </w:p>
        </w:tc>
        <w:tc>
          <w:tcPr>
            <w:tcW w:w="648" w:type="dxa"/>
            <w:tcBorders>
              <w:top w:val="single" w:sz="6" w:space="0" w:color="auto"/>
              <w:left w:val="single" w:sz="6" w:space="0" w:color="auto"/>
              <w:bottom w:val="single" w:sz="6" w:space="0" w:color="auto"/>
              <w:right w:val="single" w:sz="6" w:space="0" w:color="auto"/>
            </w:tcBorders>
            <w:vAlign w:val="center"/>
          </w:tcPr>
          <w:p w:rsidR="000B1EB0" w:rsidRPr="00C46437" w:rsidRDefault="000B1EB0" w:rsidP="00C46437">
            <w:pPr>
              <w:spacing w:after="0" w:line="240" w:lineRule="auto"/>
              <w:jc w:val="center"/>
              <w:textAlignment w:val="baseline"/>
              <w:rPr>
                <w:rFonts w:ascii="Times New Roman" w:eastAsia="Times New Roman" w:hAnsi="Times New Roman" w:cs="Times New Roman"/>
                <w:sz w:val="24"/>
                <w:szCs w:val="24"/>
              </w:rPr>
            </w:pPr>
            <w:r w:rsidRPr="00C46437">
              <w:rPr>
                <w:rFonts w:ascii="Times New Roman" w:eastAsia="Times New Roman" w:hAnsi="Times New Roman" w:cs="Times New Roman"/>
                <w:b/>
                <w:bCs/>
                <w:sz w:val="24"/>
                <w:szCs w:val="24"/>
                <w:lang w:eastAsia="ru-RU"/>
              </w:rPr>
              <w:t>4                   класс</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1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5</w:t>
            </w:r>
          </w:p>
          <w:p w:rsidR="000B1EB0" w:rsidRPr="00C46437" w:rsidRDefault="000B1EB0" w:rsidP="00C46437">
            <w:pPr>
              <w:spacing w:after="0" w:line="240" w:lineRule="auto"/>
              <w:ind w:left="88"/>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1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6</w:t>
            </w:r>
          </w:p>
          <w:p w:rsidR="000B1EB0" w:rsidRPr="00C46437" w:rsidRDefault="000B1EB0" w:rsidP="00C46437">
            <w:pPr>
              <w:spacing w:after="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18"/>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7</w:t>
            </w:r>
          </w:p>
          <w:p w:rsidR="000B1EB0" w:rsidRPr="00C46437" w:rsidRDefault="000B1EB0" w:rsidP="00C46437">
            <w:pPr>
              <w:spacing w:after="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19"/>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8</w:t>
            </w:r>
          </w:p>
          <w:p w:rsidR="000B1EB0" w:rsidRPr="00C46437" w:rsidRDefault="000B1EB0" w:rsidP="00C46437">
            <w:pPr>
              <w:spacing w:after="0" w:line="240" w:lineRule="auto"/>
              <w:ind w:left="95"/>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23"/>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9</w:t>
            </w:r>
          </w:p>
          <w:p w:rsidR="000B1EB0" w:rsidRPr="00C46437" w:rsidRDefault="000B1EB0" w:rsidP="00C46437">
            <w:pPr>
              <w:spacing w:after="0" w:line="240" w:lineRule="auto"/>
              <w:ind w:left="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C46437">
            <w:pPr>
              <w:spacing w:after="0" w:line="240" w:lineRule="auto"/>
              <w:ind w:left="1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10</w:t>
            </w:r>
          </w:p>
          <w:p w:rsidR="000B1EB0" w:rsidRPr="00C46437" w:rsidRDefault="000B1EB0" w:rsidP="00C46437">
            <w:pPr>
              <w:spacing w:after="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c>
          <w:tcPr>
            <w:tcW w:w="7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C46437" w:rsidRDefault="000B1EB0" w:rsidP="00763E08">
            <w:pPr>
              <w:spacing w:after="0" w:line="240" w:lineRule="auto"/>
              <w:ind w:left="18"/>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11</w:t>
            </w:r>
          </w:p>
          <w:p w:rsidR="000B1EB0" w:rsidRPr="00C46437" w:rsidRDefault="000B1EB0" w:rsidP="00763E08">
            <w:pPr>
              <w:spacing w:after="0" w:line="240" w:lineRule="auto"/>
              <w:ind w:left="92"/>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класс</w:t>
            </w:r>
          </w:p>
        </w:tc>
      </w:tr>
      <w:tr w:rsidR="00EA5297" w:rsidRPr="00C46437" w:rsidTr="00534B3F">
        <w:trPr>
          <w:trHeight w:val="394"/>
          <w:jc w:val="center"/>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534B3F">
            <w:pPr>
              <w:spacing w:after="0" w:line="240" w:lineRule="auto"/>
              <w:ind w:left="12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2021-2022уч.год</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22,5</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w:t>
            </w:r>
          </w:p>
        </w:tc>
        <w:tc>
          <w:tcPr>
            <w:tcW w:w="625"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648"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EA5297">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32</w:t>
            </w:r>
          </w:p>
        </w:tc>
        <w:tc>
          <w:tcPr>
            <w:tcW w:w="776"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33</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2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34</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38</w:t>
            </w:r>
          </w:p>
        </w:tc>
        <w:tc>
          <w:tcPr>
            <w:tcW w:w="7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39</w:t>
            </w:r>
          </w:p>
        </w:tc>
        <w:tc>
          <w:tcPr>
            <w:tcW w:w="7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294"/>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39</w:t>
            </w:r>
          </w:p>
        </w:tc>
      </w:tr>
      <w:tr w:rsidR="00EA5297" w:rsidRPr="00C46437" w:rsidTr="00534B3F">
        <w:trPr>
          <w:trHeight w:val="394"/>
          <w:jc w:val="center"/>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534B3F">
            <w:pPr>
              <w:spacing w:after="0" w:line="240" w:lineRule="auto"/>
              <w:ind w:left="12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b/>
                <w:bCs/>
                <w:sz w:val="24"/>
                <w:szCs w:val="24"/>
                <w:lang w:eastAsia="ru-RU"/>
              </w:rPr>
              <w:t>2022-2023уч.год</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20,5</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p>
        </w:tc>
        <w:tc>
          <w:tcPr>
            <w:tcW w:w="625"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w:t>
            </w:r>
          </w:p>
        </w:tc>
        <w:tc>
          <w:tcPr>
            <w:tcW w:w="648"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EA5297">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29,5</w:t>
            </w:r>
          </w:p>
        </w:tc>
        <w:tc>
          <w:tcPr>
            <w:tcW w:w="776"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29,5</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2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32,5</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32,5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35</w:t>
            </w:r>
          </w:p>
        </w:tc>
        <w:tc>
          <w:tcPr>
            <w:tcW w:w="7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34</w:t>
            </w:r>
          </w:p>
        </w:tc>
        <w:tc>
          <w:tcPr>
            <w:tcW w:w="71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5297" w:rsidRPr="00C46437" w:rsidRDefault="00EA5297" w:rsidP="00763E08">
            <w:pPr>
              <w:spacing w:after="150" w:line="240" w:lineRule="auto"/>
              <w:ind w:left="294"/>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34</w:t>
            </w:r>
          </w:p>
        </w:tc>
      </w:tr>
      <w:tr w:rsidR="00EA5297" w:rsidRPr="00C46437" w:rsidTr="00534B3F">
        <w:trPr>
          <w:trHeight w:val="394"/>
          <w:jc w:val="center"/>
        </w:trPr>
        <w:tc>
          <w:tcPr>
            <w:tcW w:w="2419"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534B3F">
            <w:pPr>
              <w:spacing w:after="0" w:line="240" w:lineRule="auto"/>
              <w:ind w:left="122"/>
              <w:jc w:val="center"/>
              <w:textAlignment w:val="baseline"/>
              <w:rPr>
                <w:rFonts w:ascii="Times New Roman" w:eastAsia="Times New Roman" w:hAnsi="Times New Roman" w:cs="Times New Roman"/>
                <w:b/>
                <w:bCs/>
                <w:sz w:val="24"/>
                <w:szCs w:val="24"/>
                <w:lang w:eastAsia="ru-RU"/>
              </w:rPr>
            </w:pPr>
            <w:r w:rsidRPr="00C46437">
              <w:rPr>
                <w:rFonts w:ascii="Times New Roman" w:eastAsia="Times New Roman" w:hAnsi="Times New Roman" w:cs="Times New Roman"/>
                <w:b/>
                <w:bCs/>
                <w:sz w:val="24"/>
                <w:szCs w:val="24"/>
                <w:lang w:eastAsia="ru-RU"/>
              </w:rPr>
              <w:t>2023-2024уч.год</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20,5</w:t>
            </w:r>
          </w:p>
        </w:tc>
        <w:tc>
          <w:tcPr>
            <w:tcW w:w="687"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p>
        </w:tc>
        <w:tc>
          <w:tcPr>
            <w:tcW w:w="625"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26</w:t>
            </w:r>
          </w:p>
        </w:tc>
        <w:tc>
          <w:tcPr>
            <w:tcW w:w="648" w:type="dxa"/>
            <w:tcBorders>
              <w:top w:val="single" w:sz="6" w:space="0" w:color="auto"/>
              <w:left w:val="single" w:sz="6" w:space="0" w:color="auto"/>
              <w:bottom w:val="single" w:sz="6" w:space="0" w:color="auto"/>
              <w:right w:val="single" w:sz="6" w:space="0" w:color="auto"/>
            </w:tcBorders>
            <w:vAlign w:val="center"/>
          </w:tcPr>
          <w:p w:rsidR="00EA5297" w:rsidRPr="004B6437" w:rsidRDefault="00EA5297" w:rsidP="00EA5297">
            <w:pPr>
              <w:spacing w:after="150" w:line="240" w:lineRule="auto"/>
              <w:jc w:val="center"/>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714"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EA5297">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29,5</w:t>
            </w:r>
          </w:p>
        </w:tc>
        <w:tc>
          <w:tcPr>
            <w:tcW w:w="776"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29,5</w:t>
            </w:r>
          </w:p>
        </w:tc>
        <w:tc>
          <w:tcPr>
            <w:tcW w:w="76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2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32,5</w:t>
            </w:r>
          </w:p>
        </w:tc>
        <w:tc>
          <w:tcPr>
            <w:tcW w:w="753"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32,5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94"/>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35</w:t>
            </w:r>
          </w:p>
        </w:tc>
        <w:tc>
          <w:tcPr>
            <w:tcW w:w="788"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92"/>
              <w:jc w:val="center"/>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34</w:t>
            </w:r>
          </w:p>
        </w:tc>
        <w:tc>
          <w:tcPr>
            <w:tcW w:w="718" w:type="dxa"/>
            <w:tcBorders>
              <w:top w:val="single" w:sz="6" w:space="0" w:color="auto"/>
              <w:left w:val="single" w:sz="6" w:space="0" w:color="auto"/>
              <w:bottom w:val="single" w:sz="6" w:space="0" w:color="auto"/>
              <w:right w:val="single" w:sz="6" w:space="0" w:color="auto"/>
            </w:tcBorders>
            <w:shd w:val="clear" w:color="auto" w:fill="auto"/>
            <w:vAlign w:val="center"/>
          </w:tcPr>
          <w:p w:rsidR="00EA5297" w:rsidRPr="00C46437" w:rsidRDefault="00EA5297" w:rsidP="00763E08">
            <w:pPr>
              <w:spacing w:after="150" w:line="240" w:lineRule="auto"/>
              <w:ind w:left="294"/>
              <w:textAlignment w:val="baseline"/>
              <w:rPr>
                <w:rFonts w:ascii="Times New Roman" w:eastAsia="Times New Roman" w:hAnsi="Times New Roman" w:cs="Times New Roman"/>
                <w:sz w:val="24"/>
                <w:szCs w:val="24"/>
                <w:lang w:eastAsia="ru-RU"/>
              </w:rPr>
            </w:pPr>
            <w:r w:rsidRPr="00C46437">
              <w:rPr>
                <w:rFonts w:ascii="Times New Roman" w:eastAsia="Times New Roman" w:hAnsi="Times New Roman" w:cs="Times New Roman"/>
                <w:sz w:val="24"/>
                <w:szCs w:val="24"/>
                <w:lang w:eastAsia="ru-RU"/>
              </w:rPr>
              <w:t>34</w:t>
            </w:r>
          </w:p>
        </w:tc>
      </w:tr>
    </w:tbl>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4"/>
          <w:szCs w:val="24"/>
          <w:lang w:eastAsia="ru-RU"/>
        </w:rPr>
      </w:pPr>
      <w:r w:rsidRPr="000B1EB0">
        <w:rPr>
          <w:rFonts w:ascii="Times New Roman" w:eastAsia="Times New Roman" w:hAnsi="Times New Roman" w:cs="Times New Roman"/>
          <w:color w:val="333333"/>
          <w:sz w:val="24"/>
          <w:szCs w:val="24"/>
          <w:lang w:eastAsia="ru-RU"/>
        </w:rPr>
        <w:t> </w:t>
      </w:r>
    </w:p>
    <w:p w:rsidR="000B1EB0" w:rsidRPr="00B43387"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B43387">
        <w:rPr>
          <w:rFonts w:ascii="Times New Roman" w:eastAsia="Times New Roman" w:hAnsi="Times New Roman" w:cs="Times New Roman"/>
          <w:sz w:val="28"/>
          <w:szCs w:val="28"/>
          <w:lang w:eastAsia="ru-RU"/>
        </w:rPr>
        <w:t xml:space="preserve">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 В 2021-2022 учебном году -  в соответствии с Типовым учебным планом (обновленного </w:t>
      </w:r>
      <w:proofErr w:type="gramStart"/>
      <w:r w:rsidRPr="00B43387">
        <w:rPr>
          <w:rFonts w:ascii="Times New Roman" w:eastAsia="Times New Roman" w:hAnsi="Times New Roman" w:cs="Times New Roman"/>
          <w:sz w:val="28"/>
          <w:szCs w:val="28"/>
          <w:lang w:eastAsia="ru-RU"/>
        </w:rPr>
        <w:t>содержания)  утвержденным</w:t>
      </w:r>
      <w:proofErr w:type="gramEnd"/>
      <w:r w:rsidRPr="00B43387">
        <w:rPr>
          <w:rFonts w:ascii="Times New Roman" w:eastAsia="Times New Roman" w:hAnsi="Times New Roman" w:cs="Times New Roman"/>
          <w:sz w:val="28"/>
          <w:szCs w:val="28"/>
          <w:lang w:eastAsia="ru-RU"/>
        </w:rPr>
        <w:t xml:space="preserve"> приказом МОН РК от 08.11.2012 года №500 с внесенными  изменениями. Учебная программно-методическая обеспеченность образовательного процесса в школе составляет 100%. </w:t>
      </w:r>
    </w:p>
    <w:p w:rsidR="000B1EB0" w:rsidRPr="00B43387" w:rsidRDefault="000B1EB0" w:rsidP="005B31B1">
      <w:pPr>
        <w:shd w:val="clear" w:color="auto" w:fill="FFFFFF"/>
        <w:spacing w:line="240" w:lineRule="auto"/>
        <w:ind w:firstLine="851"/>
        <w:jc w:val="both"/>
        <w:textAlignment w:val="baseline"/>
        <w:rPr>
          <w:rFonts w:ascii="Times New Roman" w:eastAsia="Times New Roman" w:hAnsi="Times New Roman" w:cs="Times New Roman"/>
          <w:sz w:val="28"/>
          <w:szCs w:val="28"/>
          <w:lang w:eastAsia="ru-RU"/>
        </w:rPr>
      </w:pPr>
      <w:r w:rsidRPr="00B43387">
        <w:rPr>
          <w:rFonts w:ascii="Times New Roman" w:eastAsia="Times New Roman" w:hAnsi="Times New Roman" w:cs="Times New Roman"/>
          <w:sz w:val="28"/>
          <w:szCs w:val="28"/>
          <w:lang w:eastAsia="ru-RU"/>
        </w:rPr>
        <w:t xml:space="preserve">Режим реализации учебного плана – 5-дневная учебная неделя с 1-сменной организацией учебного процесса на </w:t>
      </w:r>
      <w:proofErr w:type="gramStart"/>
      <w:r w:rsidRPr="00B43387">
        <w:rPr>
          <w:rFonts w:ascii="Times New Roman" w:eastAsia="Times New Roman" w:hAnsi="Times New Roman" w:cs="Times New Roman"/>
          <w:sz w:val="28"/>
          <w:szCs w:val="28"/>
          <w:lang w:eastAsia="ru-RU"/>
        </w:rPr>
        <w:t>основании  Приказа</w:t>
      </w:r>
      <w:proofErr w:type="gramEnd"/>
      <w:r w:rsidRPr="00B43387">
        <w:rPr>
          <w:rFonts w:ascii="Times New Roman" w:eastAsia="Times New Roman" w:hAnsi="Times New Roman" w:cs="Times New Roman"/>
          <w:sz w:val="28"/>
          <w:szCs w:val="28"/>
          <w:lang w:eastAsia="ru-RU"/>
        </w:rPr>
        <w:t xml:space="preserve"> Министра здравоохранения Республики Казахстан от 16 августа 2017 года № 611 «Об утверждении Санитарных правил </w:t>
      </w:r>
      <w:r w:rsidR="00C46437" w:rsidRPr="00B43387">
        <w:rPr>
          <w:rFonts w:ascii="Times New Roman" w:eastAsia="Times New Roman" w:hAnsi="Times New Roman" w:cs="Times New Roman"/>
          <w:sz w:val="28"/>
          <w:szCs w:val="28"/>
          <w:lang w:eastAsia="ru-RU"/>
        </w:rPr>
        <w:t>«</w:t>
      </w:r>
      <w:r w:rsidRPr="00B43387">
        <w:rPr>
          <w:rFonts w:ascii="Times New Roman" w:eastAsia="Times New Roman" w:hAnsi="Times New Roman" w:cs="Times New Roman"/>
          <w:sz w:val="28"/>
          <w:szCs w:val="28"/>
          <w:lang w:eastAsia="ru-RU"/>
        </w:rPr>
        <w:t>Санитарно-эпидемиологические требования к объектам образования</w:t>
      </w:r>
      <w:r w:rsidR="00C46437" w:rsidRPr="00B43387">
        <w:rPr>
          <w:rFonts w:ascii="Times New Roman" w:eastAsia="Times New Roman" w:hAnsi="Times New Roman" w:cs="Times New Roman"/>
          <w:sz w:val="28"/>
          <w:szCs w:val="28"/>
          <w:lang w:eastAsia="ru-RU"/>
        </w:rPr>
        <w:t>»</w:t>
      </w:r>
      <w:r w:rsidRPr="00B43387">
        <w:rPr>
          <w:rFonts w:ascii="Times New Roman" w:eastAsia="Times New Roman" w:hAnsi="Times New Roman" w:cs="Times New Roman"/>
          <w:sz w:val="28"/>
          <w:szCs w:val="28"/>
          <w:lang w:eastAsia="ru-RU"/>
        </w:rPr>
        <w:t>.</w:t>
      </w:r>
    </w:p>
    <w:p w:rsidR="000B1EB0" w:rsidRPr="00670172" w:rsidRDefault="000B1EB0"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Количество учебных недель 2021-2022 учебный год:</w:t>
      </w:r>
    </w:p>
    <w:p w:rsidR="000B1EB0" w:rsidRPr="00670172" w:rsidRDefault="000B1EB0" w:rsidP="000A5055">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1-е классы – 33 учебные недели;</w:t>
      </w:r>
    </w:p>
    <w:p w:rsidR="000B1EB0" w:rsidRPr="00670172" w:rsidRDefault="000B1EB0" w:rsidP="000A5055">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2-4 классы – 34 учебные недели;</w:t>
      </w:r>
    </w:p>
    <w:p w:rsidR="000B1EB0" w:rsidRPr="00670172" w:rsidRDefault="000B1EB0" w:rsidP="00637D1F">
      <w:pPr>
        <w:numPr>
          <w:ilvl w:val="0"/>
          <w:numId w:val="12"/>
        </w:numPr>
        <w:spacing w:after="0" w:line="240" w:lineRule="auto"/>
        <w:ind w:left="0"/>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5–11 классы – 34 учебные недели.</w:t>
      </w:r>
    </w:p>
    <w:p w:rsidR="000B1EB0" w:rsidRDefault="000B1EB0" w:rsidP="00637D1F">
      <w:pPr>
        <w:shd w:val="clear" w:color="auto" w:fill="FFFFFF"/>
        <w:spacing w:line="240" w:lineRule="auto"/>
        <w:ind w:firstLine="851"/>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Продолжительность каникул в течение учебного года – 30 календарных дней, устанавливаются дополнительные недельные каникулы для первоклассников в 3 четверти.</w:t>
      </w:r>
    </w:p>
    <w:p w:rsidR="000B1EB0" w:rsidRPr="00670172" w:rsidRDefault="000B1EB0"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Количество учебных недель 2022-2023 учебный год:</w:t>
      </w:r>
    </w:p>
    <w:p w:rsidR="000B1EB0" w:rsidRPr="00670172" w:rsidRDefault="000B1EB0" w:rsidP="00FB71A2">
      <w:pPr>
        <w:numPr>
          <w:ilvl w:val="0"/>
          <w:numId w:val="12"/>
        </w:numPr>
        <w:tabs>
          <w:tab w:val="clear" w:pos="720"/>
          <w:tab w:val="num" w:pos="567"/>
        </w:tabs>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lastRenderedPageBreak/>
        <w:t xml:space="preserve">  1-е классы – 35 учебные недели;</w:t>
      </w:r>
    </w:p>
    <w:p w:rsidR="000B1EB0" w:rsidRPr="00670172" w:rsidRDefault="000B1EB0" w:rsidP="00FB71A2">
      <w:pPr>
        <w:numPr>
          <w:ilvl w:val="0"/>
          <w:numId w:val="12"/>
        </w:numPr>
        <w:tabs>
          <w:tab w:val="clear" w:pos="720"/>
          <w:tab w:val="num" w:pos="567"/>
        </w:tabs>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2-4 классы – 36 учебные недели;</w:t>
      </w:r>
    </w:p>
    <w:p w:rsidR="000B1EB0" w:rsidRPr="00670172" w:rsidRDefault="000B1EB0" w:rsidP="00FB71A2">
      <w:pPr>
        <w:numPr>
          <w:ilvl w:val="0"/>
          <w:numId w:val="12"/>
        </w:numPr>
        <w:tabs>
          <w:tab w:val="clear" w:pos="720"/>
          <w:tab w:val="num" w:pos="567"/>
        </w:tabs>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5</w:t>
      </w:r>
      <w:r w:rsidR="00C46437" w:rsidRPr="00670172">
        <w:rPr>
          <w:rFonts w:ascii="Times New Roman" w:eastAsia="Times New Roman" w:hAnsi="Times New Roman" w:cs="Times New Roman"/>
          <w:sz w:val="28"/>
          <w:szCs w:val="28"/>
          <w:lang w:eastAsia="ru-RU"/>
        </w:rPr>
        <w:t>-</w:t>
      </w:r>
      <w:r w:rsidRPr="00670172">
        <w:rPr>
          <w:rFonts w:ascii="Times New Roman" w:eastAsia="Times New Roman" w:hAnsi="Times New Roman" w:cs="Times New Roman"/>
          <w:sz w:val="28"/>
          <w:szCs w:val="28"/>
          <w:lang w:eastAsia="ru-RU"/>
        </w:rPr>
        <w:t>11 классы – 36 учебные недели.</w:t>
      </w:r>
    </w:p>
    <w:p w:rsidR="000B1EB0" w:rsidRDefault="000B1EB0" w:rsidP="00637D1F">
      <w:pPr>
        <w:shd w:val="clear" w:color="auto" w:fill="FFFFFF"/>
        <w:spacing w:line="240" w:lineRule="auto"/>
        <w:ind w:firstLine="851"/>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Продолжительность каникул в течение учебного года – 30 календарных дней, устанавливаются дополнительные недельные каникулы для первоклассников в 3 четверти.</w:t>
      </w:r>
    </w:p>
    <w:p w:rsidR="000B1EB0" w:rsidRPr="00670172" w:rsidRDefault="000B1EB0" w:rsidP="00637D1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Количество учебных недель 2023-2024 учебный год:</w:t>
      </w:r>
    </w:p>
    <w:p w:rsidR="000B1EB0" w:rsidRPr="00670172" w:rsidRDefault="000B1EB0" w:rsidP="00FB71A2">
      <w:pPr>
        <w:numPr>
          <w:ilvl w:val="0"/>
          <w:numId w:val="12"/>
        </w:numPr>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1-е классы – 33 учебные недели;</w:t>
      </w:r>
    </w:p>
    <w:p w:rsidR="000B1EB0" w:rsidRPr="00670172" w:rsidRDefault="000B1EB0" w:rsidP="00FB71A2">
      <w:pPr>
        <w:numPr>
          <w:ilvl w:val="0"/>
          <w:numId w:val="12"/>
        </w:numPr>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2-4 классы – 34 учебные недели;</w:t>
      </w:r>
    </w:p>
    <w:p w:rsidR="002B0D72" w:rsidRDefault="00C46437" w:rsidP="00FB71A2">
      <w:pPr>
        <w:numPr>
          <w:ilvl w:val="0"/>
          <w:numId w:val="12"/>
        </w:numPr>
        <w:spacing w:after="0" w:line="240" w:lineRule="auto"/>
        <w:ind w:left="426" w:hanging="284"/>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  5-</w:t>
      </w:r>
      <w:r w:rsidR="000B1EB0" w:rsidRPr="00670172">
        <w:rPr>
          <w:rFonts w:ascii="Times New Roman" w:eastAsia="Times New Roman" w:hAnsi="Times New Roman" w:cs="Times New Roman"/>
          <w:sz w:val="28"/>
          <w:szCs w:val="28"/>
          <w:lang w:eastAsia="ru-RU"/>
        </w:rPr>
        <w:t>11 классы – 34 учебные недели.</w:t>
      </w:r>
    </w:p>
    <w:p w:rsidR="000B1EB0" w:rsidRPr="002B0D72" w:rsidRDefault="000B1EB0" w:rsidP="002B0D72">
      <w:pPr>
        <w:spacing w:after="0" w:line="240" w:lineRule="auto"/>
        <w:jc w:val="both"/>
        <w:textAlignment w:val="baseline"/>
        <w:rPr>
          <w:rFonts w:ascii="Times New Roman" w:eastAsia="Times New Roman" w:hAnsi="Times New Roman" w:cs="Times New Roman"/>
          <w:sz w:val="28"/>
          <w:szCs w:val="28"/>
          <w:lang w:eastAsia="ru-RU"/>
        </w:rPr>
      </w:pPr>
      <w:r w:rsidRPr="002B0D72">
        <w:rPr>
          <w:rFonts w:ascii="Times New Roman" w:eastAsia="Times New Roman" w:hAnsi="Times New Roman" w:cs="Times New Roman"/>
          <w:sz w:val="28"/>
          <w:szCs w:val="28"/>
          <w:lang w:eastAsia="ru-RU"/>
        </w:rPr>
        <w:t>Продолжительность каникул в течение учебного года – 30 календарных дней, устанавливаются дополнительные недельные каникулы для первоклассников в 3 четверти.</w:t>
      </w:r>
    </w:p>
    <w:p w:rsidR="00637D1F" w:rsidRPr="00637D1F" w:rsidRDefault="00637D1F"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r w:rsidRPr="00637D1F">
        <w:rPr>
          <w:rFonts w:ascii="Times New Roman" w:eastAsia="Times New Roman" w:hAnsi="Times New Roman" w:cs="Times New Roman"/>
          <w:b/>
          <w:sz w:val="28"/>
          <w:szCs w:val="28"/>
          <w:lang w:eastAsia="ru-RU"/>
        </w:rPr>
        <w:t>Расписание уроков</w:t>
      </w:r>
      <w:r w:rsidRPr="00637D1F">
        <w:rPr>
          <w:rFonts w:ascii="Times New Roman" w:eastAsia="Times New Roman" w:hAnsi="Times New Roman" w:cs="Times New Roman"/>
          <w:sz w:val="24"/>
          <w:szCs w:val="28"/>
          <w:lang w:val="kk-KZ" w:eastAsia="ru-RU"/>
        </w:rPr>
        <w:t xml:space="preserve"> </w:t>
      </w:r>
    </w:p>
    <w:p w:rsidR="00134263" w:rsidRDefault="00637D1F"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2021-2022 учебный год</w:t>
      </w:r>
    </w:p>
    <w:p w:rsidR="00637D1F" w:rsidRDefault="00637D1F"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r>
        <w:rPr>
          <w:rFonts w:ascii="Times New Roman" w:eastAsia="Times New Roman" w:hAnsi="Times New Roman" w:cs="Times New Roman"/>
          <w:sz w:val="24"/>
          <w:szCs w:val="28"/>
          <w:lang w:val="kk-KZ" w:eastAsia="ru-RU"/>
        </w:rPr>
        <w:t xml:space="preserve"> </w:t>
      </w:r>
      <w:hyperlink r:id="rId42" w:history="1">
        <w:r w:rsidR="00134263" w:rsidRPr="007E49EC">
          <w:rPr>
            <w:rStyle w:val="a3"/>
            <w:rFonts w:ascii="Times New Roman" w:eastAsia="Times New Roman" w:hAnsi="Times New Roman" w:cs="Times New Roman"/>
            <w:sz w:val="24"/>
            <w:szCs w:val="28"/>
            <w:lang w:val="kk-KZ" w:eastAsia="ru-RU"/>
          </w:rPr>
          <w:t>https://drive.google.com/drive/folders/1uf1dRmyInCNq5PQ3flKDFSDKANoIZvfK?usp=sharing</w:t>
        </w:r>
      </w:hyperlink>
      <w:r w:rsidR="00134263">
        <w:rPr>
          <w:rFonts w:ascii="Times New Roman" w:eastAsia="Times New Roman" w:hAnsi="Times New Roman" w:cs="Times New Roman"/>
          <w:sz w:val="24"/>
          <w:szCs w:val="28"/>
          <w:lang w:val="kk-KZ" w:eastAsia="ru-RU"/>
        </w:rPr>
        <w:t xml:space="preserve"> </w:t>
      </w:r>
    </w:p>
    <w:p w:rsidR="00637D1F" w:rsidRDefault="00637D1F"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r w:rsidRPr="003E7D0E">
        <w:rPr>
          <w:rFonts w:ascii="Times New Roman" w:eastAsia="Times New Roman" w:hAnsi="Times New Roman" w:cs="Times New Roman"/>
          <w:sz w:val="24"/>
          <w:szCs w:val="28"/>
          <w:lang w:val="kk-KZ" w:eastAsia="ru-RU"/>
        </w:rPr>
        <w:t>2022-2023 учебный год</w:t>
      </w:r>
    </w:p>
    <w:p w:rsidR="00134263" w:rsidRPr="003E7D0E" w:rsidRDefault="0025718D"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hyperlink r:id="rId43" w:history="1">
        <w:r w:rsidR="00134263" w:rsidRPr="007E49EC">
          <w:rPr>
            <w:rStyle w:val="a3"/>
            <w:rFonts w:ascii="Times New Roman" w:eastAsia="Times New Roman" w:hAnsi="Times New Roman" w:cs="Times New Roman"/>
            <w:sz w:val="24"/>
            <w:szCs w:val="28"/>
            <w:lang w:val="kk-KZ" w:eastAsia="ru-RU"/>
          </w:rPr>
          <w:t>https://drive.google.com/drive/folders/1o8a4divKTUJlSuooHkMlL56QmxqtNWhE?usp=sharing</w:t>
        </w:r>
      </w:hyperlink>
      <w:r w:rsidR="00134263">
        <w:rPr>
          <w:rFonts w:ascii="Times New Roman" w:eastAsia="Times New Roman" w:hAnsi="Times New Roman" w:cs="Times New Roman"/>
          <w:sz w:val="24"/>
          <w:szCs w:val="28"/>
          <w:lang w:val="kk-KZ" w:eastAsia="ru-RU"/>
        </w:rPr>
        <w:t xml:space="preserve"> </w:t>
      </w:r>
    </w:p>
    <w:p w:rsidR="00637D1F" w:rsidRDefault="00637D1F"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r w:rsidRPr="003E7D0E">
        <w:rPr>
          <w:rFonts w:ascii="Times New Roman" w:eastAsia="Times New Roman" w:hAnsi="Times New Roman" w:cs="Times New Roman"/>
          <w:sz w:val="24"/>
          <w:szCs w:val="28"/>
          <w:lang w:val="kk-KZ" w:eastAsia="ru-RU"/>
        </w:rPr>
        <w:t>2023-2024 учебный год</w:t>
      </w:r>
    </w:p>
    <w:p w:rsidR="00134263" w:rsidRPr="003E7D0E" w:rsidRDefault="0025718D" w:rsidP="00637D1F">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hyperlink r:id="rId44" w:history="1">
        <w:r w:rsidR="00134263" w:rsidRPr="007E49EC">
          <w:rPr>
            <w:rStyle w:val="a3"/>
            <w:rFonts w:ascii="Times New Roman" w:eastAsia="Times New Roman" w:hAnsi="Times New Roman" w:cs="Times New Roman"/>
            <w:sz w:val="24"/>
            <w:szCs w:val="28"/>
            <w:lang w:val="kk-KZ" w:eastAsia="ru-RU"/>
          </w:rPr>
          <w:t>https://drive.google.com/drive/folders/1wSN0FukKW9_Ejgb4O-z98jbLnxlqulRO?usp=sharing</w:t>
        </w:r>
      </w:hyperlink>
      <w:r w:rsidR="00134263">
        <w:rPr>
          <w:rFonts w:ascii="Times New Roman" w:eastAsia="Times New Roman" w:hAnsi="Times New Roman" w:cs="Times New Roman"/>
          <w:sz w:val="24"/>
          <w:szCs w:val="28"/>
          <w:lang w:val="kk-KZ" w:eastAsia="ru-RU"/>
        </w:rPr>
        <w:t xml:space="preserve"> </w:t>
      </w:r>
    </w:p>
    <w:p w:rsidR="000B1EB0" w:rsidRPr="00670172" w:rsidRDefault="000B1EB0" w:rsidP="005B31B1">
      <w:pPr>
        <w:spacing w:after="0" w:line="240" w:lineRule="auto"/>
        <w:ind w:firstLine="851"/>
        <w:jc w:val="both"/>
        <w:textAlignment w:val="baseline"/>
        <w:rPr>
          <w:rFonts w:ascii="Times New Roman" w:eastAsia="Times New Roman" w:hAnsi="Times New Roman" w:cs="Times New Roman"/>
          <w:sz w:val="28"/>
          <w:szCs w:val="28"/>
          <w:lang w:eastAsia="ru-RU"/>
        </w:rPr>
      </w:pPr>
      <w:r w:rsidRPr="00670172">
        <w:rPr>
          <w:rFonts w:ascii="Times New Roman" w:eastAsia="Times New Roman" w:hAnsi="Times New Roman" w:cs="Times New Roman"/>
          <w:sz w:val="28"/>
          <w:szCs w:val="28"/>
          <w:lang w:eastAsia="ru-RU"/>
        </w:rPr>
        <w:t xml:space="preserve">Расписание уроков составлено с соблюдением гигиенических требований к режиму учебно-воспитательного процесса, представленные в нём предметы по возможности обеспечивают смену характера деятельности учащихся, облегчённые предметы и предметы двигательной активности разнесены на разные дни. Названия учебных предметов в расписании соответствуют наименованию предмета рабочего учебного плана. При заполнении электронного журнала «Кунделик» используется полное и сокращенное наименование предмета, например, в расписании уроков отражается сокращенное название «англ.яз», «каз.язык и лит-ра» и т.д. в КТП, табеле учащегося и при распечатке журнала отражается полное наименование предмета «Иностранный язык (английский)», «Казахский язык и литература», что соответствует РУП. Расписание </w:t>
      </w:r>
      <w:proofErr w:type="gramStart"/>
      <w:r w:rsidRPr="00670172">
        <w:rPr>
          <w:rFonts w:ascii="Times New Roman" w:eastAsia="Times New Roman" w:hAnsi="Times New Roman" w:cs="Times New Roman"/>
          <w:sz w:val="28"/>
          <w:szCs w:val="28"/>
          <w:lang w:eastAsia="ru-RU"/>
        </w:rPr>
        <w:t>составлено,  исходя</w:t>
      </w:r>
      <w:proofErr w:type="gramEnd"/>
      <w:r w:rsidRPr="00670172">
        <w:rPr>
          <w:rFonts w:ascii="Times New Roman" w:eastAsia="Times New Roman" w:hAnsi="Times New Roman" w:cs="Times New Roman"/>
          <w:sz w:val="28"/>
          <w:szCs w:val="28"/>
          <w:lang w:eastAsia="ru-RU"/>
        </w:rPr>
        <w:t xml:space="preserve"> из имеющихся базовых возможностей школы. Также учитываются сведения о распределении учебной нагрузки учителей. Расписание уроков составлено с учетом дневной и недельной умственной работоспособности обучающихся и шкалой трудности учебных предметов. При составлении расписания учитывалось следующее 5-дневнаяучебная неделя для 1-11 классов, занятость компьютерных классов, наличие учебных кабинетов и закрепление их за определенными предметами, классами, расписание звонков, время перемен между уроками.</w:t>
      </w:r>
    </w:p>
    <w:p w:rsidR="000B1EB0" w:rsidRPr="000B1EB0" w:rsidRDefault="000B1EB0" w:rsidP="00C46437">
      <w:pPr>
        <w:shd w:val="clear" w:color="auto" w:fill="FFFFFF"/>
        <w:spacing w:after="150" w:line="240" w:lineRule="auto"/>
        <w:ind w:firstLine="851"/>
        <w:jc w:val="both"/>
        <w:textAlignment w:val="baseline"/>
        <w:rPr>
          <w:rFonts w:ascii="Times New Roman" w:eastAsia="Times New Roman" w:hAnsi="Times New Roman" w:cs="Times New Roman"/>
          <w:color w:val="333333"/>
          <w:sz w:val="28"/>
          <w:szCs w:val="28"/>
          <w:lang w:eastAsia="ru-RU"/>
        </w:rPr>
      </w:pPr>
      <w:r w:rsidRPr="00670172">
        <w:rPr>
          <w:rFonts w:ascii="Times New Roman" w:eastAsia="Times New Roman" w:hAnsi="Times New Roman" w:cs="Times New Roman"/>
          <w:sz w:val="28"/>
          <w:szCs w:val="28"/>
          <w:lang w:eastAsia="ru-RU"/>
        </w:rPr>
        <w:t>Школа работает в одну смену, начало занятий в 8 ч.30 мин для учащихся 1-11 классов. Продолжительность урока – 45 минут, что соот</w:t>
      </w:r>
      <w:r w:rsidR="00C46437" w:rsidRPr="00670172">
        <w:rPr>
          <w:rFonts w:ascii="Times New Roman" w:eastAsia="Times New Roman" w:hAnsi="Times New Roman" w:cs="Times New Roman"/>
          <w:sz w:val="28"/>
          <w:szCs w:val="28"/>
          <w:lang w:eastAsia="ru-RU"/>
        </w:rPr>
        <w:t>ветствует пункту 71 «Санитарно-</w:t>
      </w:r>
      <w:r w:rsidRPr="00670172">
        <w:rPr>
          <w:rFonts w:ascii="Times New Roman" w:eastAsia="Times New Roman" w:hAnsi="Times New Roman" w:cs="Times New Roman"/>
          <w:sz w:val="28"/>
          <w:szCs w:val="28"/>
          <w:lang w:eastAsia="ru-RU"/>
        </w:rPr>
        <w:t>эпидемиологических требований к объектам образования», утвержденных приказом МЗ РК № Қ</w:t>
      </w:r>
      <w:r w:rsidR="00C46437" w:rsidRPr="00670172">
        <w:rPr>
          <w:rFonts w:ascii="Times New Roman" w:eastAsia="Times New Roman" w:hAnsi="Times New Roman" w:cs="Times New Roman"/>
          <w:sz w:val="28"/>
          <w:szCs w:val="28"/>
          <w:lang w:eastAsia="ru-RU"/>
        </w:rPr>
        <w:t>Р ДСМ-76 от 5 августа 2021 года</w:t>
      </w:r>
      <w:r w:rsidRPr="000B1EB0">
        <w:rPr>
          <w:rFonts w:ascii="Times New Roman" w:eastAsia="Times New Roman" w:hAnsi="Times New Roman" w:cs="Times New Roman"/>
          <w:i/>
          <w:iCs/>
          <w:color w:val="333333"/>
          <w:sz w:val="28"/>
          <w:szCs w:val="28"/>
          <w:lang w:eastAsia="ru-RU"/>
        </w:rPr>
        <w:t>.</w:t>
      </w:r>
    </w:p>
    <w:p w:rsidR="000B1EB0" w:rsidRPr="000B1EB0" w:rsidRDefault="000B1EB0" w:rsidP="00C46437">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bCs/>
          <w:color w:val="333333"/>
          <w:sz w:val="28"/>
          <w:szCs w:val="28"/>
          <w:lang w:eastAsia="ru-RU"/>
        </w:rPr>
        <w:t xml:space="preserve">Освоение базового содержания </w:t>
      </w:r>
      <w:r w:rsidRPr="000B1EB0">
        <w:rPr>
          <w:rFonts w:ascii="Times New Roman" w:eastAsia="Times New Roman" w:hAnsi="Times New Roman" w:cs="Times New Roman"/>
          <w:color w:val="333333"/>
          <w:sz w:val="28"/>
          <w:szCs w:val="28"/>
          <w:lang w:eastAsia="ru-RU"/>
        </w:rPr>
        <w:t>общеобразовательных предметов инвариантного компонента в школе «Арофат» реализуется согласно нормативно-правовым актам:</w:t>
      </w:r>
    </w:p>
    <w:p w:rsidR="000B1EB0" w:rsidRPr="000B1EB0" w:rsidRDefault="000B1EB0" w:rsidP="002B0D72">
      <w:pPr>
        <w:numPr>
          <w:ilvl w:val="0"/>
          <w:numId w:val="13"/>
        </w:numPr>
        <w:spacing w:after="0" w:line="240" w:lineRule="auto"/>
        <w:ind w:left="0" w:right="-143" w:hanging="426"/>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000000"/>
          <w:spacing w:val="-2"/>
          <w:sz w:val="28"/>
          <w:szCs w:val="28"/>
        </w:rPr>
        <w:lastRenderedPageBreak/>
        <w:t>«</w:t>
      </w:r>
      <w:r w:rsidRPr="000B1EB0">
        <w:rPr>
          <w:rFonts w:ascii="Times New Roman" w:eastAsia="Times New Roman" w:hAnsi="Times New Roman" w:cs="Times New Roman"/>
          <w:color w:val="000000"/>
          <w:sz w:val="28"/>
          <w:szCs w:val="28"/>
        </w:rPr>
        <w:t>Об</w:t>
      </w:r>
      <w:r w:rsidRPr="000B1EB0">
        <w:rPr>
          <w:rFonts w:ascii="Times New Roman" w:eastAsia="Times New Roman" w:hAnsi="Times New Roman" w:cs="Times New Roman"/>
          <w:color w:val="000000"/>
          <w:spacing w:val="65"/>
          <w:sz w:val="28"/>
          <w:szCs w:val="28"/>
        </w:rPr>
        <w:t xml:space="preserve"> </w:t>
      </w:r>
      <w:r w:rsidRPr="000B1EB0">
        <w:rPr>
          <w:rFonts w:ascii="Times New Roman" w:eastAsia="Times New Roman" w:hAnsi="Times New Roman" w:cs="Times New Roman"/>
          <w:color w:val="000000"/>
          <w:spacing w:val="-1"/>
          <w:sz w:val="28"/>
          <w:szCs w:val="28"/>
        </w:rPr>
        <w:t>у</w:t>
      </w:r>
      <w:r w:rsidRPr="000B1EB0">
        <w:rPr>
          <w:rFonts w:ascii="Times New Roman" w:eastAsia="Times New Roman" w:hAnsi="Times New Roman" w:cs="Times New Roman"/>
          <w:color w:val="000000"/>
          <w:sz w:val="28"/>
          <w:szCs w:val="28"/>
        </w:rPr>
        <w:t>тверждении</w:t>
      </w:r>
      <w:r w:rsidRPr="000B1EB0">
        <w:rPr>
          <w:rFonts w:ascii="Times New Roman" w:eastAsia="Times New Roman" w:hAnsi="Times New Roman" w:cs="Times New Roman"/>
          <w:color w:val="000000"/>
          <w:spacing w:val="63"/>
          <w:sz w:val="28"/>
          <w:szCs w:val="28"/>
        </w:rPr>
        <w:t xml:space="preserve"> </w:t>
      </w:r>
      <w:r w:rsidRPr="000B1EB0">
        <w:rPr>
          <w:rFonts w:ascii="Times New Roman" w:eastAsia="Times New Roman" w:hAnsi="Times New Roman" w:cs="Times New Roman"/>
          <w:color w:val="000000"/>
          <w:sz w:val="28"/>
          <w:szCs w:val="28"/>
        </w:rPr>
        <w:t>го</w:t>
      </w:r>
      <w:r w:rsidRPr="000B1EB0">
        <w:rPr>
          <w:rFonts w:ascii="Times New Roman" w:eastAsia="Times New Roman" w:hAnsi="Times New Roman" w:cs="Times New Roman"/>
          <w:color w:val="000000"/>
          <w:spacing w:val="2"/>
          <w:sz w:val="28"/>
          <w:szCs w:val="28"/>
        </w:rPr>
        <w:t>с</w:t>
      </w:r>
      <w:r w:rsidRPr="000B1EB0">
        <w:rPr>
          <w:rFonts w:ascii="Times New Roman" w:eastAsia="Times New Roman" w:hAnsi="Times New Roman" w:cs="Times New Roman"/>
          <w:color w:val="000000"/>
          <w:sz w:val="28"/>
          <w:szCs w:val="28"/>
        </w:rPr>
        <w:t>ударст</w:t>
      </w:r>
      <w:r w:rsidRPr="000B1EB0">
        <w:rPr>
          <w:rFonts w:ascii="Times New Roman" w:eastAsia="Times New Roman" w:hAnsi="Times New Roman" w:cs="Times New Roman"/>
          <w:color w:val="000000"/>
          <w:spacing w:val="-1"/>
          <w:sz w:val="28"/>
          <w:szCs w:val="28"/>
        </w:rPr>
        <w:t>в</w:t>
      </w:r>
      <w:r w:rsidRPr="000B1EB0">
        <w:rPr>
          <w:rFonts w:ascii="Times New Roman" w:eastAsia="Times New Roman" w:hAnsi="Times New Roman" w:cs="Times New Roman"/>
          <w:color w:val="000000"/>
          <w:sz w:val="28"/>
          <w:szCs w:val="28"/>
        </w:rPr>
        <w:t>енных</w:t>
      </w:r>
      <w:r w:rsidRPr="000B1EB0">
        <w:rPr>
          <w:rFonts w:ascii="Times New Roman" w:eastAsia="Times New Roman" w:hAnsi="Times New Roman" w:cs="Times New Roman"/>
          <w:color w:val="000000"/>
          <w:spacing w:val="63"/>
          <w:sz w:val="28"/>
          <w:szCs w:val="28"/>
        </w:rPr>
        <w:t xml:space="preserve"> </w:t>
      </w:r>
      <w:r w:rsidRPr="000B1EB0">
        <w:rPr>
          <w:rFonts w:ascii="Times New Roman" w:eastAsia="Times New Roman" w:hAnsi="Times New Roman" w:cs="Times New Roman"/>
          <w:color w:val="000000"/>
          <w:sz w:val="28"/>
          <w:szCs w:val="28"/>
        </w:rPr>
        <w:t>общ</w:t>
      </w:r>
      <w:r w:rsidRPr="000B1EB0">
        <w:rPr>
          <w:rFonts w:ascii="Times New Roman" w:eastAsia="Times New Roman" w:hAnsi="Times New Roman" w:cs="Times New Roman"/>
          <w:color w:val="000000"/>
          <w:spacing w:val="1"/>
          <w:sz w:val="28"/>
          <w:szCs w:val="28"/>
        </w:rPr>
        <w:t>е</w:t>
      </w:r>
      <w:r w:rsidR="00C46437">
        <w:rPr>
          <w:rFonts w:ascii="Times New Roman" w:eastAsia="Times New Roman" w:hAnsi="Times New Roman" w:cs="Times New Roman"/>
          <w:color w:val="000000"/>
          <w:sz w:val="28"/>
          <w:szCs w:val="28"/>
        </w:rPr>
        <w:t xml:space="preserve">обязательных стандартов </w:t>
      </w:r>
      <w:r w:rsidRPr="000B1EB0">
        <w:rPr>
          <w:rFonts w:ascii="Times New Roman" w:eastAsia="Times New Roman" w:hAnsi="Times New Roman" w:cs="Times New Roman"/>
          <w:color w:val="000000"/>
          <w:sz w:val="28"/>
          <w:szCs w:val="28"/>
        </w:rPr>
        <w:t>дош</w:t>
      </w:r>
      <w:r w:rsidRPr="000B1EB0">
        <w:rPr>
          <w:rFonts w:ascii="Times New Roman" w:eastAsia="Times New Roman" w:hAnsi="Times New Roman" w:cs="Times New Roman"/>
          <w:color w:val="000000"/>
          <w:spacing w:val="2"/>
          <w:sz w:val="28"/>
          <w:szCs w:val="28"/>
        </w:rPr>
        <w:t>к</w:t>
      </w:r>
      <w:r w:rsidRPr="000B1EB0">
        <w:rPr>
          <w:rFonts w:ascii="Times New Roman" w:eastAsia="Times New Roman" w:hAnsi="Times New Roman" w:cs="Times New Roman"/>
          <w:color w:val="000000"/>
          <w:sz w:val="28"/>
          <w:szCs w:val="28"/>
        </w:rPr>
        <w:t>о</w:t>
      </w:r>
      <w:r w:rsidRPr="000B1EB0">
        <w:rPr>
          <w:rFonts w:ascii="Times New Roman" w:eastAsia="Times New Roman" w:hAnsi="Times New Roman" w:cs="Times New Roman"/>
          <w:color w:val="000000"/>
          <w:spacing w:val="-1"/>
          <w:sz w:val="28"/>
          <w:szCs w:val="28"/>
        </w:rPr>
        <w:t>л</w:t>
      </w:r>
      <w:r w:rsidR="00C46437">
        <w:rPr>
          <w:rFonts w:ascii="Times New Roman" w:eastAsia="Times New Roman" w:hAnsi="Times New Roman" w:cs="Times New Roman"/>
          <w:color w:val="000000"/>
          <w:sz w:val="28"/>
          <w:szCs w:val="28"/>
        </w:rPr>
        <w:t xml:space="preserve">ьного </w:t>
      </w:r>
      <w:r w:rsidRPr="000B1EB0">
        <w:rPr>
          <w:rFonts w:ascii="Times New Roman" w:eastAsia="Times New Roman" w:hAnsi="Times New Roman" w:cs="Times New Roman"/>
          <w:color w:val="000000"/>
          <w:sz w:val="28"/>
          <w:szCs w:val="28"/>
        </w:rPr>
        <w:t>воспитания</w:t>
      </w:r>
      <w:r w:rsidRPr="000B1EB0">
        <w:rPr>
          <w:rFonts w:ascii="Times New Roman" w:eastAsia="Times New Roman" w:hAnsi="Times New Roman" w:cs="Times New Roman"/>
          <w:color w:val="000000"/>
          <w:sz w:val="28"/>
          <w:szCs w:val="28"/>
        </w:rPr>
        <w:tab/>
        <w:t>и о</w:t>
      </w:r>
      <w:r w:rsidRPr="000B1EB0">
        <w:rPr>
          <w:rFonts w:ascii="Times New Roman" w:eastAsia="Times New Roman" w:hAnsi="Times New Roman" w:cs="Times New Roman"/>
          <w:color w:val="000000"/>
          <w:spacing w:val="2"/>
          <w:sz w:val="28"/>
          <w:szCs w:val="28"/>
        </w:rPr>
        <w:t>б</w:t>
      </w:r>
      <w:r w:rsidRPr="000B1EB0">
        <w:rPr>
          <w:rFonts w:ascii="Times New Roman" w:eastAsia="Times New Roman" w:hAnsi="Times New Roman" w:cs="Times New Roman"/>
          <w:color w:val="000000"/>
          <w:spacing w:val="-1"/>
          <w:sz w:val="28"/>
          <w:szCs w:val="28"/>
        </w:rPr>
        <w:t>у</w:t>
      </w:r>
      <w:r w:rsidRPr="000B1EB0">
        <w:rPr>
          <w:rFonts w:ascii="Times New Roman" w:eastAsia="Times New Roman" w:hAnsi="Times New Roman" w:cs="Times New Roman"/>
          <w:color w:val="000000"/>
          <w:sz w:val="28"/>
          <w:szCs w:val="28"/>
        </w:rPr>
        <w:t>чения, начального,</w:t>
      </w:r>
      <w:r w:rsidRPr="000B1EB0">
        <w:rPr>
          <w:rFonts w:ascii="Times New Roman" w:eastAsia="Times New Roman" w:hAnsi="Times New Roman" w:cs="Times New Roman"/>
          <w:color w:val="000000"/>
          <w:spacing w:val="98"/>
          <w:sz w:val="28"/>
          <w:szCs w:val="28"/>
        </w:rPr>
        <w:t xml:space="preserve"> </w:t>
      </w:r>
      <w:r w:rsidRPr="000B1EB0">
        <w:rPr>
          <w:rFonts w:ascii="Times New Roman" w:eastAsia="Times New Roman" w:hAnsi="Times New Roman" w:cs="Times New Roman"/>
          <w:color w:val="000000"/>
          <w:sz w:val="28"/>
          <w:szCs w:val="28"/>
        </w:rPr>
        <w:t>о</w:t>
      </w:r>
      <w:r w:rsidRPr="000B1EB0">
        <w:rPr>
          <w:rFonts w:ascii="Times New Roman" w:eastAsia="Times New Roman" w:hAnsi="Times New Roman" w:cs="Times New Roman"/>
          <w:color w:val="000000"/>
          <w:spacing w:val="1"/>
          <w:sz w:val="28"/>
          <w:szCs w:val="28"/>
        </w:rPr>
        <w:t>с</w:t>
      </w:r>
      <w:r w:rsidRPr="000B1EB0">
        <w:rPr>
          <w:rFonts w:ascii="Times New Roman" w:eastAsia="Times New Roman" w:hAnsi="Times New Roman" w:cs="Times New Roman"/>
          <w:color w:val="000000"/>
          <w:sz w:val="28"/>
          <w:szCs w:val="28"/>
        </w:rPr>
        <w:t>нов</w:t>
      </w:r>
      <w:r w:rsidRPr="000B1EB0">
        <w:rPr>
          <w:rFonts w:ascii="Times New Roman" w:eastAsia="Times New Roman" w:hAnsi="Times New Roman" w:cs="Times New Roman"/>
          <w:color w:val="000000"/>
          <w:spacing w:val="-1"/>
          <w:sz w:val="28"/>
          <w:szCs w:val="28"/>
        </w:rPr>
        <w:t>н</w:t>
      </w:r>
      <w:r w:rsidRPr="000B1EB0">
        <w:rPr>
          <w:rFonts w:ascii="Times New Roman" w:eastAsia="Times New Roman" w:hAnsi="Times New Roman" w:cs="Times New Roman"/>
          <w:color w:val="000000"/>
          <w:sz w:val="28"/>
          <w:szCs w:val="28"/>
        </w:rPr>
        <w:t>ого</w:t>
      </w:r>
      <w:r w:rsidRPr="000B1EB0">
        <w:rPr>
          <w:rFonts w:ascii="Times New Roman" w:eastAsia="Times New Roman" w:hAnsi="Times New Roman" w:cs="Times New Roman"/>
          <w:color w:val="000000"/>
          <w:spacing w:val="95"/>
          <w:sz w:val="28"/>
          <w:szCs w:val="28"/>
        </w:rPr>
        <w:t xml:space="preserve"> </w:t>
      </w:r>
      <w:r w:rsidRPr="000B1EB0">
        <w:rPr>
          <w:rFonts w:ascii="Times New Roman" w:eastAsia="Times New Roman" w:hAnsi="Times New Roman" w:cs="Times New Roman"/>
          <w:color w:val="000000"/>
          <w:spacing w:val="1"/>
          <w:sz w:val="28"/>
          <w:szCs w:val="28"/>
        </w:rPr>
        <w:t>с</w:t>
      </w:r>
      <w:r w:rsidRPr="000B1EB0">
        <w:rPr>
          <w:rFonts w:ascii="Times New Roman" w:eastAsia="Times New Roman" w:hAnsi="Times New Roman" w:cs="Times New Roman"/>
          <w:color w:val="000000"/>
          <w:sz w:val="28"/>
          <w:szCs w:val="28"/>
        </w:rPr>
        <w:t>реднего</w:t>
      </w:r>
      <w:r w:rsidRPr="000B1EB0">
        <w:rPr>
          <w:rFonts w:ascii="Times New Roman" w:eastAsia="Times New Roman" w:hAnsi="Times New Roman" w:cs="Times New Roman"/>
          <w:color w:val="000000"/>
          <w:spacing w:val="97"/>
          <w:sz w:val="28"/>
          <w:szCs w:val="28"/>
        </w:rPr>
        <w:t xml:space="preserve"> </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pacing w:val="97"/>
          <w:sz w:val="28"/>
          <w:szCs w:val="28"/>
        </w:rPr>
        <w:t xml:space="preserve"> </w:t>
      </w:r>
      <w:r w:rsidRPr="000B1EB0">
        <w:rPr>
          <w:rFonts w:ascii="Times New Roman" w:eastAsia="Times New Roman" w:hAnsi="Times New Roman" w:cs="Times New Roman"/>
          <w:color w:val="000000"/>
          <w:spacing w:val="-1"/>
          <w:sz w:val="28"/>
          <w:szCs w:val="28"/>
        </w:rPr>
        <w:t>о</w:t>
      </w:r>
      <w:r w:rsidRPr="000B1EB0">
        <w:rPr>
          <w:rFonts w:ascii="Times New Roman" w:eastAsia="Times New Roman" w:hAnsi="Times New Roman" w:cs="Times New Roman"/>
          <w:color w:val="000000"/>
          <w:sz w:val="28"/>
          <w:szCs w:val="28"/>
        </w:rPr>
        <w:t>бщ</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го</w:t>
      </w:r>
      <w:r w:rsidRPr="000B1EB0">
        <w:rPr>
          <w:rFonts w:ascii="Times New Roman" w:eastAsia="Times New Roman" w:hAnsi="Times New Roman" w:cs="Times New Roman"/>
          <w:color w:val="000000"/>
          <w:spacing w:val="95"/>
          <w:sz w:val="28"/>
          <w:szCs w:val="28"/>
        </w:rPr>
        <w:t xml:space="preserve"> </w:t>
      </w:r>
      <w:r w:rsidRPr="000B1EB0">
        <w:rPr>
          <w:rFonts w:ascii="Times New Roman" w:eastAsia="Times New Roman" w:hAnsi="Times New Roman" w:cs="Times New Roman"/>
          <w:color w:val="000000"/>
          <w:sz w:val="28"/>
          <w:szCs w:val="28"/>
        </w:rPr>
        <w:t xml:space="preserve">среднего, технического    и </w:t>
      </w:r>
      <w:proofErr w:type="gramStart"/>
      <w:r w:rsidRPr="000B1EB0">
        <w:rPr>
          <w:rFonts w:ascii="Times New Roman" w:eastAsia="Times New Roman" w:hAnsi="Times New Roman" w:cs="Times New Roman"/>
          <w:color w:val="000000"/>
          <w:sz w:val="28"/>
          <w:szCs w:val="28"/>
        </w:rPr>
        <w:t>профе</w:t>
      </w:r>
      <w:r w:rsidRPr="000B1EB0">
        <w:rPr>
          <w:rFonts w:ascii="Times New Roman" w:eastAsia="Times New Roman" w:hAnsi="Times New Roman" w:cs="Times New Roman"/>
          <w:color w:val="000000"/>
          <w:spacing w:val="1"/>
          <w:sz w:val="28"/>
          <w:szCs w:val="28"/>
        </w:rPr>
        <w:t>с</w:t>
      </w:r>
      <w:r w:rsidRPr="000B1EB0">
        <w:rPr>
          <w:rFonts w:ascii="Times New Roman" w:eastAsia="Times New Roman" w:hAnsi="Times New Roman" w:cs="Times New Roman"/>
          <w:color w:val="000000"/>
          <w:sz w:val="28"/>
          <w:szCs w:val="28"/>
        </w:rPr>
        <w:t>с</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 xml:space="preserve">онального, </w:t>
      </w:r>
      <w:r w:rsidRPr="000B1EB0">
        <w:rPr>
          <w:rFonts w:ascii="Times New Roman" w:eastAsia="Times New Roman" w:hAnsi="Times New Roman" w:cs="Times New Roman"/>
          <w:color w:val="000000"/>
          <w:spacing w:val="-45"/>
          <w:sz w:val="28"/>
          <w:szCs w:val="28"/>
        </w:rPr>
        <w:t xml:space="preserve"> </w:t>
      </w:r>
      <w:r w:rsidRPr="000B1EB0">
        <w:rPr>
          <w:rFonts w:ascii="Times New Roman" w:eastAsia="Times New Roman" w:hAnsi="Times New Roman" w:cs="Times New Roman"/>
          <w:color w:val="000000"/>
          <w:sz w:val="28"/>
          <w:szCs w:val="28"/>
        </w:rPr>
        <w:t>послеср</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днего</w:t>
      </w:r>
      <w:proofErr w:type="gramEnd"/>
      <w:r w:rsidRPr="000B1EB0">
        <w:rPr>
          <w:rFonts w:ascii="Times New Roman" w:eastAsia="Times New Roman" w:hAnsi="Times New Roman" w:cs="Times New Roman"/>
          <w:color w:val="000000"/>
          <w:sz w:val="28"/>
          <w:szCs w:val="28"/>
        </w:rPr>
        <w:t xml:space="preserve"> обр</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зования»</w:t>
      </w:r>
      <w:r w:rsidRPr="000B1EB0">
        <w:rPr>
          <w:rFonts w:ascii="Times New Roman" w:eastAsia="Times New Roman" w:hAnsi="Times New Roman" w:cs="Times New Roman"/>
          <w:color w:val="000000"/>
          <w:spacing w:val="84"/>
          <w:sz w:val="28"/>
          <w:szCs w:val="28"/>
        </w:rPr>
        <w:t xml:space="preserve"> </w:t>
      </w:r>
      <w:r w:rsidRPr="000B1EB0">
        <w:rPr>
          <w:rFonts w:ascii="Times New Roman" w:eastAsia="Times New Roman" w:hAnsi="Times New Roman" w:cs="Times New Roman"/>
          <w:color w:val="000000"/>
          <w:spacing w:val="2"/>
          <w:sz w:val="28"/>
          <w:szCs w:val="28"/>
        </w:rPr>
        <w:t>(</w:t>
      </w:r>
      <w:r w:rsidRPr="000B1EB0">
        <w:rPr>
          <w:rFonts w:ascii="Times New Roman" w:eastAsia="Times New Roman" w:hAnsi="Times New Roman" w:cs="Times New Roman"/>
          <w:color w:val="000000"/>
          <w:sz w:val="28"/>
          <w:szCs w:val="28"/>
        </w:rPr>
        <w:t>прик</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з</w:t>
      </w:r>
      <w:r w:rsidRPr="000B1EB0">
        <w:rPr>
          <w:rFonts w:ascii="Times New Roman" w:eastAsia="Times New Roman" w:hAnsi="Times New Roman" w:cs="Times New Roman"/>
          <w:color w:val="000000"/>
          <w:spacing w:val="91"/>
          <w:sz w:val="28"/>
          <w:szCs w:val="28"/>
        </w:rPr>
        <w:t xml:space="preserve"> </w:t>
      </w:r>
      <w:r w:rsidRPr="000B1EB0">
        <w:rPr>
          <w:rFonts w:ascii="Times New Roman" w:eastAsia="Times New Roman" w:hAnsi="Times New Roman" w:cs="Times New Roman"/>
          <w:color w:val="000000"/>
          <w:sz w:val="28"/>
          <w:szCs w:val="28"/>
        </w:rPr>
        <w:t>Министра</w:t>
      </w:r>
      <w:r w:rsidRPr="000B1EB0">
        <w:rPr>
          <w:rFonts w:ascii="Times New Roman" w:eastAsia="Times New Roman" w:hAnsi="Times New Roman" w:cs="Times New Roman"/>
          <w:color w:val="000000"/>
          <w:spacing w:val="90"/>
          <w:sz w:val="28"/>
          <w:szCs w:val="28"/>
        </w:rPr>
        <w:t xml:space="preserve"> </w:t>
      </w:r>
      <w:r w:rsidRPr="000B1EB0">
        <w:rPr>
          <w:rFonts w:ascii="Times New Roman" w:eastAsia="Times New Roman" w:hAnsi="Times New Roman" w:cs="Times New Roman"/>
          <w:color w:val="000000"/>
          <w:sz w:val="28"/>
          <w:szCs w:val="28"/>
        </w:rPr>
        <w:t>просв</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щ</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ния</w:t>
      </w:r>
      <w:r w:rsidRPr="000B1EB0">
        <w:rPr>
          <w:rFonts w:ascii="Times New Roman" w:eastAsia="Times New Roman" w:hAnsi="Times New Roman" w:cs="Times New Roman"/>
          <w:color w:val="000000"/>
          <w:spacing w:val="88"/>
          <w:sz w:val="28"/>
          <w:szCs w:val="28"/>
        </w:rPr>
        <w:t xml:space="preserve"> </w:t>
      </w:r>
      <w:r w:rsidRPr="000B1EB0">
        <w:rPr>
          <w:rFonts w:ascii="Times New Roman" w:eastAsia="Times New Roman" w:hAnsi="Times New Roman" w:cs="Times New Roman"/>
          <w:color w:val="000000"/>
          <w:sz w:val="28"/>
          <w:szCs w:val="28"/>
        </w:rPr>
        <w:t>РК</w:t>
      </w:r>
      <w:r w:rsidRPr="000B1EB0">
        <w:rPr>
          <w:rFonts w:ascii="Times New Roman" w:eastAsia="Times New Roman" w:hAnsi="Times New Roman" w:cs="Times New Roman"/>
          <w:color w:val="000000"/>
          <w:spacing w:val="91"/>
          <w:sz w:val="28"/>
          <w:szCs w:val="28"/>
        </w:rPr>
        <w:t xml:space="preserve"> </w:t>
      </w:r>
      <w:r w:rsidRPr="000B1EB0">
        <w:rPr>
          <w:rFonts w:ascii="Times New Roman" w:eastAsia="Times New Roman" w:hAnsi="Times New Roman" w:cs="Times New Roman"/>
          <w:color w:val="000000"/>
          <w:sz w:val="28"/>
          <w:szCs w:val="28"/>
        </w:rPr>
        <w:t>от 03.08.2022</w:t>
      </w:r>
      <w:r w:rsidRPr="000B1EB0">
        <w:rPr>
          <w:rFonts w:ascii="Times New Roman" w:eastAsia="Times New Roman" w:hAnsi="Times New Roman" w:cs="Times New Roman"/>
          <w:color w:val="000000"/>
          <w:spacing w:val="-3"/>
          <w:sz w:val="28"/>
          <w:szCs w:val="28"/>
        </w:rPr>
        <w:t xml:space="preserve"> </w:t>
      </w:r>
      <w:r w:rsidRPr="000B1EB0">
        <w:rPr>
          <w:rFonts w:ascii="Times New Roman" w:eastAsia="Times New Roman" w:hAnsi="Times New Roman" w:cs="Times New Roman"/>
          <w:color w:val="000000"/>
          <w:spacing w:val="-1"/>
          <w:sz w:val="28"/>
          <w:szCs w:val="28"/>
        </w:rPr>
        <w:t>г</w:t>
      </w:r>
      <w:r w:rsidRPr="000B1EB0">
        <w:rPr>
          <w:rFonts w:ascii="Times New Roman" w:eastAsia="Times New Roman" w:hAnsi="Times New Roman" w:cs="Times New Roman"/>
          <w:color w:val="000000"/>
          <w:sz w:val="28"/>
          <w:szCs w:val="28"/>
        </w:rPr>
        <w:t>.</w:t>
      </w:r>
      <w:r w:rsidRPr="000B1EB0">
        <w:rPr>
          <w:rFonts w:ascii="Times New Roman" w:eastAsia="Times New Roman" w:hAnsi="Times New Roman" w:cs="Times New Roman"/>
          <w:color w:val="000000"/>
          <w:spacing w:val="-5"/>
          <w:sz w:val="28"/>
          <w:szCs w:val="28"/>
        </w:rPr>
        <w:t xml:space="preserve"> </w:t>
      </w:r>
      <w:r w:rsidRPr="000B1EB0">
        <w:rPr>
          <w:rFonts w:ascii="Times New Roman" w:eastAsia="Times New Roman" w:hAnsi="Times New Roman" w:cs="Times New Roman"/>
          <w:color w:val="000000"/>
          <w:sz w:val="28"/>
          <w:szCs w:val="28"/>
        </w:rPr>
        <w:t>№</w:t>
      </w:r>
      <w:r w:rsidRPr="000B1EB0">
        <w:rPr>
          <w:rFonts w:ascii="Times New Roman" w:eastAsia="Times New Roman" w:hAnsi="Times New Roman" w:cs="Times New Roman"/>
          <w:color w:val="000000"/>
          <w:spacing w:val="-3"/>
          <w:sz w:val="28"/>
          <w:szCs w:val="28"/>
        </w:rPr>
        <w:t xml:space="preserve"> </w:t>
      </w:r>
      <w:r w:rsidRPr="000B1EB0">
        <w:rPr>
          <w:rFonts w:ascii="Times New Roman" w:eastAsia="Times New Roman" w:hAnsi="Times New Roman" w:cs="Times New Roman"/>
          <w:color w:val="000000"/>
          <w:sz w:val="28"/>
          <w:szCs w:val="28"/>
        </w:rPr>
        <w:t>348,</w:t>
      </w:r>
      <w:r w:rsidRPr="000B1EB0">
        <w:rPr>
          <w:rFonts w:ascii="Times New Roman" w:eastAsia="Times New Roman" w:hAnsi="Times New Roman" w:cs="Times New Roman"/>
          <w:color w:val="000000"/>
          <w:spacing w:val="-5"/>
          <w:sz w:val="28"/>
          <w:szCs w:val="28"/>
        </w:rPr>
        <w:t xml:space="preserve"> </w:t>
      </w:r>
      <w:r w:rsidRPr="000B1EB0">
        <w:rPr>
          <w:rFonts w:ascii="Times New Roman" w:eastAsia="Times New Roman" w:hAnsi="Times New Roman" w:cs="Times New Roman"/>
          <w:color w:val="000000"/>
          <w:sz w:val="28"/>
          <w:szCs w:val="28"/>
        </w:rPr>
        <w:t>с</w:t>
      </w:r>
      <w:r w:rsidRPr="000B1EB0">
        <w:rPr>
          <w:rFonts w:ascii="Times New Roman" w:eastAsia="Times New Roman" w:hAnsi="Times New Roman" w:cs="Times New Roman"/>
          <w:color w:val="000000"/>
          <w:spacing w:val="-3"/>
          <w:sz w:val="28"/>
          <w:szCs w:val="28"/>
        </w:rPr>
        <w:t xml:space="preserve"> </w:t>
      </w:r>
      <w:r w:rsidRPr="000B1EB0">
        <w:rPr>
          <w:rFonts w:ascii="Times New Roman" w:eastAsia="Times New Roman" w:hAnsi="Times New Roman" w:cs="Times New Roman"/>
          <w:color w:val="000000"/>
          <w:sz w:val="28"/>
          <w:szCs w:val="28"/>
        </w:rPr>
        <w:t>изменениями</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от</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23.09.2022</w:t>
      </w:r>
      <w:r w:rsidRPr="000B1EB0">
        <w:rPr>
          <w:rFonts w:ascii="Times New Roman" w:eastAsia="Times New Roman" w:hAnsi="Times New Roman" w:cs="Times New Roman"/>
          <w:color w:val="000000"/>
          <w:spacing w:val="-6"/>
          <w:sz w:val="28"/>
          <w:szCs w:val="28"/>
        </w:rPr>
        <w:t xml:space="preserve"> </w:t>
      </w:r>
      <w:r w:rsidRPr="000B1EB0">
        <w:rPr>
          <w:rFonts w:ascii="Times New Roman" w:eastAsia="Times New Roman" w:hAnsi="Times New Roman" w:cs="Times New Roman"/>
          <w:color w:val="000000"/>
          <w:sz w:val="28"/>
          <w:szCs w:val="28"/>
        </w:rPr>
        <w:t>№</w:t>
      </w:r>
      <w:r w:rsidRPr="000B1EB0">
        <w:rPr>
          <w:rFonts w:ascii="Times New Roman" w:eastAsia="Times New Roman" w:hAnsi="Times New Roman" w:cs="Times New Roman"/>
          <w:color w:val="000000"/>
          <w:spacing w:val="3"/>
          <w:sz w:val="28"/>
          <w:szCs w:val="28"/>
        </w:rPr>
        <w:t xml:space="preserve"> </w:t>
      </w:r>
      <w:r w:rsidRPr="000B1EB0">
        <w:rPr>
          <w:rFonts w:ascii="Times New Roman" w:eastAsia="Times New Roman" w:hAnsi="Times New Roman" w:cs="Times New Roman"/>
          <w:color w:val="000000"/>
          <w:sz w:val="28"/>
          <w:szCs w:val="28"/>
        </w:rPr>
        <w:t>406)</w:t>
      </w:r>
    </w:p>
    <w:p w:rsidR="000B1EB0" w:rsidRPr="000B1EB0" w:rsidRDefault="000B1EB0" w:rsidP="000A5055">
      <w:pPr>
        <w:numPr>
          <w:ilvl w:val="0"/>
          <w:numId w:val="13"/>
        </w:numPr>
        <w:spacing w:after="0" w:line="240" w:lineRule="auto"/>
        <w:ind w:left="0"/>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000000"/>
          <w:spacing w:val="-2"/>
          <w:sz w:val="28"/>
          <w:szCs w:val="28"/>
        </w:rPr>
        <w:t>«</w:t>
      </w:r>
      <w:r w:rsidRPr="000B1EB0">
        <w:rPr>
          <w:rFonts w:ascii="Times New Roman" w:eastAsia="Times New Roman" w:hAnsi="Times New Roman" w:cs="Times New Roman"/>
          <w:color w:val="000000"/>
          <w:sz w:val="28"/>
          <w:szCs w:val="28"/>
        </w:rPr>
        <w:t>Об</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утвержден</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и</w:t>
      </w:r>
      <w:r w:rsidRPr="000B1EB0">
        <w:rPr>
          <w:rFonts w:ascii="Times New Roman" w:eastAsia="Times New Roman" w:hAnsi="Times New Roman" w:cs="Times New Roman"/>
          <w:color w:val="000000"/>
          <w:spacing w:val="15"/>
          <w:sz w:val="28"/>
          <w:szCs w:val="28"/>
        </w:rPr>
        <w:t xml:space="preserve"> </w:t>
      </w:r>
      <w:r w:rsidRPr="000B1EB0">
        <w:rPr>
          <w:rFonts w:ascii="Times New Roman" w:eastAsia="Times New Roman" w:hAnsi="Times New Roman" w:cs="Times New Roman"/>
          <w:color w:val="000000"/>
          <w:sz w:val="28"/>
          <w:szCs w:val="28"/>
        </w:rPr>
        <w:t>тип</w:t>
      </w:r>
      <w:r w:rsidRPr="000B1EB0">
        <w:rPr>
          <w:rFonts w:ascii="Times New Roman" w:eastAsia="Times New Roman" w:hAnsi="Times New Roman" w:cs="Times New Roman"/>
          <w:color w:val="000000"/>
          <w:spacing w:val="1"/>
          <w:sz w:val="28"/>
          <w:szCs w:val="28"/>
        </w:rPr>
        <w:t>овы</w:t>
      </w:r>
      <w:r w:rsidRPr="000B1EB0">
        <w:rPr>
          <w:rFonts w:ascii="Times New Roman" w:eastAsia="Times New Roman" w:hAnsi="Times New Roman" w:cs="Times New Roman"/>
          <w:color w:val="000000"/>
          <w:sz w:val="28"/>
          <w:szCs w:val="28"/>
        </w:rPr>
        <w:t>х</w:t>
      </w:r>
      <w:r w:rsidRPr="000B1EB0">
        <w:rPr>
          <w:rFonts w:ascii="Times New Roman" w:eastAsia="Times New Roman" w:hAnsi="Times New Roman" w:cs="Times New Roman"/>
          <w:color w:val="000000"/>
          <w:spacing w:val="17"/>
          <w:sz w:val="28"/>
          <w:szCs w:val="28"/>
        </w:rPr>
        <w:t xml:space="preserve"> </w:t>
      </w:r>
      <w:r w:rsidRPr="000B1EB0">
        <w:rPr>
          <w:rFonts w:ascii="Times New Roman" w:eastAsia="Times New Roman" w:hAnsi="Times New Roman" w:cs="Times New Roman"/>
          <w:color w:val="000000"/>
          <w:spacing w:val="-1"/>
          <w:sz w:val="28"/>
          <w:szCs w:val="28"/>
        </w:rPr>
        <w:t>у</w:t>
      </w:r>
      <w:r w:rsidRPr="000B1EB0">
        <w:rPr>
          <w:rFonts w:ascii="Times New Roman" w:eastAsia="Times New Roman" w:hAnsi="Times New Roman" w:cs="Times New Roman"/>
          <w:color w:val="000000"/>
          <w:sz w:val="28"/>
          <w:szCs w:val="28"/>
        </w:rPr>
        <w:t>чебных</w:t>
      </w:r>
      <w:r w:rsidRPr="000B1EB0">
        <w:rPr>
          <w:rFonts w:ascii="Times New Roman" w:eastAsia="Times New Roman" w:hAnsi="Times New Roman" w:cs="Times New Roman"/>
          <w:color w:val="000000"/>
          <w:spacing w:val="17"/>
          <w:sz w:val="28"/>
          <w:szCs w:val="28"/>
        </w:rPr>
        <w:t xml:space="preserve"> </w:t>
      </w:r>
      <w:r w:rsidRPr="000B1EB0">
        <w:rPr>
          <w:rFonts w:ascii="Times New Roman" w:eastAsia="Times New Roman" w:hAnsi="Times New Roman" w:cs="Times New Roman"/>
          <w:color w:val="000000"/>
          <w:sz w:val="28"/>
          <w:szCs w:val="28"/>
        </w:rPr>
        <w:t>планов</w:t>
      </w:r>
      <w:r w:rsidRPr="000B1EB0">
        <w:rPr>
          <w:rFonts w:ascii="Times New Roman" w:eastAsia="Times New Roman" w:hAnsi="Times New Roman" w:cs="Times New Roman"/>
          <w:color w:val="000000"/>
          <w:spacing w:val="16"/>
          <w:sz w:val="28"/>
          <w:szCs w:val="28"/>
        </w:rPr>
        <w:t xml:space="preserve"> </w:t>
      </w:r>
      <w:r w:rsidRPr="000B1EB0">
        <w:rPr>
          <w:rFonts w:ascii="Times New Roman" w:eastAsia="Times New Roman" w:hAnsi="Times New Roman" w:cs="Times New Roman"/>
          <w:color w:val="000000"/>
          <w:sz w:val="28"/>
          <w:szCs w:val="28"/>
        </w:rPr>
        <w:t>начального, основно</w:t>
      </w:r>
      <w:r w:rsidRPr="000B1EB0">
        <w:rPr>
          <w:rFonts w:ascii="Times New Roman" w:eastAsia="Times New Roman" w:hAnsi="Times New Roman" w:cs="Times New Roman"/>
          <w:color w:val="000000"/>
          <w:spacing w:val="-1"/>
          <w:sz w:val="28"/>
          <w:szCs w:val="28"/>
        </w:rPr>
        <w:t>г</w:t>
      </w:r>
      <w:r w:rsidRPr="000B1EB0">
        <w:rPr>
          <w:rFonts w:ascii="Times New Roman" w:eastAsia="Times New Roman" w:hAnsi="Times New Roman" w:cs="Times New Roman"/>
          <w:color w:val="000000"/>
          <w:sz w:val="28"/>
          <w:szCs w:val="28"/>
        </w:rPr>
        <w:t>о</w:t>
      </w:r>
      <w:r w:rsidRPr="000B1EB0">
        <w:rPr>
          <w:rFonts w:ascii="Times New Roman" w:eastAsia="Times New Roman" w:hAnsi="Times New Roman" w:cs="Times New Roman"/>
          <w:color w:val="000000"/>
          <w:spacing w:val="153"/>
          <w:sz w:val="28"/>
          <w:szCs w:val="28"/>
        </w:rPr>
        <w:t xml:space="preserve"> </w:t>
      </w:r>
      <w:r w:rsidRPr="000B1EB0">
        <w:rPr>
          <w:rFonts w:ascii="Times New Roman" w:eastAsia="Times New Roman" w:hAnsi="Times New Roman" w:cs="Times New Roman"/>
          <w:color w:val="000000"/>
          <w:spacing w:val="1"/>
          <w:sz w:val="28"/>
          <w:szCs w:val="28"/>
        </w:rPr>
        <w:t>с</w:t>
      </w:r>
      <w:r w:rsidRPr="000B1EB0">
        <w:rPr>
          <w:rFonts w:ascii="Times New Roman" w:eastAsia="Times New Roman" w:hAnsi="Times New Roman" w:cs="Times New Roman"/>
          <w:color w:val="000000"/>
          <w:sz w:val="28"/>
          <w:szCs w:val="28"/>
        </w:rPr>
        <w:t>реднего,</w:t>
      </w:r>
      <w:r w:rsidRPr="000B1EB0">
        <w:rPr>
          <w:rFonts w:ascii="Times New Roman" w:eastAsia="Times New Roman" w:hAnsi="Times New Roman" w:cs="Times New Roman"/>
          <w:color w:val="000000"/>
          <w:spacing w:val="153"/>
          <w:sz w:val="28"/>
          <w:szCs w:val="28"/>
        </w:rPr>
        <w:t xml:space="preserve"> </w:t>
      </w:r>
      <w:r w:rsidRPr="000B1EB0">
        <w:rPr>
          <w:rFonts w:ascii="Times New Roman" w:eastAsia="Times New Roman" w:hAnsi="Times New Roman" w:cs="Times New Roman"/>
          <w:color w:val="000000"/>
          <w:sz w:val="28"/>
          <w:szCs w:val="28"/>
        </w:rPr>
        <w:t>общ</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го</w:t>
      </w:r>
      <w:r w:rsidRPr="000B1EB0">
        <w:rPr>
          <w:rFonts w:ascii="Times New Roman" w:eastAsia="Times New Roman" w:hAnsi="Times New Roman" w:cs="Times New Roman"/>
          <w:color w:val="000000"/>
          <w:spacing w:val="153"/>
          <w:sz w:val="28"/>
          <w:szCs w:val="28"/>
        </w:rPr>
        <w:t xml:space="preserve"> </w:t>
      </w:r>
      <w:r w:rsidRPr="000B1EB0">
        <w:rPr>
          <w:rFonts w:ascii="Times New Roman" w:eastAsia="Times New Roman" w:hAnsi="Times New Roman" w:cs="Times New Roman"/>
          <w:color w:val="000000"/>
          <w:sz w:val="28"/>
          <w:szCs w:val="28"/>
        </w:rPr>
        <w:t>среднего</w:t>
      </w:r>
      <w:r w:rsidRPr="000B1EB0">
        <w:rPr>
          <w:rFonts w:ascii="Times New Roman" w:eastAsia="Times New Roman" w:hAnsi="Times New Roman" w:cs="Times New Roman"/>
          <w:color w:val="000000"/>
          <w:spacing w:val="153"/>
          <w:sz w:val="28"/>
          <w:szCs w:val="28"/>
        </w:rPr>
        <w:t xml:space="preserve"> </w:t>
      </w:r>
      <w:r w:rsidRPr="000B1EB0">
        <w:rPr>
          <w:rFonts w:ascii="Times New Roman" w:eastAsia="Times New Roman" w:hAnsi="Times New Roman" w:cs="Times New Roman"/>
          <w:color w:val="000000"/>
          <w:sz w:val="28"/>
          <w:szCs w:val="28"/>
        </w:rPr>
        <w:t>образования Ре</w:t>
      </w:r>
      <w:r w:rsidRPr="000B1EB0">
        <w:rPr>
          <w:rFonts w:ascii="Times New Roman" w:eastAsia="Times New Roman" w:hAnsi="Times New Roman" w:cs="Times New Roman"/>
          <w:color w:val="000000"/>
          <w:spacing w:val="1"/>
          <w:sz w:val="28"/>
          <w:szCs w:val="28"/>
        </w:rPr>
        <w:t>сп</w:t>
      </w:r>
      <w:r w:rsidRPr="000B1EB0">
        <w:rPr>
          <w:rFonts w:ascii="Times New Roman" w:eastAsia="Times New Roman" w:hAnsi="Times New Roman" w:cs="Times New Roman"/>
          <w:color w:val="000000"/>
          <w:spacing w:val="-3"/>
          <w:sz w:val="28"/>
          <w:szCs w:val="28"/>
        </w:rPr>
        <w:t>у</w:t>
      </w:r>
      <w:r w:rsidRPr="000B1EB0">
        <w:rPr>
          <w:rFonts w:ascii="Times New Roman" w:eastAsia="Times New Roman" w:hAnsi="Times New Roman" w:cs="Times New Roman"/>
          <w:color w:val="000000"/>
          <w:sz w:val="28"/>
          <w:szCs w:val="28"/>
        </w:rPr>
        <w:t>блики</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К</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з</w:t>
      </w:r>
      <w:r w:rsidRPr="000B1EB0">
        <w:rPr>
          <w:rFonts w:ascii="Times New Roman" w:eastAsia="Times New Roman" w:hAnsi="Times New Roman" w:cs="Times New Roman"/>
          <w:color w:val="000000"/>
          <w:spacing w:val="2"/>
          <w:sz w:val="28"/>
          <w:szCs w:val="28"/>
        </w:rPr>
        <w:t>а</w:t>
      </w:r>
      <w:r w:rsidRPr="000B1EB0">
        <w:rPr>
          <w:rFonts w:ascii="Times New Roman" w:eastAsia="Times New Roman" w:hAnsi="Times New Roman" w:cs="Times New Roman"/>
          <w:color w:val="000000"/>
          <w:spacing w:val="-1"/>
          <w:sz w:val="28"/>
          <w:szCs w:val="28"/>
        </w:rPr>
        <w:t>х</w:t>
      </w:r>
      <w:r w:rsidRPr="000B1EB0">
        <w:rPr>
          <w:rFonts w:ascii="Times New Roman" w:eastAsia="Times New Roman" w:hAnsi="Times New Roman" w:cs="Times New Roman"/>
          <w:color w:val="000000"/>
          <w:sz w:val="28"/>
          <w:szCs w:val="28"/>
        </w:rPr>
        <w:t>стан»</w:t>
      </w:r>
      <w:r w:rsidRPr="000B1EB0">
        <w:rPr>
          <w:rFonts w:ascii="Times New Roman" w:eastAsia="Times New Roman" w:hAnsi="Times New Roman" w:cs="Times New Roman"/>
          <w:color w:val="000000"/>
          <w:spacing w:val="-9"/>
          <w:sz w:val="28"/>
          <w:szCs w:val="28"/>
        </w:rPr>
        <w:t xml:space="preserve"> </w:t>
      </w:r>
      <w:r w:rsidRPr="000B1EB0">
        <w:rPr>
          <w:rFonts w:ascii="Times New Roman" w:eastAsia="Times New Roman" w:hAnsi="Times New Roman" w:cs="Times New Roman"/>
          <w:color w:val="000000"/>
          <w:spacing w:val="1"/>
          <w:sz w:val="28"/>
          <w:szCs w:val="28"/>
        </w:rPr>
        <w:t>(</w:t>
      </w:r>
      <w:r w:rsidRPr="000B1EB0">
        <w:rPr>
          <w:rFonts w:ascii="Times New Roman" w:eastAsia="Times New Roman" w:hAnsi="Times New Roman" w:cs="Times New Roman"/>
          <w:color w:val="000000"/>
          <w:sz w:val="28"/>
          <w:szCs w:val="28"/>
        </w:rPr>
        <w:t>прик</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з</w:t>
      </w:r>
      <w:r w:rsidRPr="000B1EB0">
        <w:rPr>
          <w:rFonts w:ascii="Times New Roman" w:eastAsia="Times New Roman" w:hAnsi="Times New Roman" w:cs="Times New Roman"/>
          <w:color w:val="000000"/>
          <w:spacing w:val="-3"/>
          <w:sz w:val="28"/>
          <w:szCs w:val="28"/>
        </w:rPr>
        <w:t xml:space="preserve"> </w:t>
      </w:r>
      <w:r w:rsidRPr="000B1EB0">
        <w:rPr>
          <w:rFonts w:ascii="Times New Roman" w:eastAsia="Times New Roman" w:hAnsi="Times New Roman" w:cs="Times New Roman"/>
          <w:color w:val="000000"/>
          <w:spacing w:val="-1"/>
          <w:sz w:val="28"/>
          <w:szCs w:val="28"/>
        </w:rPr>
        <w:t>М</w:t>
      </w:r>
      <w:r w:rsidRPr="000B1EB0">
        <w:rPr>
          <w:rFonts w:ascii="Times New Roman" w:eastAsia="Times New Roman" w:hAnsi="Times New Roman" w:cs="Times New Roman"/>
          <w:color w:val="000000"/>
          <w:sz w:val="28"/>
          <w:szCs w:val="28"/>
        </w:rPr>
        <w:t>ОН</w:t>
      </w:r>
      <w:r w:rsidRPr="000B1EB0">
        <w:rPr>
          <w:rFonts w:ascii="Times New Roman" w:eastAsia="Times New Roman" w:hAnsi="Times New Roman" w:cs="Times New Roman"/>
          <w:color w:val="000000"/>
          <w:spacing w:val="-5"/>
          <w:sz w:val="28"/>
          <w:szCs w:val="28"/>
        </w:rPr>
        <w:t xml:space="preserve"> </w:t>
      </w:r>
      <w:r w:rsidRPr="000B1EB0">
        <w:rPr>
          <w:rFonts w:ascii="Times New Roman" w:eastAsia="Times New Roman" w:hAnsi="Times New Roman" w:cs="Times New Roman"/>
          <w:color w:val="000000"/>
          <w:spacing w:val="-1"/>
          <w:sz w:val="28"/>
          <w:szCs w:val="28"/>
        </w:rPr>
        <w:t>Р</w:t>
      </w:r>
      <w:r w:rsidRPr="000B1EB0">
        <w:rPr>
          <w:rFonts w:ascii="Times New Roman" w:eastAsia="Times New Roman" w:hAnsi="Times New Roman" w:cs="Times New Roman"/>
          <w:color w:val="000000"/>
          <w:sz w:val="28"/>
          <w:szCs w:val="28"/>
        </w:rPr>
        <w:t>К</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от</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08.1</w:t>
      </w:r>
      <w:r w:rsidRPr="000B1EB0">
        <w:rPr>
          <w:rFonts w:ascii="Times New Roman" w:eastAsia="Times New Roman" w:hAnsi="Times New Roman" w:cs="Times New Roman"/>
          <w:color w:val="000000"/>
          <w:spacing w:val="-2"/>
          <w:sz w:val="28"/>
          <w:szCs w:val="28"/>
        </w:rPr>
        <w:t>1</w:t>
      </w:r>
      <w:r w:rsidRPr="000B1EB0">
        <w:rPr>
          <w:rFonts w:ascii="Times New Roman" w:eastAsia="Times New Roman" w:hAnsi="Times New Roman" w:cs="Times New Roman"/>
          <w:color w:val="000000"/>
          <w:sz w:val="28"/>
          <w:szCs w:val="28"/>
        </w:rPr>
        <w:t>.2012</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pacing w:val="-1"/>
          <w:sz w:val="28"/>
          <w:szCs w:val="28"/>
        </w:rPr>
        <w:t>г</w:t>
      </w:r>
      <w:r w:rsidRPr="000B1EB0">
        <w:rPr>
          <w:rFonts w:ascii="Times New Roman" w:eastAsia="Times New Roman" w:hAnsi="Times New Roman" w:cs="Times New Roman"/>
          <w:color w:val="000000"/>
          <w:sz w:val="28"/>
          <w:szCs w:val="28"/>
        </w:rPr>
        <w:t>. №</w:t>
      </w:r>
      <w:r w:rsidRPr="000B1EB0">
        <w:rPr>
          <w:rFonts w:ascii="Times New Roman" w:eastAsia="Times New Roman" w:hAnsi="Times New Roman" w:cs="Times New Roman"/>
          <w:color w:val="000000"/>
          <w:spacing w:val="20"/>
          <w:sz w:val="28"/>
          <w:szCs w:val="28"/>
        </w:rPr>
        <w:t xml:space="preserve"> </w:t>
      </w:r>
      <w:r w:rsidRPr="000B1EB0">
        <w:rPr>
          <w:rFonts w:ascii="Times New Roman" w:eastAsia="Times New Roman" w:hAnsi="Times New Roman" w:cs="Times New Roman"/>
          <w:color w:val="000000"/>
          <w:sz w:val="28"/>
          <w:szCs w:val="28"/>
        </w:rPr>
        <w:t>500,</w:t>
      </w:r>
      <w:r w:rsidRPr="000B1EB0">
        <w:rPr>
          <w:rFonts w:ascii="Times New Roman" w:eastAsia="Times New Roman" w:hAnsi="Times New Roman" w:cs="Times New Roman"/>
          <w:color w:val="000000"/>
          <w:spacing w:val="17"/>
          <w:sz w:val="28"/>
          <w:szCs w:val="28"/>
        </w:rPr>
        <w:t xml:space="preserve"> </w:t>
      </w:r>
      <w:r w:rsidRPr="000B1EB0">
        <w:rPr>
          <w:rFonts w:ascii="Times New Roman" w:eastAsia="Times New Roman" w:hAnsi="Times New Roman" w:cs="Times New Roman"/>
          <w:color w:val="000000"/>
          <w:sz w:val="28"/>
          <w:szCs w:val="28"/>
        </w:rPr>
        <w:t>с</w:t>
      </w:r>
      <w:r w:rsidRPr="000B1EB0">
        <w:rPr>
          <w:rFonts w:ascii="Times New Roman" w:eastAsia="Times New Roman" w:hAnsi="Times New Roman" w:cs="Times New Roman"/>
          <w:color w:val="000000"/>
          <w:spacing w:val="20"/>
          <w:sz w:val="28"/>
          <w:szCs w:val="28"/>
        </w:rPr>
        <w:t xml:space="preserve"> </w:t>
      </w:r>
      <w:r w:rsidRPr="000B1EB0">
        <w:rPr>
          <w:rFonts w:ascii="Times New Roman" w:eastAsia="Times New Roman" w:hAnsi="Times New Roman" w:cs="Times New Roman"/>
          <w:color w:val="000000"/>
          <w:sz w:val="28"/>
          <w:szCs w:val="28"/>
        </w:rPr>
        <w:t>изменен</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ями</w:t>
      </w:r>
      <w:r w:rsidRPr="000B1EB0">
        <w:rPr>
          <w:rFonts w:ascii="Times New Roman" w:eastAsia="Times New Roman" w:hAnsi="Times New Roman" w:cs="Times New Roman"/>
          <w:color w:val="000000"/>
          <w:spacing w:val="18"/>
          <w:sz w:val="28"/>
          <w:szCs w:val="28"/>
        </w:rPr>
        <w:t xml:space="preserve"> </w:t>
      </w:r>
      <w:r w:rsidRPr="000B1EB0">
        <w:rPr>
          <w:rFonts w:ascii="Times New Roman" w:eastAsia="Times New Roman" w:hAnsi="Times New Roman" w:cs="Times New Roman"/>
          <w:color w:val="000000"/>
          <w:sz w:val="28"/>
          <w:szCs w:val="28"/>
        </w:rPr>
        <w:t>и</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дополнениями</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от</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18.</w:t>
      </w:r>
      <w:r w:rsidRPr="000B1EB0">
        <w:rPr>
          <w:rFonts w:ascii="Times New Roman" w:eastAsia="Times New Roman" w:hAnsi="Times New Roman" w:cs="Times New Roman"/>
          <w:color w:val="000000"/>
          <w:spacing w:val="-1"/>
          <w:sz w:val="28"/>
          <w:szCs w:val="28"/>
        </w:rPr>
        <w:t>0</w:t>
      </w:r>
      <w:r w:rsidRPr="000B1EB0">
        <w:rPr>
          <w:rFonts w:ascii="Times New Roman" w:eastAsia="Times New Roman" w:hAnsi="Times New Roman" w:cs="Times New Roman"/>
          <w:color w:val="000000"/>
          <w:sz w:val="28"/>
          <w:szCs w:val="28"/>
        </w:rPr>
        <w:t>8.2023</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г. №264, с</w:t>
      </w:r>
      <w:r w:rsidRPr="000B1EB0">
        <w:rPr>
          <w:rFonts w:ascii="Times New Roman" w:eastAsia="Times New Roman" w:hAnsi="Times New Roman" w:cs="Times New Roman"/>
          <w:color w:val="000000"/>
          <w:spacing w:val="20"/>
          <w:sz w:val="28"/>
          <w:szCs w:val="28"/>
        </w:rPr>
        <w:t xml:space="preserve"> </w:t>
      </w:r>
      <w:r w:rsidRPr="000B1EB0">
        <w:rPr>
          <w:rFonts w:ascii="Times New Roman" w:eastAsia="Times New Roman" w:hAnsi="Times New Roman" w:cs="Times New Roman"/>
          <w:color w:val="000000"/>
          <w:sz w:val="28"/>
          <w:szCs w:val="28"/>
        </w:rPr>
        <w:t>изменен</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ями</w:t>
      </w:r>
      <w:r w:rsidRPr="000B1EB0">
        <w:rPr>
          <w:rFonts w:ascii="Times New Roman" w:eastAsia="Times New Roman" w:hAnsi="Times New Roman" w:cs="Times New Roman"/>
          <w:color w:val="000000"/>
          <w:spacing w:val="18"/>
          <w:sz w:val="28"/>
          <w:szCs w:val="28"/>
        </w:rPr>
        <w:t xml:space="preserve"> </w:t>
      </w:r>
      <w:r w:rsidRPr="000B1EB0">
        <w:rPr>
          <w:rFonts w:ascii="Times New Roman" w:eastAsia="Times New Roman" w:hAnsi="Times New Roman" w:cs="Times New Roman"/>
          <w:color w:val="000000"/>
          <w:sz w:val="28"/>
          <w:szCs w:val="28"/>
        </w:rPr>
        <w:t>и</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дополнениями</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от</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30.</w:t>
      </w:r>
      <w:r w:rsidRPr="000B1EB0">
        <w:rPr>
          <w:rFonts w:ascii="Times New Roman" w:eastAsia="Times New Roman" w:hAnsi="Times New Roman" w:cs="Times New Roman"/>
          <w:color w:val="000000"/>
          <w:spacing w:val="-1"/>
          <w:sz w:val="28"/>
          <w:szCs w:val="28"/>
        </w:rPr>
        <w:t>0</w:t>
      </w:r>
      <w:r w:rsidRPr="000B1EB0">
        <w:rPr>
          <w:rFonts w:ascii="Times New Roman" w:eastAsia="Times New Roman" w:hAnsi="Times New Roman" w:cs="Times New Roman"/>
          <w:color w:val="000000"/>
          <w:sz w:val="28"/>
          <w:szCs w:val="28"/>
        </w:rPr>
        <w:t>9.2022</w:t>
      </w:r>
      <w:r w:rsidRPr="000B1EB0">
        <w:rPr>
          <w:rFonts w:ascii="Times New Roman" w:eastAsia="Times New Roman" w:hAnsi="Times New Roman" w:cs="Times New Roman"/>
          <w:color w:val="000000"/>
          <w:spacing w:val="19"/>
          <w:sz w:val="28"/>
          <w:szCs w:val="28"/>
        </w:rPr>
        <w:t xml:space="preserve"> </w:t>
      </w:r>
      <w:r w:rsidRPr="000B1EB0">
        <w:rPr>
          <w:rFonts w:ascii="Times New Roman" w:eastAsia="Times New Roman" w:hAnsi="Times New Roman" w:cs="Times New Roman"/>
          <w:color w:val="000000"/>
          <w:sz w:val="28"/>
          <w:szCs w:val="28"/>
        </w:rPr>
        <w:t>г. №412)</w:t>
      </w:r>
    </w:p>
    <w:p w:rsidR="000B1EB0" w:rsidRPr="000B1EB0" w:rsidRDefault="000B1EB0" w:rsidP="00FB71A2">
      <w:pPr>
        <w:numPr>
          <w:ilvl w:val="0"/>
          <w:numId w:val="13"/>
        </w:numPr>
        <w:spacing w:line="240" w:lineRule="auto"/>
        <w:ind w:left="0"/>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000000"/>
          <w:spacing w:val="-2"/>
          <w:sz w:val="28"/>
          <w:szCs w:val="28"/>
        </w:rPr>
        <w:t>«</w:t>
      </w:r>
      <w:r w:rsidRPr="000B1EB0">
        <w:rPr>
          <w:rFonts w:ascii="Times New Roman" w:eastAsia="Times New Roman" w:hAnsi="Times New Roman" w:cs="Times New Roman"/>
          <w:color w:val="000000"/>
          <w:sz w:val="28"/>
          <w:szCs w:val="28"/>
        </w:rPr>
        <w:t>Об</w:t>
      </w:r>
      <w:r w:rsidRPr="000B1EB0">
        <w:rPr>
          <w:rFonts w:ascii="Times New Roman" w:eastAsia="Times New Roman" w:hAnsi="Times New Roman" w:cs="Times New Roman"/>
          <w:color w:val="000000"/>
          <w:spacing w:val="151"/>
          <w:sz w:val="28"/>
          <w:szCs w:val="28"/>
        </w:rPr>
        <w:t xml:space="preserve"> </w:t>
      </w:r>
      <w:r w:rsidRPr="000B1EB0">
        <w:rPr>
          <w:rFonts w:ascii="Times New Roman" w:eastAsia="Times New Roman" w:hAnsi="Times New Roman" w:cs="Times New Roman"/>
          <w:color w:val="000000"/>
          <w:sz w:val="28"/>
          <w:szCs w:val="28"/>
        </w:rPr>
        <w:t>утвержден</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и</w:t>
      </w:r>
      <w:r w:rsidRPr="000B1EB0">
        <w:rPr>
          <w:rFonts w:ascii="Times New Roman" w:eastAsia="Times New Roman" w:hAnsi="Times New Roman" w:cs="Times New Roman"/>
          <w:color w:val="000000"/>
          <w:spacing w:val="147"/>
          <w:sz w:val="28"/>
          <w:szCs w:val="28"/>
        </w:rPr>
        <w:t xml:space="preserve"> </w:t>
      </w:r>
      <w:r w:rsidRPr="000B1EB0">
        <w:rPr>
          <w:rFonts w:ascii="Times New Roman" w:eastAsia="Times New Roman" w:hAnsi="Times New Roman" w:cs="Times New Roman"/>
          <w:color w:val="000000"/>
          <w:sz w:val="28"/>
          <w:szCs w:val="28"/>
        </w:rPr>
        <w:t>т</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pacing w:val="2"/>
          <w:sz w:val="28"/>
          <w:szCs w:val="28"/>
        </w:rPr>
        <w:t>п</w:t>
      </w:r>
      <w:r w:rsidRPr="000B1EB0">
        <w:rPr>
          <w:rFonts w:ascii="Times New Roman" w:eastAsia="Times New Roman" w:hAnsi="Times New Roman" w:cs="Times New Roman"/>
          <w:color w:val="000000"/>
          <w:spacing w:val="1"/>
          <w:sz w:val="28"/>
          <w:szCs w:val="28"/>
        </w:rPr>
        <w:t>овых</w:t>
      </w:r>
      <w:r w:rsidRPr="000B1EB0">
        <w:rPr>
          <w:rFonts w:ascii="Times New Roman" w:eastAsia="Times New Roman" w:hAnsi="Times New Roman" w:cs="Times New Roman"/>
          <w:color w:val="000000"/>
          <w:spacing w:val="151"/>
          <w:sz w:val="28"/>
          <w:szCs w:val="28"/>
        </w:rPr>
        <w:t xml:space="preserve"> </w:t>
      </w:r>
      <w:r w:rsidRPr="000B1EB0">
        <w:rPr>
          <w:rFonts w:ascii="Times New Roman" w:eastAsia="Times New Roman" w:hAnsi="Times New Roman" w:cs="Times New Roman"/>
          <w:color w:val="000000"/>
          <w:spacing w:val="-3"/>
          <w:sz w:val="28"/>
          <w:szCs w:val="28"/>
        </w:rPr>
        <w:t>у</w:t>
      </w:r>
      <w:r w:rsidRPr="000B1EB0">
        <w:rPr>
          <w:rFonts w:ascii="Times New Roman" w:eastAsia="Times New Roman" w:hAnsi="Times New Roman" w:cs="Times New Roman"/>
          <w:color w:val="000000"/>
          <w:sz w:val="28"/>
          <w:szCs w:val="28"/>
        </w:rPr>
        <w:t>чебных</w:t>
      </w:r>
      <w:r w:rsidRPr="000B1EB0">
        <w:rPr>
          <w:rFonts w:ascii="Times New Roman" w:eastAsia="Times New Roman" w:hAnsi="Times New Roman" w:cs="Times New Roman"/>
          <w:color w:val="000000"/>
          <w:spacing w:val="149"/>
          <w:sz w:val="28"/>
          <w:szCs w:val="28"/>
        </w:rPr>
        <w:t xml:space="preserve"> </w:t>
      </w:r>
      <w:r w:rsidRPr="000B1EB0">
        <w:rPr>
          <w:rFonts w:ascii="Times New Roman" w:eastAsia="Times New Roman" w:hAnsi="Times New Roman" w:cs="Times New Roman"/>
          <w:color w:val="000000"/>
          <w:sz w:val="28"/>
          <w:szCs w:val="28"/>
        </w:rPr>
        <w:t>программ</w:t>
      </w:r>
      <w:r w:rsidRPr="000B1EB0">
        <w:rPr>
          <w:rFonts w:ascii="Times New Roman" w:eastAsia="Times New Roman" w:hAnsi="Times New Roman" w:cs="Times New Roman"/>
          <w:color w:val="000000"/>
          <w:spacing w:val="150"/>
          <w:sz w:val="28"/>
          <w:szCs w:val="28"/>
        </w:rPr>
        <w:t xml:space="preserve"> </w:t>
      </w:r>
      <w:r w:rsidRPr="000B1EB0">
        <w:rPr>
          <w:rFonts w:ascii="Times New Roman" w:eastAsia="Times New Roman" w:hAnsi="Times New Roman" w:cs="Times New Roman"/>
          <w:color w:val="000000"/>
          <w:sz w:val="28"/>
          <w:szCs w:val="28"/>
        </w:rPr>
        <w:t>по общ</w:t>
      </w:r>
      <w:r w:rsidRPr="000B1EB0">
        <w:rPr>
          <w:rFonts w:ascii="Times New Roman" w:eastAsia="Times New Roman" w:hAnsi="Times New Roman" w:cs="Times New Roman"/>
          <w:color w:val="000000"/>
          <w:spacing w:val="2"/>
          <w:sz w:val="28"/>
          <w:szCs w:val="28"/>
        </w:rPr>
        <w:t>е</w:t>
      </w:r>
      <w:r w:rsidRPr="000B1EB0">
        <w:rPr>
          <w:rFonts w:ascii="Times New Roman" w:eastAsia="Times New Roman" w:hAnsi="Times New Roman" w:cs="Times New Roman"/>
          <w:color w:val="000000"/>
          <w:sz w:val="28"/>
          <w:szCs w:val="28"/>
        </w:rPr>
        <w:t>образова</w:t>
      </w:r>
      <w:r w:rsidRPr="000B1EB0">
        <w:rPr>
          <w:rFonts w:ascii="Times New Roman" w:eastAsia="Times New Roman" w:hAnsi="Times New Roman" w:cs="Times New Roman"/>
          <w:color w:val="000000"/>
          <w:spacing w:val="-1"/>
          <w:sz w:val="28"/>
          <w:szCs w:val="28"/>
        </w:rPr>
        <w:t>т</w:t>
      </w:r>
      <w:r w:rsidRPr="000B1EB0">
        <w:rPr>
          <w:rFonts w:ascii="Times New Roman" w:eastAsia="Times New Roman" w:hAnsi="Times New Roman" w:cs="Times New Roman"/>
          <w:color w:val="000000"/>
          <w:sz w:val="28"/>
          <w:szCs w:val="28"/>
        </w:rPr>
        <w:t>ел</w:t>
      </w:r>
      <w:r w:rsidRPr="000B1EB0">
        <w:rPr>
          <w:rFonts w:ascii="Times New Roman" w:eastAsia="Times New Roman" w:hAnsi="Times New Roman" w:cs="Times New Roman"/>
          <w:color w:val="000000"/>
          <w:spacing w:val="1"/>
          <w:sz w:val="28"/>
          <w:szCs w:val="28"/>
        </w:rPr>
        <w:t>ь</w:t>
      </w:r>
      <w:r w:rsidRPr="000B1EB0">
        <w:rPr>
          <w:rFonts w:ascii="Times New Roman" w:eastAsia="Times New Roman" w:hAnsi="Times New Roman" w:cs="Times New Roman"/>
          <w:color w:val="000000"/>
          <w:spacing w:val="-1"/>
          <w:sz w:val="28"/>
          <w:szCs w:val="28"/>
        </w:rPr>
        <w:t>н</w:t>
      </w:r>
      <w:r w:rsidRPr="000B1EB0">
        <w:rPr>
          <w:rFonts w:ascii="Times New Roman" w:eastAsia="Times New Roman" w:hAnsi="Times New Roman" w:cs="Times New Roman"/>
          <w:color w:val="000000"/>
          <w:sz w:val="28"/>
          <w:szCs w:val="28"/>
        </w:rPr>
        <w:t>ым</w:t>
      </w:r>
      <w:r w:rsidRPr="000B1EB0">
        <w:rPr>
          <w:rFonts w:ascii="Times New Roman" w:eastAsia="Times New Roman" w:hAnsi="Times New Roman" w:cs="Times New Roman"/>
          <w:color w:val="000000"/>
          <w:spacing w:val="39"/>
          <w:sz w:val="28"/>
          <w:szCs w:val="28"/>
        </w:rPr>
        <w:t xml:space="preserve"> </w:t>
      </w:r>
      <w:r w:rsidRPr="000B1EB0">
        <w:rPr>
          <w:rFonts w:ascii="Times New Roman" w:eastAsia="Times New Roman" w:hAnsi="Times New Roman" w:cs="Times New Roman"/>
          <w:color w:val="000000"/>
          <w:sz w:val="28"/>
          <w:szCs w:val="28"/>
        </w:rPr>
        <w:t>предметам,</w:t>
      </w:r>
      <w:r w:rsidRPr="000B1EB0">
        <w:rPr>
          <w:rFonts w:ascii="Times New Roman" w:eastAsia="Times New Roman" w:hAnsi="Times New Roman" w:cs="Times New Roman"/>
          <w:color w:val="000000"/>
          <w:spacing w:val="38"/>
          <w:sz w:val="28"/>
          <w:szCs w:val="28"/>
        </w:rPr>
        <w:t xml:space="preserve"> </w:t>
      </w:r>
      <w:r w:rsidRPr="000B1EB0">
        <w:rPr>
          <w:rFonts w:ascii="Times New Roman" w:eastAsia="Times New Roman" w:hAnsi="Times New Roman" w:cs="Times New Roman"/>
          <w:color w:val="000000"/>
          <w:spacing w:val="1"/>
          <w:sz w:val="28"/>
          <w:szCs w:val="28"/>
        </w:rPr>
        <w:t>к</w:t>
      </w:r>
      <w:r w:rsidRPr="000B1EB0">
        <w:rPr>
          <w:rFonts w:ascii="Times New Roman" w:eastAsia="Times New Roman" w:hAnsi="Times New Roman" w:cs="Times New Roman"/>
          <w:color w:val="000000"/>
          <w:spacing w:val="-2"/>
          <w:sz w:val="28"/>
          <w:szCs w:val="28"/>
        </w:rPr>
        <w:t>у</w:t>
      </w:r>
      <w:r w:rsidRPr="000B1EB0">
        <w:rPr>
          <w:rFonts w:ascii="Times New Roman" w:eastAsia="Times New Roman" w:hAnsi="Times New Roman" w:cs="Times New Roman"/>
          <w:color w:val="000000"/>
          <w:sz w:val="28"/>
          <w:szCs w:val="28"/>
        </w:rPr>
        <w:t>рсам</w:t>
      </w:r>
      <w:r w:rsidRPr="000B1EB0">
        <w:rPr>
          <w:rFonts w:ascii="Times New Roman" w:eastAsia="Times New Roman" w:hAnsi="Times New Roman" w:cs="Times New Roman"/>
          <w:color w:val="000000"/>
          <w:spacing w:val="39"/>
          <w:sz w:val="28"/>
          <w:szCs w:val="28"/>
        </w:rPr>
        <w:t xml:space="preserve"> </w:t>
      </w:r>
      <w:r w:rsidRPr="000B1EB0">
        <w:rPr>
          <w:rFonts w:ascii="Times New Roman" w:eastAsia="Times New Roman" w:hAnsi="Times New Roman" w:cs="Times New Roman"/>
          <w:color w:val="000000"/>
          <w:sz w:val="28"/>
          <w:szCs w:val="28"/>
        </w:rPr>
        <w:t>по</w:t>
      </w:r>
      <w:r w:rsidRPr="000B1EB0">
        <w:rPr>
          <w:rFonts w:ascii="Times New Roman" w:eastAsia="Times New Roman" w:hAnsi="Times New Roman" w:cs="Times New Roman"/>
          <w:color w:val="000000"/>
          <w:spacing w:val="37"/>
          <w:sz w:val="28"/>
          <w:szCs w:val="28"/>
        </w:rPr>
        <w:t xml:space="preserve"> </w:t>
      </w:r>
      <w:r w:rsidRPr="000B1EB0">
        <w:rPr>
          <w:rFonts w:ascii="Times New Roman" w:eastAsia="Times New Roman" w:hAnsi="Times New Roman" w:cs="Times New Roman"/>
          <w:color w:val="000000"/>
          <w:spacing w:val="2"/>
          <w:sz w:val="28"/>
          <w:szCs w:val="28"/>
        </w:rPr>
        <w:t>в</w:t>
      </w:r>
      <w:r w:rsidRPr="000B1EB0">
        <w:rPr>
          <w:rFonts w:ascii="Times New Roman" w:eastAsia="Times New Roman" w:hAnsi="Times New Roman" w:cs="Times New Roman"/>
          <w:color w:val="000000"/>
          <w:spacing w:val="1"/>
          <w:sz w:val="28"/>
          <w:szCs w:val="28"/>
        </w:rPr>
        <w:t>ы</w:t>
      </w:r>
      <w:r w:rsidRPr="000B1EB0">
        <w:rPr>
          <w:rFonts w:ascii="Times New Roman" w:eastAsia="Times New Roman" w:hAnsi="Times New Roman" w:cs="Times New Roman"/>
          <w:color w:val="000000"/>
          <w:sz w:val="28"/>
          <w:szCs w:val="28"/>
        </w:rPr>
        <w:t>бору</w:t>
      </w:r>
      <w:r w:rsidRPr="000B1EB0">
        <w:rPr>
          <w:rFonts w:ascii="Times New Roman" w:eastAsia="Times New Roman" w:hAnsi="Times New Roman" w:cs="Times New Roman"/>
          <w:color w:val="000000"/>
          <w:spacing w:val="37"/>
          <w:sz w:val="28"/>
          <w:szCs w:val="28"/>
        </w:rPr>
        <w:t xml:space="preserve"> </w:t>
      </w:r>
      <w:r w:rsidRPr="000B1EB0">
        <w:rPr>
          <w:rFonts w:ascii="Times New Roman" w:eastAsia="Times New Roman" w:hAnsi="Times New Roman" w:cs="Times New Roman"/>
          <w:color w:val="000000"/>
          <w:sz w:val="28"/>
          <w:szCs w:val="28"/>
        </w:rPr>
        <w:t>и фа</w:t>
      </w:r>
      <w:r w:rsidRPr="000B1EB0">
        <w:rPr>
          <w:rFonts w:ascii="Times New Roman" w:eastAsia="Times New Roman" w:hAnsi="Times New Roman" w:cs="Times New Roman"/>
          <w:color w:val="000000"/>
          <w:spacing w:val="1"/>
          <w:sz w:val="28"/>
          <w:szCs w:val="28"/>
        </w:rPr>
        <w:t>к</w:t>
      </w:r>
      <w:r w:rsidRPr="000B1EB0">
        <w:rPr>
          <w:rFonts w:ascii="Times New Roman" w:eastAsia="Times New Roman" w:hAnsi="Times New Roman" w:cs="Times New Roman"/>
          <w:color w:val="000000"/>
          <w:spacing w:val="-3"/>
          <w:sz w:val="28"/>
          <w:szCs w:val="28"/>
        </w:rPr>
        <w:t>у</w:t>
      </w:r>
      <w:r w:rsidRPr="000B1EB0">
        <w:rPr>
          <w:rFonts w:ascii="Times New Roman" w:eastAsia="Times New Roman" w:hAnsi="Times New Roman" w:cs="Times New Roman"/>
          <w:color w:val="000000"/>
          <w:sz w:val="28"/>
          <w:szCs w:val="28"/>
        </w:rPr>
        <w:t>льтативам</w:t>
      </w:r>
      <w:r w:rsidRPr="000B1EB0">
        <w:rPr>
          <w:rFonts w:ascii="Times New Roman" w:eastAsia="Times New Roman" w:hAnsi="Times New Roman" w:cs="Times New Roman"/>
          <w:color w:val="000000"/>
          <w:spacing w:val="22"/>
          <w:sz w:val="28"/>
          <w:szCs w:val="28"/>
        </w:rPr>
        <w:t xml:space="preserve"> </w:t>
      </w:r>
      <w:r w:rsidRPr="000B1EB0">
        <w:rPr>
          <w:rFonts w:ascii="Times New Roman" w:eastAsia="Times New Roman" w:hAnsi="Times New Roman" w:cs="Times New Roman"/>
          <w:color w:val="000000"/>
          <w:sz w:val="28"/>
          <w:szCs w:val="28"/>
        </w:rPr>
        <w:t>для</w:t>
      </w:r>
      <w:r w:rsidRPr="000B1EB0">
        <w:rPr>
          <w:rFonts w:ascii="Times New Roman" w:eastAsia="Times New Roman" w:hAnsi="Times New Roman" w:cs="Times New Roman"/>
          <w:color w:val="000000"/>
          <w:spacing w:val="22"/>
          <w:sz w:val="28"/>
          <w:szCs w:val="28"/>
        </w:rPr>
        <w:t xml:space="preserve"> </w:t>
      </w:r>
      <w:r w:rsidRPr="000B1EB0">
        <w:rPr>
          <w:rFonts w:ascii="Times New Roman" w:eastAsia="Times New Roman" w:hAnsi="Times New Roman" w:cs="Times New Roman"/>
          <w:color w:val="000000"/>
          <w:sz w:val="28"/>
          <w:szCs w:val="28"/>
        </w:rPr>
        <w:t>общеобр</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зовательных</w:t>
      </w:r>
      <w:r w:rsidRPr="000B1EB0">
        <w:rPr>
          <w:rFonts w:ascii="Times New Roman" w:eastAsia="Times New Roman" w:hAnsi="Times New Roman" w:cs="Times New Roman"/>
          <w:color w:val="000000"/>
          <w:spacing w:val="22"/>
          <w:sz w:val="28"/>
          <w:szCs w:val="28"/>
        </w:rPr>
        <w:t xml:space="preserve"> </w:t>
      </w:r>
      <w:r w:rsidRPr="000B1EB0">
        <w:rPr>
          <w:rFonts w:ascii="Times New Roman" w:eastAsia="Times New Roman" w:hAnsi="Times New Roman" w:cs="Times New Roman"/>
          <w:color w:val="000000"/>
          <w:sz w:val="28"/>
          <w:szCs w:val="28"/>
        </w:rPr>
        <w:t>ор</w:t>
      </w:r>
      <w:r w:rsidRPr="000B1EB0">
        <w:rPr>
          <w:rFonts w:ascii="Times New Roman" w:eastAsia="Times New Roman" w:hAnsi="Times New Roman" w:cs="Times New Roman"/>
          <w:color w:val="000000"/>
          <w:spacing w:val="-2"/>
          <w:sz w:val="28"/>
          <w:szCs w:val="28"/>
        </w:rPr>
        <w:t>г</w:t>
      </w:r>
      <w:r w:rsidRPr="000B1EB0">
        <w:rPr>
          <w:rFonts w:ascii="Times New Roman" w:eastAsia="Times New Roman" w:hAnsi="Times New Roman" w:cs="Times New Roman"/>
          <w:color w:val="000000"/>
          <w:sz w:val="28"/>
          <w:szCs w:val="28"/>
        </w:rPr>
        <w:t>ан</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z w:val="28"/>
          <w:szCs w:val="28"/>
        </w:rPr>
        <w:t>з</w:t>
      </w:r>
      <w:r w:rsidRPr="000B1EB0">
        <w:rPr>
          <w:rFonts w:ascii="Times New Roman" w:eastAsia="Times New Roman" w:hAnsi="Times New Roman" w:cs="Times New Roman"/>
          <w:color w:val="000000"/>
          <w:spacing w:val="1"/>
          <w:sz w:val="28"/>
          <w:szCs w:val="28"/>
        </w:rPr>
        <w:t>а</w:t>
      </w:r>
      <w:r w:rsidRPr="000B1EB0">
        <w:rPr>
          <w:rFonts w:ascii="Times New Roman" w:eastAsia="Times New Roman" w:hAnsi="Times New Roman" w:cs="Times New Roman"/>
          <w:color w:val="000000"/>
          <w:sz w:val="28"/>
          <w:szCs w:val="28"/>
        </w:rPr>
        <w:t>ц</w:t>
      </w:r>
      <w:r w:rsidRPr="000B1EB0">
        <w:rPr>
          <w:rFonts w:ascii="Times New Roman" w:eastAsia="Times New Roman" w:hAnsi="Times New Roman" w:cs="Times New Roman"/>
          <w:color w:val="000000"/>
          <w:spacing w:val="-1"/>
          <w:sz w:val="28"/>
          <w:szCs w:val="28"/>
        </w:rPr>
        <w:t>и</w:t>
      </w:r>
      <w:r w:rsidRPr="000B1EB0">
        <w:rPr>
          <w:rFonts w:ascii="Times New Roman" w:eastAsia="Times New Roman" w:hAnsi="Times New Roman" w:cs="Times New Roman"/>
          <w:color w:val="000000"/>
          <w:spacing w:val="1"/>
          <w:sz w:val="28"/>
          <w:szCs w:val="28"/>
        </w:rPr>
        <w:t>й</w:t>
      </w:r>
      <w:r w:rsidRPr="000B1EB0">
        <w:rPr>
          <w:rFonts w:ascii="Times New Roman" w:eastAsia="Times New Roman" w:hAnsi="Times New Roman" w:cs="Times New Roman"/>
          <w:color w:val="000000"/>
          <w:sz w:val="28"/>
          <w:szCs w:val="28"/>
        </w:rPr>
        <w:t>» (приказ</w:t>
      </w:r>
      <w:r w:rsidRPr="000B1EB0">
        <w:rPr>
          <w:rFonts w:ascii="Times New Roman" w:eastAsia="Times New Roman" w:hAnsi="Times New Roman" w:cs="Times New Roman"/>
          <w:color w:val="000000"/>
          <w:spacing w:val="89"/>
          <w:sz w:val="28"/>
          <w:szCs w:val="28"/>
        </w:rPr>
        <w:t xml:space="preserve"> </w:t>
      </w:r>
      <w:r w:rsidRPr="000B1EB0">
        <w:rPr>
          <w:rFonts w:ascii="Times New Roman" w:eastAsia="Times New Roman" w:hAnsi="Times New Roman" w:cs="Times New Roman"/>
          <w:color w:val="000000"/>
          <w:sz w:val="28"/>
          <w:szCs w:val="28"/>
        </w:rPr>
        <w:t>Министра</w:t>
      </w:r>
      <w:r w:rsidRPr="000B1EB0">
        <w:rPr>
          <w:rFonts w:ascii="Times New Roman" w:eastAsia="Times New Roman" w:hAnsi="Times New Roman" w:cs="Times New Roman"/>
          <w:color w:val="000000"/>
          <w:spacing w:val="90"/>
          <w:sz w:val="28"/>
          <w:szCs w:val="28"/>
        </w:rPr>
        <w:t xml:space="preserve"> </w:t>
      </w:r>
      <w:r w:rsidRPr="000B1EB0">
        <w:rPr>
          <w:rFonts w:ascii="Times New Roman" w:eastAsia="Times New Roman" w:hAnsi="Times New Roman" w:cs="Times New Roman"/>
          <w:color w:val="000000"/>
          <w:sz w:val="28"/>
          <w:szCs w:val="28"/>
        </w:rPr>
        <w:t>просвещ</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ния</w:t>
      </w:r>
      <w:r w:rsidRPr="000B1EB0">
        <w:rPr>
          <w:rFonts w:ascii="Times New Roman" w:eastAsia="Times New Roman" w:hAnsi="Times New Roman" w:cs="Times New Roman"/>
          <w:color w:val="000000"/>
          <w:spacing w:val="88"/>
          <w:sz w:val="28"/>
          <w:szCs w:val="28"/>
        </w:rPr>
        <w:t xml:space="preserve"> </w:t>
      </w:r>
      <w:r w:rsidRPr="000B1EB0">
        <w:rPr>
          <w:rFonts w:ascii="Times New Roman" w:eastAsia="Times New Roman" w:hAnsi="Times New Roman" w:cs="Times New Roman"/>
          <w:color w:val="000000"/>
          <w:sz w:val="28"/>
          <w:szCs w:val="28"/>
        </w:rPr>
        <w:t>РК</w:t>
      </w:r>
      <w:r w:rsidRPr="000B1EB0">
        <w:rPr>
          <w:rFonts w:ascii="Times New Roman" w:eastAsia="Times New Roman" w:hAnsi="Times New Roman" w:cs="Times New Roman"/>
          <w:color w:val="000000"/>
          <w:spacing w:val="88"/>
          <w:sz w:val="28"/>
          <w:szCs w:val="28"/>
        </w:rPr>
        <w:t xml:space="preserve"> </w:t>
      </w:r>
      <w:r w:rsidRPr="000B1EB0">
        <w:rPr>
          <w:rFonts w:ascii="Times New Roman" w:eastAsia="Times New Roman" w:hAnsi="Times New Roman" w:cs="Times New Roman"/>
          <w:color w:val="000000"/>
          <w:sz w:val="28"/>
          <w:szCs w:val="28"/>
        </w:rPr>
        <w:t>от</w:t>
      </w:r>
      <w:r w:rsidRPr="000B1EB0">
        <w:rPr>
          <w:rFonts w:ascii="Times New Roman" w:eastAsia="Times New Roman" w:hAnsi="Times New Roman" w:cs="Times New Roman"/>
          <w:color w:val="000000"/>
          <w:spacing w:val="88"/>
          <w:sz w:val="28"/>
          <w:szCs w:val="28"/>
        </w:rPr>
        <w:t xml:space="preserve"> </w:t>
      </w:r>
      <w:r w:rsidRPr="000B1EB0">
        <w:rPr>
          <w:rFonts w:ascii="Times New Roman" w:eastAsia="Times New Roman" w:hAnsi="Times New Roman" w:cs="Times New Roman"/>
          <w:color w:val="000000"/>
          <w:sz w:val="28"/>
          <w:szCs w:val="28"/>
        </w:rPr>
        <w:t>16.09.2022</w:t>
      </w:r>
      <w:r w:rsidRPr="000B1EB0">
        <w:rPr>
          <w:rFonts w:ascii="Times New Roman" w:eastAsia="Times New Roman" w:hAnsi="Times New Roman" w:cs="Times New Roman"/>
          <w:color w:val="000000"/>
          <w:spacing w:val="88"/>
          <w:sz w:val="28"/>
          <w:szCs w:val="28"/>
        </w:rPr>
        <w:t xml:space="preserve"> </w:t>
      </w:r>
      <w:r w:rsidRPr="000B1EB0">
        <w:rPr>
          <w:rFonts w:ascii="Times New Roman" w:eastAsia="Times New Roman" w:hAnsi="Times New Roman" w:cs="Times New Roman"/>
          <w:color w:val="000000"/>
          <w:sz w:val="28"/>
          <w:szCs w:val="28"/>
        </w:rPr>
        <w:t>г. №</w:t>
      </w:r>
      <w:r w:rsidRPr="000B1EB0">
        <w:rPr>
          <w:rFonts w:ascii="Times New Roman" w:eastAsia="Times New Roman" w:hAnsi="Times New Roman" w:cs="Times New Roman"/>
          <w:color w:val="000000"/>
          <w:spacing w:val="1"/>
          <w:sz w:val="28"/>
          <w:szCs w:val="28"/>
        </w:rPr>
        <w:t xml:space="preserve"> </w:t>
      </w:r>
      <w:r w:rsidRPr="000B1EB0">
        <w:rPr>
          <w:rFonts w:ascii="Times New Roman" w:eastAsia="Times New Roman" w:hAnsi="Times New Roman" w:cs="Times New Roman"/>
          <w:color w:val="000000"/>
          <w:sz w:val="28"/>
          <w:szCs w:val="28"/>
        </w:rPr>
        <w:t>399; с изм</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нения</w:t>
      </w:r>
      <w:r w:rsidRPr="000B1EB0">
        <w:rPr>
          <w:rFonts w:ascii="Times New Roman" w:eastAsia="Times New Roman" w:hAnsi="Times New Roman" w:cs="Times New Roman"/>
          <w:color w:val="000000"/>
          <w:spacing w:val="-2"/>
          <w:sz w:val="28"/>
          <w:szCs w:val="28"/>
        </w:rPr>
        <w:t>м</w:t>
      </w:r>
      <w:r w:rsidRPr="000B1EB0">
        <w:rPr>
          <w:rFonts w:ascii="Times New Roman" w:eastAsia="Times New Roman" w:hAnsi="Times New Roman" w:cs="Times New Roman"/>
          <w:color w:val="000000"/>
          <w:sz w:val="28"/>
          <w:szCs w:val="28"/>
        </w:rPr>
        <w:t>и от 21.11.2022г. №</w:t>
      </w:r>
      <w:r w:rsidRPr="000B1EB0">
        <w:rPr>
          <w:rFonts w:ascii="Times New Roman" w:eastAsia="Times New Roman" w:hAnsi="Times New Roman" w:cs="Times New Roman"/>
          <w:color w:val="000000"/>
          <w:spacing w:val="4"/>
          <w:sz w:val="28"/>
          <w:szCs w:val="28"/>
        </w:rPr>
        <w:t xml:space="preserve"> </w:t>
      </w:r>
      <w:r w:rsidRPr="000B1EB0">
        <w:rPr>
          <w:rFonts w:ascii="Times New Roman" w:eastAsia="Times New Roman" w:hAnsi="Times New Roman" w:cs="Times New Roman"/>
          <w:color w:val="000000"/>
          <w:sz w:val="28"/>
          <w:szCs w:val="28"/>
        </w:rPr>
        <w:t>467, с</w:t>
      </w:r>
      <w:r w:rsidRPr="000B1EB0">
        <w:rPr>
          <w:rFonts w:ascii="Times New Roman" w:eastAsia="Times New Roman" w:hAnsi="Times New Roman" w:cs="Times New Roman"/>
          <w:color w:val="000000"/>
          <w:spacing w:val="1"/>
          <w:sz w:val="28"/>
          <w:szCs w:val="28"/>
        </w:rPr>
        <w:t xml:space="preserve"> </w:t>
      </w:r>
      <w:r w:rsidRPr="000B1EB0">
        <w:rPr>
          <w:rFonts w:ascii="Times New Roman" w:eastAsia="Times New Roman" w:hAnsi="Times New Roman" w:cs="Times New Roman"/>
          <w:color w:val="000000"/>
          <w:sz w:val="28"/>
          <w:szCs w:val="28"/>
        </w:rPr>
        <w:t>изм</w:t>
      </w:r>
      <w:r w:rsidRPr="000B1EB0">
        <w:rPr>
          <w:rFonts w:ascii="Times New Roman" w:eastAsia="Times New Roman" w:hAnsi="Times New Roman" w:cs="Times New Roman"/>
          <w:color w:val="000000"/>
          <w:spacing w:val="1"/>
          <w:sz w:val="28"/>
          <w:szCs w:val="28"/>
        </w:rPr>
        <w:t>е</w:t>
      </w:r>
      <w:r w:rsidRPr="000B1EB0">
        <w:rPr>
          <w:rFonts w:ascii="Times New Roman" w:eastAsia="Times New Roman" w:hAnsi="Times New Roman" w:cs="Times New Roman"/>
          <w:color w:val="000000"/>
          <w:sz w:val="28"/>
          <w:szCs w:val="28"/>
        </w:rPr>
        <w:t>нениями от 5.07.2023 г. №</w:t>
      </w:r>
      <w:r w:rsidRPr="000B1EB0">
        <w:rPr>
          <w:rFonts w:ascii="Times New Roman" w:eastAsia="Times New Roman" w:hAnsi="Times New Roman" w:cs="Times New Roman"/>
          <w:color w:val="000000"/>
          <w:spacing w:val="2"/>
          <w:sz w:val="28"/>
          <w:szCs w:val="28"/>
        </w:rPr>
        <w:t xml:space="preserve"> </w:t>
      </w:r>
      <w:r w:rsidRPr="000B1EB0">
        <w:rPr>
          <w:rFonts w:ascii="Times New Roman" w:eastAsia="Times New Roman" w:hAnsi="Times New Roman" w:cs="Times New Roman"/>
          <w:color w:val="000000"/>
          <w:sz w:val="28"/>
          <w:szCs w:val="28"/>
        </w:rPr>
        <w:t>199)</w:t>
      </w:r>
    </w:p>
    <w:p w:rsidR="000B1EB0" w:rsidRPr="00396553"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В базовое содержание включены предметы инвариантного компонента – определяющийся учебными предметами, состав, структура и объем которых подлежат обязательному изучению в организациях образования.</w:t>
      </w:r>
    </w:p>
    <w:p w:rsidR="000B1EB0" w:rsidRPr="00396553"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В 2021-2022 учебном году освоение базового содержания общеобразовательных предметов инвариантного компонента осуществляется на основе</w:t>
      </w:r>
      <w:r w:rsidRPr="00396553">
        <w:rPr>
          <w:rFonts w:ascii="Times New Roman" w:eastAsia="Times New Roman" w:hAnsi="Times New Roman" w:cs="Times New Roman"/>
          <w:sz w:val="28"/>
          <w:szCs w:val="28"/>
          <w:lang w:eastAsia="ru-RU"/>
        </w:rPr>
        <w:tab/>
        <w:t xml:space="preserve"> типовых учебных программ по общеобразовательным предметам, курсам по выбору и факультативам для общеобразовательных организаций, утвержденных Приказом Министра образования и науки Республики Казахстан от 3 апреля 2013 года № 115 с </w:t>
      </w:r>
      <w:proofErr w:type="gramStart"/>
      <w:r w:rsidRPr="00396553">
        <w:rPr>
          <w:rFonts w:ascii="Times New Roman" w:eastAsia="Times New Roman" w:hAnsi="Times New Roman" w:cs="Times New Roman"/>
          <w:sz w:val="28"/>
          <w:szCs w:val="28"/>
          <w:lang w:eastAsia="ru-RU"/>
        </w:rPr>
        <w:t>изменениями  и</w:t>
      </w:r>
      <w:proofErr w:type="gramEnd"/>
      <w:r w:rsidRPr="00396553">
        <w:rPr>
          <w:rFonts w:ascii="Times New Roman" w:eastAsia="Times New Roman" w:hAnsi="Times New Roman" w:cs="Times New Roman"/>
          <w:sz w:val="28"/>
          <w:szCs w:val="28"/>
          <w:lang w:eastAsia="ru-RU"/>
        </w:rPr>
        <w:t xml:space="preserve"> дополнениями на 27 ноября 2020 года  №496.</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 xml:space="preserve">В 2022-2023 учебном году освоение базового содержания общеобразовательных предметов инвариантного компонента осуществляется на основе типовых учебных программ по общеобразовательным предметам, курсам по выбору и факультативам для общеобразовательных организаций, утвержденных Приказом Министра </w:t>
      </w:r>
      <w:proofErr w:type="gramStart"/>
      <w:r w:rsidRPr="00396553">
        <w:rPr>
          <w:rFonts w:ascii="Times New Roman" w:eastAsia="Times New Roman" w:hAnsi="Times New Roman" w:cs="Times New Roman"/>
          <w:sz w:val="28"/>
          <w:szCs w:val="28"/>
          <w:lang w:eastAsia="ru-RU"/>
        </w:rPr>
        <w:t>просвещения  Республики</w:t>
      </w:r>
      <w:proofErr w:type="gramEnd"/>
      <w:r w:rsidRPr="00396553">
        <w:rPr>
          <w:rFonts w:ascii="Times New Roman" w:eastAsia="Times New Roman" w:hAnsi="Times New Roman" w:cs="Times New Roman"/>
          <w:sz w:val="28"/>
          <w:szCs w:val="28"/>
          <w:lang w:eastAsia="ru-RU"/>
        </w:rPr>
        <w:t xml:space="preserve"> Казах</w:t>
      </w:r>
      <w:r w:rsidR="00396553">
        <w:rPr>
          <w:rFonts w:ascii="Times New Roman" w:eastAsia="Times New Roman" w:hAnsi="Times New Roman" w:cs="Times New Roman"/>
          <w:sz w:val="28"/>
          <w:szCs w:val="28"/>
          <w:lang w:eastAsia="ru-RU"/>
        </w:rPr>
        <w:t>стан от 16 сентября 2022 года №</w:t>
      </w:r>
      <w:r w:rsidRPr="00396553">
        <w:rPr>
          <w:rFonts w:ascii="Times New Roman" w:eastAsia="Times New Roman" w:hAnsi="Times New Roman" w:cs="Times New Roman"/>
          <w:sz w:val="28"/>
          <w:szCs w:val="28"/>
          <w:lang w:eastAsia="ru-RU"/>
        </w:rPr>
        <w:t>399.</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 xml:space="preserve">На основе долгосрочного планирования по реализации Типовой учебной программы по учебным предметам инвариантного компонента учителями предметниками разработаны календарно-тематические планы. В КТП учителями раскрывается последовательность изучения содержания образовательного предмета, проводится распределение учебных часов по разделам и темам из расчета максимальной учебной нагрузки. Содержание календарно-тематических планов по учебным предметам организовано по разделам/ сквозным темам обучения. Разделы состоят из подразделов, которые содержат в себе цели обучения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 Система целей обучения, направлена на формирование основных знаний и практических навыков в процессе обучения, охвачена в полном объеме. Выполнения учебных программ по предметам начального основного среднего и общего среднего образования показывает, что всеми учителями-предметниками соблюдаются и выполняются общие требования типовых </w:t>
      </w:r>
      <w:r w:rsidRPr="00396553">
        <w:rPr>
          <w:rFonts w:ascii="Times New Roman" w:eastAsia="Times New Roman" w:hAnsi="Times New Roman" w:cs="Times New Roman"/>
          <w:sz w:val="28"/>
          <w:szCs w:val="28"/>
          <w:lang w:eastAsia="ru-RU"/>
        </w:rPr>
        <w:lastRenderedPageBreak/>
        <w:t>программ, все темы изучены в запланированные сроки и записаны в журналы в строгом соответствии календарным планированием по предметам.</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 xml:space="preserve">Календарно-тематическое планирование учителей ежегодно рассматривается на заседаниях №1 школьных методических объединений в августе ежегодно, согласовывается Методическим </w:t>
      </w:r>
      <w:proofErr w:type="gramStart"/>
      <w:r w:rsidRPr="00396553">
        <w:rPr>
          <w:rFonts w:ascii="Times New Roman" w:eastAsia="Times New Roman" w:hAnsi="Times New Roman" w:cs="Times New Roman"/>
          <w:sz w:val="28"/>
          <w:szCs w:val="28"/>
          <w:lang w:eastAsia="ru-RU"/>
        </w:rPr>
        <w:t>советом,  утверж</w:t>
      </w:r>
      <w:r w:rsidR="00097F21">
        <w:rPr>
          <w:rFonts w:ascii="Times New Roman" w:eastAsia="Times New Roman" w:hAnsi="Times New Roman" w:cs="Times New Roman"/>
          <w:sz w:val="28"/>
          <w:szCs w:val="28"/>
          <w:lang w:eastAsia="ru-RU"/>
        </w:rPr>
        <w:t>дается</w:t>
      </w:r>
      <w:proofErr w:type="gramEnd"/>
      <w:r w:rsidR="00097F21">
        <w:rPr>
          <w:rFonts w:ascii="Times New Roman" w:eastAsia="Times New Roman" w:hAnsi="Times New Roman" w:cs="Times New Roman"/>
          <w:sz w:val="28"/>
          <w:szCs w:val="28"/>
          <w:lang w:eastAsia="ru-RU"/>
        </w:rPr>
        <w:t xml:space="preserve"> Педагогическим советом (</w:t>
      </w:r>
      <w:r w:rsidRPr="00396553">
        <w:rPr>
          <w:rFonts w:ascii="Times New Roman" w:eastAsia="Times New Roman" w:hAnsi="Times New Roman" w:cs="Times New Roman"/>
          <w:sz w:val="28"/>
          <w:szCs w:val="28"/>
          <w:lang w:eastAsia="ru-RU"/>
        </w:rPr>
        <w:t>протоколы №1 от 31.08.2021 года, №1 от 31.08.2022 года,  №1 от 31.08.2023 года).</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 xml:space="preserve">Срок освоения общеобразовательных учебных программ начального образования – четыре года, основного среднего образования – пять лет, общего среднего образования – 2 года. </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В 2021-2022 учебном году продолжительность учебного года в 1 классах – 33 учебные недели, во 2-11 классах – 34 учебные недели. В 2022-2023 учебном году в 1 классах – 35 учебных недель, во 2-11 классах 36 учебных недель. В 2023-2024 учебном году в 1 классах – 33 учебные недели, во    2-11 классах - 34 учебные недели. Продолжительность канику</w:t>
      </w:r>
      <w:r w:rsidR="00592829" w:rsidRPr="00396553">
        <w:rPr>
          <w:rFonts w:ascii="Times New Roman" w:eastAsia="Times New Roman" w:hAnsi="Times New Roman" w:cs="Times New Roman"/>
          <w:sz w:val="28"/>
          <w:szCs w:val="28"/>
          <w:lang w:eastAsia="ru-RU"/>
        </w:rPr>
        <w:t xml:space="preserve">лярного времени в учебном году </w:t>
      </w:r>
      <w:r w:rsidRPr="00396553">
        <w:rPr>
          <w:rFonts w:ascii="Times New Roman" w:eastAsia="Times New Roman" w:hAnsi="Times New Roman" w:cs="Times New Roman"/>
          <w:sz w:val="28"/>
          <w:szCs w:val="28"/>
          <w:lang w:eastAsia="ru-RU"/>
        </w:rPr>
        <w:t>составляет не менее 30 дней.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 Конкретные сроки  каникул устанавливаются  Приказами Министра образования Республики Казахстан «Об определении начала, продолжительности и каникулярных периодов в организациях образования на 2021-2022 учебный год»  от 27 июля 2021 года № 368,  Приказом  Министра просвещения Республики Казахстан «Об определении начала, продолжительности и каникулярных периодов в организациях образования на 2022-2023 учебный год»  от 12 августа 2022 года  №363, Приказом Министра просвещения Республики Казахстан «Об определении начала, продолжительности и каникулярных периодов в организациях образования на 2023-2024 учебный год»  от 04 октября 2023 года №304.</w:t>
      </w:r>
    </w:p>
    <w:p w:rsidR="000B1EB0" w:rsidRPr="00396553" w:rsidRDefault="000B1EB0"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Анализ освоения базового содержание общеобразовательных предметов составляет 100%, отступление от инвариантной составляющей рабочих учебных планов не наблюдается. Рабочие программы реализованы в полном объеме по всем предметам, в соответствии с ГОСО, рабочими учебными планами, долгосрочным планированием, календарно-тематическими планами учителей. Отчёт об освоении учебных программ формируется на основе электронного журнала «Кунделик»</w:t>
      </w:r>
    </w:p>
    <w:p w:rsidR="000B1EB0" w:rsidRPr="00396553"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 xml:space="preserve">В 2021-2022 учебных годах согласно инструктивно-методического письма «Об особенностях организации образовательного процесса в общеобразовательных школах Республики Казахстан в 2021-2022 учебном году», рекомендованного к изданию решением ученого совета Национальной академии образования им. И. Алтынсарина при совпадении даты проведения уроков с праздничными днями, дистанционном обучении из-за эпидемии и погодных условий, темы уроков/цели обучения объединены/скомпонованы с близкими/родственными темами/целями по учебному предмету, изучены за меньшее количество часов на уроках до или после указанных дней с учетом интеграции. В 2021-2022 учебном году на основании приказа МОН РК «О некоторых вопросах организации образования» от 06.01.2022 года №3 срок зимних каникул продлен до 16.01.2022 года. В связи с изменениями даты начала третьей учебной четверти содержание учебных программ, цели обучения изучены в полном объеме согласно долгосрочного планирования и КТП на 3-ю четверть с 17.01.2022, темы уроков объединены. На объединение вынесены более </w:t>
      </w:r>
      <w:r w:rsidRPr="00396553">
        <w:rPr>
          <w:rFonts w:ascii="Times New Roman" w:eastAsia="Times New Roman" w:hAnsi="Times New Roman" w:cs="Times New Roman"/>
          <w:sz w:val="28"/>
          <w:szCs w:val="28"/>
          <w:lang w:eastAsia="ru-RU"/>
        </w:rPr>
        <w:lastRenderedPageBreak/>
        <w:t xml:space="preserve">легкие цели, письменные работы не планируются, дополнительно часы не выделены. </w:t>
      </w:r>
      <w:proofErr w:type="gramStart"/>
      <w:r w:rsidRPr="00396553">
        <w:rPr>
          <w:rFonts w:ascii="Times New Roman" w:eastAsia="Times New Roman" w:hAnsi="Times New Roman" w:cs="Times New Roman"/>
          <w:sz w:val="28"/>
          <w:szCs w:val="28"/>
          <w:lang w:eastAsia="ru-RU"/>
        </w:rPr>
        <w:t>В  2022</w:t>
      </w:r>
      <w:proofErr w:type="gramEnd"/>
      <w:r w:rsidRPr="00396553">
        <w:rPr>
          <w:rFonts w:ascii="Times New Roman" w:eastAsia="Times New Roman" w:hAnsi="Times New Roman" w:cs="Times New Roman"/>
          <w:sz w:val="28"/>
          <w:szCs w:val="28"/>
          <w:lang w:eastAsia="ru-RU"/>
        </w:rPr>
        <w:t>-2023 учебном году выполнение программ за год во всех классах по всем общеобразовательным предметам   инвариантного компонента составляет 100% </w:t>
      </w:r>
    </w:p>
    <w:p w:rsidR="000B1EB0" w:rsidRPr="00396553" w:rsidRDefault="00396553" w:rsidP="000B1EB0">
      <w:pPr>
        <w:shd w:val="clear" w:color="auto" w:fill="FFFFFF"/>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Реализация курсов по выбору.</w:t>
      </w:r>
    </w:p>
    <w:p w:rsidR="000B1EB0" w:rsidRPr="00396553" w:rsidRDefault="000B1EB0" w:rsidP="005B31B1">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Вариативная часть учебного плана рассматривается в соответствии с государственным общеобязательным стандартом образования начального, основного среднего, общего среднего образования, разработанного в соответствии со статьей 56 Закона Республики Казахстан от 27 июля 2007 года «Об образовании».</w:t>
      </w:r>
    </w:p>
    <w:p w:rsidR="000B1EB0" w:rsidRPr="00396553" w:rsidRDefault="000B1EB0" w:rsidP="009D526F">
      <w:pPr>
        <w:shd w:val="clear" w:color="auto" w:fill="FFFFFF"/>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Вариативный компонент типового учебного плана школы «Арофат» состоит из учебных предметов и курсов, определяемых школой с учетом образовательных потребностей и способностей обучающихся. Ежегодно включаются курсы, рекомендованные к изучению согласно Инструктивно- методическому письму.</w:t>
      </w:r>
    </w:p>
    <w:p w:rsidR="000B1EB0" w:rsidRPr="00396553" w:rsidRDefault="000B1EB0" w:rsidP="00097F21">
      <w:pPr>
        <w:shd w:val="clear" w:color="auto" w:fill="FFFFFF"/>
        <w:ind w:firstLine="851"/>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Распределение часов вариативной учебной нагрузки осуществляется на основании Типовых учебных планов:</w:t>
      </w:r>
    </w:p>
    <w:p w:rsidR="000B1EB0" w:rsidRDefault="000B1EB0" w:rsidP="000B1EB0">
      <w:pPr>
        <w:shd w:val="clear" w:color="auto" w:fill="FFFFFF"/>
        <w:spacing w:after="0"/>
        <w:jc w:val="both"/>
        <w:textAlignment w:val="baseline"/>
        <w:rPr>
          <w:rFonts w:ascii="Times New Roman" w:eastAsia="Times New Roman" w:hAnsi="Times New Roman" w:cs="Times New Roman"/>
          <w:sz w:val="28"/>
          <w:szCs w:val="28"/>
          <w:lang w:eastAsia="ru-RU"/>
        </w:rPr>
      </w:pPr>
      <w:r w:rsidRPr="00396553">
        <w:rPr>
          <w:rFonts w:ascii="Times New Roman" w:eastAsia="Times New Roman" w:hAnsi="Times New Roman" w:cs="Times New Roman"/>
          <w:sz w:val="28"/>
          <w:szCs w:val="28"/>
          <w:lang w:eastAsia="ru-RU"/>
        </w:rPr>
        <w:t>2021-2022 учебный год</w:t>
      </w:r>
    </w:p>
    <w:p w:rsidR="00091470" w:rsidRPr="00091470" w:rsidRDefault="0025718D" w:rsidP="000B1EB0">
      <w:pPr>
        <w:shd w:val="clear" w:color="auto" w:fill="FFFFFF"/>
        <w:spacing w:after="0"/>
        <w:jc w:val="both"/>
        <w:textAlignment w:val="baseline"/>
        <w:rPr>
          <w:rFonts w:ascii="Times New Roman" w:eastAsia="Times New Roman" w:hAnsi="Times New Roman" w:cs="Times New Roman"/>
          <w:sz w:val="24"/>
          <w:szCs w:val="28"/>
          <w:lang w:val="kk-KZ" w:eastAsia="ru-RU"/>
        </w:rPr>
      </w:pPr>
      <w:hyperlink r:id="rId45" w:history="1">
        <w:r w:rsidR="003E7D0E" w:rsidRPr="006B2C84">
          <w:rPr>
            <w:rStyle w:val="a3"/>
            <w:rFonts w:ascii="Times New Roman" w:eastAsia="Times New Roman" w:hAnsi="Times New Roman" w:cs="Times New Roman"/>
            <w:sz w:val="24"/>
            <w:szCs w:val="28"/>
            <w:lang w:val="kk-KZ" w:eastAsia="ru-RU"/>
          </w:rPr>
          <w:t>https://drive.google.com/drive/folders/1w3IOtDCJVOvsAalRYeb6EQx5obSNAXBn?usp=sharing</w:t>
        </w:r>
      </w:hyperlink>
      <w:r w:rsidR="003E7D0E">
        <w:rPr>
          <w:rFonts w:ascii="Times New Roman" w:eastAsia="Times New Roman" w:hAnsi="Times New Roman" w:cs="Times New Roman"/>
          <w:sz w:val="24"/>
          <w:szCs w:val="28"/>
          <w:lang w:val="kk-KZ" w:eastAsia="ru-RU"/>
        </w:rPr>
        <w:t xml:space="preserve"> </w:t>
      </w:r>
    </w:p>
    <w:tbl>
      <w:tblPr>
        <w:tblpPr w:leftFromText="180" w:rightFromText="180" w:vertAnchor="text" w:horzAnchor="page" w:tblpX="1072" w:tblpY="236"/>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6"/>
        <w:gridCol w:w="806"/>
        <w:gridCol w:w="806"/>
        <w:gridCol w:w="806"/>
        <w:gridCol w:w="806"/>
        <w:gridCol w:w="806"/>
        <w:gridCol w:w="606"/>
        <w:gridCol w:w="812"/>
      </w:tblGrid>
      <w:tr w:rsidR="000B1EB0" w:rsidRPr="00091470" w:rsidTr="00FB71A2">
        <w:trPr>
          <w:trHeight w:val="241"/>
        </w:trPr>
        <w:tc>
          <w:tcPr>
            <w:tcW w:w="418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классы</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5</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6</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7</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8</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9</w:t>
            </w: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10</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11</w:t>
            </w: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Глобальные компетенции</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val="kk-KZ" w:eastAsia="ru-RU"/>
              </w:rPr>
              <w:t>Предметы по выбору, из них:</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Математика</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eastAsia="ru-RU" w:bidi="ru-RU"/>
              </w:rPr>
              <w:t>Английский язык</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Химия</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Абайтану</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Русский язык</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НВиТП</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 xml:space="preserve">Физика </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0B1EB0" w:rsidRPr="00091470" w:rsidTr="00FB71A2">
        <w:trPr>
          <w:trHeight w:val="242"/>
        </w:trPr>
        <w:tc>
          <w:tcPr>
            <w:tcW w:w="4186" w:type="dxa"/>
          </w:tcPr>
          <w:p w:rsidR="000B1EB0" w:rsidRPr="00091470" w:rsidRDefault="000B1EB0" w:rsidP="00FB71A2">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 xml:space="preserve">Геграфия </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0B1EB0" w:rsidRPr="00091470" w:rsidTr="00FB71A2">
        <w:trPr>
          <w:trHeight w:val="240"/>
        </w:trPr>
        <w:tc>
          <w:tcPr>
            <w:tcW w:w="4186" w:type="dxa"/>
          </w:tcPr>
          <w:p w:rsidR="000B1EB0" w:rsidRPr="00091470" w:rsidRDefault="000B1EB0" w:rsidP="00FB71A2">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Вариативная учебная нагрузка</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w:t>
            </w: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r>
      <w:tr w:rsidR="000B1EB0" w:rsidRPr="00091470" w:rsidTr="00FB71A2">
        <w:trPr>
          <w:trHeight w:val="243"/>
        </w:trPr>
        <w:tc>
          <w:tcPr>
            <w:tcW w:w="4186" w:type="dxa"/>
          </w:tcPr>
          <w:p w:rsidR="000B1EB0" w:rsidRPr="00091470" w:rsidRDefault="000B1EB0" w:rsidP="00FB71A2">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Объем максимальной учебной нагрузки</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32</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33</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34</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36</w:t>
            </w:r>
          </w:p>
        </w:tc>
        <w:tc>
          <w:tcPr>
            <w:tcW w:w="8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38</w:t>
            </w:r>
          </w:p>
        </w:tc>
        <w:tc>
          <w:tcPr>
            <w:tcW w:w="606"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39</w:t>
            </w:r>
          </w:p>
        </w:tc>
        <w:tc>
          <w:tcPr>
            <w:tcW w:w="812" w:type="dxa"/>
          </w:tcPr>
          <w:p w:rsidR="000B1EB0" w:rsidRPr="00091470" w:rsidRDefault="000B1EB0" w:rsidP="00FB71A2">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39</w:t>
            </w:r>
          </w:p>
        </w:tc>
      </w:tr>
    </w:tbl>
    <w:p w:rsidR="0038786C" w:rsidRDefault="0038786C"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38786C" w:rsidRDefault="0038786C"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1470" w:rsidRDefault="00091470"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97F21" w:rsidRPr="00097F21" w:rsidRDefault="00097F21" w:rsidP="0038786C">
      <w:pPr>
        <w:shd w:val="clear" w:color="auto" w:fill="FFFFFF"/>
        <w:spacing w:after="0" w:line="240" w:lineRule="auto"/>
        <w:jc w:val="both"/>
        <w:textAlignment w:val="baseline"/>
        <w:rPr>
          <w:rFonts w:ascii="Times New Roman" w:eastAsia="Times New Roman" w:hAnsi="Times New Roman" w:cs="Times New Roman"/>
          <w:color w:val="333333"/>
          <w:sz w:val="18"/>
          <w:szCs w:val="28"/>
          <w:lang w:eastAsia="ru-RU"/>
        </w:rPr>
      </w:pPr>
    </w:p>
    <w:p w:rsidR="0038786C" w:rsidRDefault="0038786C" w:rsidP="0038786C">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2022-2023 учебный год</w:t>
      </w:r>
    </w:p>
    <w:p w:rsidR="00091470" w:rsidRPr="00091470" w:rsidRDefault="0025718D" w:rsidP="0038786C">
      <w:pPr>
        <w:shd w:val="clear" w:color="auto" w:fill="FFFFFF"/>
        <w:spacing w:after="0" w:line="240" w:lineRule="auto"/>
        <w:jc w:val="both"/>
        <w:textAlignment w:val="baseline"/>
        <w:rPr>
          <w:rFonts w:ascii="Times New Roman" w:eastAsia="Times New Roman" w:hAnsi="Times New Roman" w:cs="Times New Roman"/>
          <w:color w:val="333333"/>
          <w:sz w:val="24"/>
          <w:szCs w:val="28"/>
          <w:lang w:val="kk-KZ" w:eastAsia="ru-RU"/>
        </w:rPr>
      </w:pPr>
      <w:hyperlink r:id="rId46" w:history="1">
        <w:r w:rsidR="003E7D0E" w:rsidRPr="006B2C84">
          <w:rPr>
            <w:rStyle w:val="a3"/>
            <w:rFonts w:ascii="Times New Roman" w:eastAsia="Times New Roman" w:hAnsi="Times New Roman" w:cs="Times New Roman"/>
            <w:sz w:val="24"/>
            <w:szCs w:val="28"/>
            <w:lang w:val="kk-KZ" w:eastAsia="ru-RU"/>
          </w:rPr>
          <w:t>https://drive.google.com/drive/folders/1gMeEjk-JBph-AzorAjzTQPxtKM7DmuXn?usp=sharing</w:t>
        </w:r>
      </w:hyperlink>
      <w:r w:rsidR="003E7D0E">
        <w:rPr>
          <w:rFonts w:ascii="Times New Roman" w:eastAsia="Times New Roman" w:hAnsi="Times New Roman" w:cs="Times New Roman"/>
          <w:color w:val="333333"/>
          <w:sz w:val="24"/>
          <w:szCs w:val="28"/>
          <w:lang w:val="kk-KZ" w:eastAsia="ru-RU"/>
        </w:rPr>
        <w:t xml:space="preserve"> </w:t>
      </w:r>
    </w:p>
    <w:tbl>
      <w:tblPr>
        <w:tblpPr w:leftFromText="180" w:rightFromText="180" w:vertAnchor="text" w:horzAnchor="margin" w:tblpY="196"/>
        <w:tblOverlap w:val="never"/>
        <w:tblW w:w="9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4"/>
        <w:gridCol w:w="578"/>
        <w:gridCol w:w="578"/>
        <w:gridCol w:w="578"/>
        <w:gridCol w:w="578"/>
        <w:gridCol w:w="578"/>
        <w:gridCol w:w="578"/>
        <w:gridCol w:w="578"/>
        <w:gridCol w:w="578"/>
        <w:gridCol w:w="578"/>
        <w:gridCol w:w="753"/>
        <w:gridCol w:w="723"/>
      </w:tblGrid>
      <w:tr w:rsidR="0038786C" w:rsidRPr="00091470" w:rsidTr="00091470">
        <w:trPr>
          <w:trHeight w:val="225"/>
        </w:trPr>
        <w:tc>
          <w:tcPr>
            <w:tcW w:w="3004"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классы</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4</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5</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6</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7</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8</w:t>
            </w:r>
          </w:p>
        </w:tc>
        <w:tc>
          <w:tcPr>
            <w:tcW w:w="578"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9</w:t>
            </w:r>
          </w:p>
        </w:tc>
        <w:tc>
          <w:tcPr>
            <w:tcW w:w="753"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10</w:t>
            </w:r>
          </w:p>
        </w:tc>
        <w:tc>
          <w:tcPr>
            <w:tcW w:w="723" w:type="dxa"/>
          </w:tcPr>
          <w:p w:rsidR="0038786C" w:rsidRPr="00091470" w:rsidRDefault="0038786C" w:rsidP="00091470">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11</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Глобальные компетенции</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val="kk-KZ" w:eastAsia="ru-RU"/>
              </w:rPr>
              <w:t>Предметы по выбору, из них:</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4</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4</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Алгебра</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eastAsia="ru-RU" w:bidi="ru-RU"/>
              </w:rPr>
              <w:t>Русский язык</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2</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География</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 xml:space="preserve">История Казахстана </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Информатика</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НВиТП</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Элективные курсы /Говорим по-казахски</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Физическая культура:                   футбол/баскетбол/спортивные игры</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r>
      <w:tr w:rsidR="0038786C" w:rsidRPr="00091470" w:rsidTr="00091470">
        <w:trPr>
          <w:trHeight w:val="224"/>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lastRenderedPageBreak/>
              <w:t>Вариативная учебная нагрузка</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4,5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4,5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6</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6</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6</w:t>
            </w:r>
          </w:p>
        </w:tc>
      </w:tr>
      <w:tr w:rsidR="0038786C" w:rsidRPr="00091470" w:rsidTr="00091470">
        <w:trPr>
          <w:trHeight w:val="226"/>
        </w:trPr>
        <w:tc>
          <w:tcPr>
            <w:tcW w:w="3004" w:type="dxa"/>
          </w:tcPr>
          <w:p w:rsidR="0038786C" w:rsidRPr="00091470" w:rsidRDefault="0038786C" w:rsidP="00091470">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Объем максимальной учебной нагрузки</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20,5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24</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26</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27</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29,5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29,5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32,5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32,5</w:t>
            </w:r>
          </w:p>
        </w:tc>
        <w:tc>
          <w:tcPr>
            <w:tcW w:w="578"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35</w:t>
            </w:r>
          </w:p>
        </w:tc>
        <w:tc>
          <w:tcPr>
            <w:tcW w:w="75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34</w:t>
            </w:r>
          </w:p>
        </w:tc>
        <w:tc>
          <w:tcPr>
            <w:tcW w:w="723" w:type="dxa"/>
          </w:tcPr>
          <w:p w:rsidR="0038786C" w:rsidRPr="00091470" w:rsidRDefault="0038786C" w:rsidP="00F65E66">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34</w:t>
            </w:r>
          </w:p>
        </w:tc>
      </w:tr>
    </w:tbl>
    <w:p w:rsidR="00097F21" w:rsidRDefault="00097F21" w:rsidP="000B1EB0">
      <w:pPr>
        <w:shd w:val="clear" w:color="auto" w:fill="FFFFFF"/>
        <w:spacing w:after="0" w:line="240" w:lineRule="auto"/>
        <w:jc w:val="both"/>
        <w:textAlignment w:val="baseline"/>
        <w:rPr>
          <w:rFonts w:ascii="Times New Roman" w:eastAsia="Times New Roman" w:hAnsi="Times New Roman" w:cs="Times New Roman"/>
          <w:color w:val="333333"/>
          <w:sz w:val="16"/>
          <w:szCs w:val="28"/>
          <w:lang w:eastAsia="ru-RU"/>
        </w:rPr>
      </w:pPr>
    </w:p>
    <w:p w:rsidR="00097F21" w:rsidRPr="00097F21" w:rsidRDefault="00097F21" w:rsidP="000B1EB0">
      <w:pPr>
        <w:shd w:val="clear" w:color="auto" w:fill="FFFFFF"/>
        <w:spacing w:after="0" w:line="240" w:lineRule="auto"/>
        <w:jc w:val="both"/>
        <w:textAlignment w:val="baseline"/>
        <w:rPr>
          <w:rFonts w:ascii="Times New Roman" w:eastAsia="Times New Roman" w:hAnsi="Times New Roman" w:cs="Times New Roman"/>
          <w:color w:val="333333"/>
          <w:sz w:val="16"/>
          <w:szCs w:val="28"/>
          <w:lang w:eastAsia="ru-RU"/>
        </w:rPr>
      </w:pPr>
    </w:p>
    <w:p w:rsid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2023-2024 учебный год</w:t>
      </w:r>
    </w:p>
    <w:p w:rsidR="00091470" w:rsidRPr="00091470" w:rsidRDefault="0025718D" w:rsidP="000B1EB0">
      <w:pPr>
        <w:shd w:val="clear" w:color="auto" w:fill="FFFFFF"/>
        <w:spacing w:after="0" w:line="240" w:lineRule="auto"/>
        <w:jc w:val="both"/>
        <w:textAlignment w:val="baseline"/>
        <w:rPr>
          <w:rFonts w:ascii="Times New Roman" w:eastAsia="Times New Roman" w:hAnsi="Times New Roman" w:cs="Times New Roman"/>
          <w:color w:val="333333"/>
          <w:sz w:val="24"/>
          <w:szCs w:val="28"/>
          <w:lang w:val="kk-KZ" w:eastAsia="ru-RU"/>
        </w:rPr>
      </w:pPr>
      <w:hyperlink r:id="rId47" w:history="1">
        <w:r w:rsidR="003E7D0E" w:rsidRPr="006B2C84">
          <w:rPr>
            <w:rStyle w:val="a3"/>
            <w:rFonts w:ascii="Times New Roman" w:eastAsia="Times New Roman" w:hAnsi="Times New Roman" w:cs="Times New Roman"/>
            <w:sz w:val="24"/>
            <w:szCs w:val="28"/>
            <w:lang w:val="kk-KZ" w:eastAsia="ru-RU"/>
          </w:rPr>
          <w:t>https://drive.google.com/drive/folders/1Oj_zLtHxnWRggl5FKQkSccIYLL98yGJZ?usp=sharing</w:t>
        </w:r>
      </w:hyperlink>
      <w:r w:rsidR="003E7D0E">
        <w:rPr>
          <w:rFonts w:ascii="Times New Roman" w:eastAsia="Times New Roman" w:hAnsi="Times New Roman" w:cs="Times New Roman"/>
          <w:color w:val="333333"/>
          <w:sz w:val="24"/>
          <w:szCs w:val="28"/>
          <w:lang w:val="kk-KZ" w:eastAsia="ru-RU"/>
        </w:rPr>
        <w:t xml:space="preserve"> </w:t>
      </w:r>
    </w:p>
    <w:tbl>
      <w:tblPr>
        <w:tblpPr w:leftFromText="180" w:rightFromText="180" w:vertAnchor="text" w:horzAnchor="margin" w:tblpY="80"/>
        <w:tblOverlap w:val="never"/>
        <w:tblW w:w="10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567"/>
        <w:gridCol w:w="469"/>
        <w:gridCol w:w="567"/>
        <w:gridCol w:w="567"/>
        <w:gridCol w:w="709"/>
        <w:gridCol w:w="709"/>
        <w:gridCol w:w="709"/>
        <w:gridCol w:w="708"/>
        <w:gridCol w:w="567"/>
        <w:gridCol w:w="567"/>
        <w:gridCol w:w="567"/>
      </w:tblGrid>
      <w:tr w:rsidR="00F21E04" w:rsidRPr="00091470" w:rsidTr="00F21E04">
        <w:trPr>
          <w:trHeight w:val="269"/>
        </w:trPr>
        <w:tc>
          <w:tcPr>
            <w:tcW w:w="3397" w:type="dxa"/>
          </w:tcPr>
          <w:p w:rsidR="00F21E04" w:rsidRPr="00091470" w:rsidRDefault="00F21E04" w:rsidP="00F21E04">
            <w:pPr>
              <w:shd w:val="clear" w:color="auto" w:fill="FFFFFF"/>
              <w:tabs>
                <w:tab w:val="left" w:pos="1319"/>
              </w:tabs>
              <w:spacing w:after="0" w:line="240" w:lineRule="auto"/>
              <w:ind w:left="34" w:hanging="34"/>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классы</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1</w:t>
            </w:r>
          </w:p>
        </w:tc>
        <w:tc>
          <w:tcPr>
            <w:tcW w:w="469"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2</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3</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4</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6</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7</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8</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9</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10</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11</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Глобальные компетенции</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0,5</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val="kk-KZ" w:eastAsia="ru-RU"/>
              </w:rPr>
              <w:t>Предметы по выбору, из них:</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w:t>
            </w:r>
          </w:p>
        </w:tc>
      </w:tr>
      <w:tr w:rsidR="00F21E04" w:rsidRPr="00091470" w:rsidTr="00F21E04">
        <w:trPr>
          <w:trHeight w:val="270"/>
        </w:trPr>
        <w:tc>
          <w:tcPr>
            <w:tcW w:w="3397" w:type="dxa"/>
          </w:tcPr>
          <w:p w:rsidR="00F21E04" w:rsidRPr="00FA0528"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Pr>
                <w:rFonts w:ascii="Times New Roman" w:eastAsia="Times New Roman" w:hAnsi="Times New Roman" w:cs="Times New Roman"/>
                <w:b/>
                <w:color w:val="333333"/>
                <w:sz w:val="20"/>
                <w:szCs w:val="20"/>
                <w:lang w:val="kk-KZ" w:eastAsia="ru-RU"/>
              </w:rPr>
              <w:t>Занимательная математика</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eastAsia="ru-RU"/>
              </w:rPr>
            </w:pPr>
            <w:r w:rsidRPr="00F21E04">
              <w:rPr>
                <w:rFonts w:ascii="Times New Roman" w:eastAsia="Times New Roman" w:hAnsi="Times New Roman" w:cs="Times New Roman"/>
                <w:b/>
                <w:color w:val="333333"/>
                <w:sz w:val="20"/>
                <w:szCs w:val="20"/>
                <w:lang w:eastAsia="ru-RU"/>
              </w:rPr>
              <w:t>-</w:t>
            </w:r>
          </w:p>
        </w:tc>
        <w:tc>
          <w:tcPr>
            <w:tcW w:w="469"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eastAsia="ru-RU"/>
              </w:rPr>
            </w:pPr>
            <w:r w:rsidRPr="00F21E04">
              <w:rPr>
                <w:rFonts w:ascii="Times New Roman" w:eastAsia="Times New Roman" w:hAnsi="Times New Roman" w:cs="Times New Roman"/>
                <w:b/>
                <w:color w:val="333333"/>
                <w:sz w:val="20"/>
                <w:szCs w:val="20"/>
                <w:lang w:eastAsia="ru-RU"/>
              </w:rPr>
              <w:t>1</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eastAsia="ru-RU"/>
              </w:rPr>
            </w:pPr>
            <w:r w:rsidRPr="00F21E04">
              <w:rPr>
                <w:rFonts w:ascii="Times New Roman" w:eastAsia="Times New Roman" w:hAnsi="Times New Roman" w:cs="Times New Roman"/>
                <w:b/>
                <w:color w:val="333333"/>
                <w:sz w:val="20"/>
                <w:szCs w:val="20"/>
                <w:lang w:eastAsia="ru-RU"/>
              </w:rPr>
              <w:t>-</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eastAsia="ru-RU"/>
              </w:rPr>
            </w:pPr>
            <w:r w:rsidRPr="00F21E04">
              <w:rPr>
                <w:rFonts w:ascii="Times New Roman" w:eastAsia="Times New Roman" w:hAnsi="Times New Roman" w:cs="Times New Roman"/>
                <w:b/>
                <w:color w:val="333333"/>
                <w:sz w:val="20"/>
                <w:szCs w:val="20"/>
                <w:lang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Алгебра</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eastAsia="ru-RU" w:bidi="ru-RU"/>
              </w:rPr>
              <w:t>Ф</w:t>
            </w:r>
            <w:r w:rsidRPr="00091470">
              <w:rPr>
                <w:rFonts w:ascii="Times New Roman" w:eastAsia="Times New Roman" w:hAnsi="Times New Roman" w:cs="Times New Roman"/>
                <w:color w:val="333333"/>
                <w:lang w:val="kk-KZ" w:eastAsia="ru-RU"/>
              </w:rPr>
              <w:t>изика</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География</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Русский язык</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2</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Информатика</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jc w:val="both"/>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НВиТП</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textAlignment w:val="baseline"/>
              <w:rPr>
                <w:rFonts w:ascii="Times New Roman" w:eastAsia="Times New Roman" w:hAnsi="Times New Roman" w:cs="Times New Roman"/>
                <w:color w:val="333333"/>
                <w:lang w:val="kk-KZ" w:eastAsia="ru-RU"/>
              </w:rPr>
            </w:pPr>
            <w:r>
              <w:rPr>
                <w:rFonts w:ascii="Times New Roman" w:eastAsia="Times New Roman" w:hAnsi="Times New Roman" w:cs="Times New Roman"/>
                <w:color w:val="333333"/>
                <w:lang w:val="kk-KZ" w:eastAsia="ru-RU"/>
              </w:rPr>
              <w:t>Элективные курсы «</w:t>
            </w:r>
            <w:r w:rsidRPr="00091470">
              <w:rPr>
                <w:rFonts w:ascii="Times New Roman" w:eastAsia="Times New Roman" w:hAnsi="Times New Roman" w:cs="Times New Roman"/>
                <w:color w:val="333333"/>
                <w:lang w:val="kk-KZ" w:eastAsia="ru-RU"/>
              </w:rPr>
              <w:t>Говорим по-казахски</w:t>
            </w:r>
            <w:r>
              <w:rPr>
                <w:rFonts w:ascii="Times New Roman" w:eastAsia="Times New Roman" w:hAnsi="Times New Roman" w:cs="Times New Roman"/>
                <w:color w:val="333333"/>
                <w:lang w:val="kk-KZ" w:eastAsia="ru-RU"/>
              </w:rPr>
              <w:t>»</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w:t>
            </w:r>
          </w:p>
        </w:tc>
      </w:tr>
      <w:tr w:rsidR="00F21E04" w:rsidRPr="00091470" w:rsidTr="00F21E04">
        <w:trPr>
          <w:trHeight w:val="270"/>
        </w:trPr>
        <w:tc>
          <w:tcPr>
            <w:tcW w:w="3397" w:type="dxa"/>
          </w:tcPr>
          <w:p w:rsidR="00F21E04" w:rsidRPr="00091470" w:rsidRDefault="00F21E04" w:rsidP="00F21E04">
            <w:pPr>
              <w:shd w:val="clear" w:color="auto" w:fill="FFFFFF"/>
              <w:spacing w:after="0" w:line="240" w:lineRule="auto"/>
              <w:textAlignment w:val="baseline"/>
              <w:rPr>
                <w:rFonts w:ascii="Times New Roman" w:eastAsia="Times New Roman" w:hAnsi="Times New Roman" w:cs="Times New Roman"/>
                <w:color w:val="333333"/>
                <w:lang w:val="kk-KZ" w:eastAsia="ru-RU"/>
              </w:rPr>
            </w:pPr>
            <w:r w:rsidRPr="00091470">
              <w:rPr>
                <w:rFonts w:ascii="Times New Roman" w:eastAsia="Times New Roman" w:hAnsi="Times New Roman" w:cs="Times New Roman"/>
                <w:color w:val="333333"/>
                <w:lang w:val="kk-KZ" w:eastAsia="ru-RU"/>
              </w:rPr>
              <w:t>Физическая культура:</w:t>
            </w:r>
            <w:r>
              <w:rPr>
                <w:rFonts w:ascii="Times New Roman" w:eastAsia="Times New Roman" w:hAnsi="Times New Roman" w:cs="Times New Roman"/>
                <w:color w:val="333333"/>
                <w:lang w:val="kk-KZ" w:eastAsia="ru-RU"/>
              </w:rPr>
              <w:t xml:space="preserve"> </w:t>
            </w:r>
            <w:r w:rsidRPr="00091470">
              <w:rPr>
                <w:rFonts w:ascii="Times New Roman" w:eastAsia="Times New Roman" w:hAnsi="Times New Roman" w:cs="Times New Roman"/>
                <w:color w:val="333333"/>
                <w:lang w:val="kk-KZ" w:eastAsia="ru-RU"/>
              </w:rPr>
              <w:t>футбол/баскетбол</w:t>
            </w: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469"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567" w:type="dxa"/>
            <w:vAlign w:val="center"/>
          </w:tcPr>
          <w:p w:rsidR="00F21E04" w:rsidRPr="00F21E04"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w:t>
            </w:r>
          </w:p>
        </w:tc>
      </w:tr>
      <w:tr w:rsidR="00F21E04" w:rsidRPr="00091470" w:rsidTr="00F21E04">
        <w:trPr>
          <w:trHeight w:val="268"/>
        </w:trPr>
        <w:tc>
          <w:tcPr>
            <w:tcW w:w="3397" w:type="dxa"/>
          </w:tcPr>
          <w:p w:rsidR="00F21E04" w:rsidRPr="00091470" w:rsidRDefault="00F21E04" w:rsidP="00F21E04">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Вариативная учебная нагрузка</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w:t>
            </w:r>
          </w:p>
        </w:tc>
        <w:tc>
          <w:tcPr>
            <w:tcW w:w="469"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1</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1,5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4,5</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4,5</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6</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5</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5</w:t>
            </w:r>
          </w:p>
        </w:tc>
      </w:tr>
      <w:tr w:rsidR="00F21E04" w:rsidRPr="00091470" w:rsidTr="00F21E04">
        <w:trPr>
          <w:trHeight w:val="271"/>
        </w:trPr>
        <w:tc>
          <w:tcPr>
            <w:tcW w:w="3397" w:type="dxa"/>
          </w:tcPr>
          <w:p w:rsidR="00F21E04" w:rsidRPr="00091470" w:rsidRDefault="00F21E04" w:rsidP="00F21E04">
            <w:pPr>
              <w:shd w:val="clear" w:color="auto" w:fill="FFFFFF"/>
              <w:spacing w:after="0" w:line="240" w:lineRule="auto"/>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Объем максимальной учебной нагрузки</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20,5</w:t>
            </w:r>
          </w:p>
        </w:tc>
        <w:tc>
          <w:tcPr>
            <w:tcW w:w="469"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24</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26</w:t>
            </w:r>
          </w:p>
        </w:tc>
        <w:tc>
          <w:tcPr>
            <w:tcW w:w="567" w:type="dxa"/>
            <w:vAlign w:val="center"/>
          </w:tcPr>
          <w:p w:rsidR="00F21E04" w:rsidRPr="00F21E04" w:rsidRDefault="00F21E04" w:rsidP="00F21E04">
            <w:pPr>
              <w:shd w:val="clear" w:color="auto" w:fill="FFFFFF"/>
              <w:spacing w:after="0" w:line="240" w:lineRule="auto"/>
              <w:textAlignment w:val="baseline"/>
              <w:rPr>
                <w:rFonts w:ascii="Times New Roman" w:eastAsia="Times New Roman" w:hAnsi="Times New Roman" w:cs="Times New Roman"/>
                <w:b/>
                <w:color w:val="333333"/>
                <w:sz w:val="20"/>
                <w:szCs w:val="20"/>
                <w:lang w:val="kk-KZ" w:eastAsia="ru-RU"/>
              </w:rPr>
            </w:pPr>
            <w:r w:rsidRPr="00F21E04">
              <w:rPr>
                <w:rFonts w:ascii="Times New Roman" w:eastAsia="Times New Roman" w:hAnsi="Times New Roman" w:cs="Times New Roman"/>
                <w:b/>
                <w:color w:val="333333"/>
                <w:sz w:val="20"/>
                <w:szCs w:val="20"/>
                <w:lang w:val="kk-KZ" w:eastAsia="ru-RU"/>
              </w:rPr>
              <w:t>27</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29,5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29,5</w:t>
            </w:r>
          </w:p>
        </w:tc>
        <w:tc>
          <w:tcPr>
            <w:tcW w:w="709"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32,5</w:t>
            </w:r>
          </w:p>
        </w:tc>
        <w:tc>
          <w:tcPr>
            <w:tcW w:w="708"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32,5</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val="kk-KZ" w:eastAsia="ru-RU"/>
              </w:rPr>
            </w:pPr>
            <w:r w:rsidRPr="00091470">
              <w:rPr>
                <w:rFonts w:ascii="Times New Roman" w:eastAsia="Times New Roman" w:hAnsi="Times New Roman" w:cs="Times New Roman"/>
                <w:b/>
                <w:color w:val="333333"/>
                <w:lang w:val="kk-KZ" w:eastAsia="ru-RU"/>
              </w:rPr>
              <w:t>35</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34</w:t>
            </w:r>
          </w:p>
        </w:tc>
        <w:tc>
          <w:tcPr>
            <w:tcW w:w="567" w:type="dxa"/>
            <w:vAlign w:val="center"/>
          </w:tcPr>
          <w:p w:rsidR="00F21E04" w:rsidRPr="00091470" w:rsidRDefault="00F21E04" w:rsidP="00F21E04">
            <w:pPr>
              <w:shd w:val="clear" w:color="auto" w:fill="FFFFFF"/>
              <w:spacing w:after="0" w:line="240" w:lineRule="auto"/>
              <w:jc w:val="center"/>
              <w:textAlignment w:val="baseline"/>
              <w:rPr>
                <w:rFonts w:ascii="Times New Roman" w:eastAsia="Times New Roman" w:hAnsi="Times New Roman" w:cs="Times New Roman"/>
                <w:b/>
                <w:color w:val="333333"/>
                <w:lang w:eastAsia="ru-RU"/>
              </w:rPr>
            </w:pPr>
            <w:r w:rsidRPr="00091470">
              <w:rPr>
                <w:rFonts w:ascii="Times New Roman" w:eastAsia="Times New Roman" w:hAnsi="Times New Roman" w:cs="Times New Roman"/>
                <w:b/>
                <w:color w:val="333333"/>
                <w:lang w:eastAsia="ru-RU"/>
              </w:rPr>
              <w:t>34</w:t>
            </w:r>
          </w:p>
        </w:tc>
      </w:tr>
    </w:tbl>
    <w:p w:rsidR="000B1EB0" w:rsidRPr="000B1EB0"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 xml:space="preserve">Целью организации занятий в рамках вариативного компонента является повышение качества образования учащихся. Вариативные занятия способствуют расширению кругозора учащихся, развитию креативного мышления, формированию активного познавательного </w:t>
      </w:r>
      <w:proofErr w:type="gramStart"/>
      <w:r w:rsidRPr="000B1EB0">
        <w:rPr>
          <w:rFonts w:ascii="Times New Roman" w:eastAsia="Times New Roman" w:hAnsi="Times New Roman" w:cs="Times New Roman"/>
          <w:color w:val="333333"/>
          <w:sz w:val="28"/>
          <w:szCs w:val="28"/>
          <w:lang w:eastAsia="ru-RU"/>
        </w:rPr>
        <w:t>интереса  к</w:t>
      </w:r>
      <w:proofErr w:type="gramEnd"/>
      <w:r w:rsidRPr="000B1EB0">
        <w:rPr>
          <w:rFonts w:ascii="Times New Roman" w:eastAsia="Times New Roman" w:hAnsi="Times New Roman" w:cs="Times New Roman"/>
          <w:color w:val="333333"/>
          <w:sz w:val="28"/>
          <w:szCs w:val="28"/>
          <w:lang w:eastAsia="ru-RU"/>
        </w:rPr>
        <w:t xml:space="preserve"> предмету, подготовке одаренных школьников к олимпиадам, формированию профориентационной компетентности учащихся, приобщению учащихся к исследовательской деятельности, коррекции пробелов в знаниях и умениях учащихся и другие. </w:t>
      </w:r>
    </w:p>
    <w:p w:rsidR="000B1EB0" w:rsidRPr="000B1EB0"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Порядок организации деления класса на подгруппы при изучении отдельных предметов учебного плана школы «Арофат» регламентирован на основании:</w:t>
      </w:r>
    </w:p>
    <w:p w:rsidR="000B1EB0" w:rsidRPr="000B1EB0" w:rsidRDefault="000B1EB0" w:rsidP="000A5055">
      <w:pPr>
        <w:numPr>
          <w:ilvl w:val="0"/>
          <w:numId w:val="14"/>
        </w:numPr>
        <w:spacing w:after="0" w:line="240" w:lineRule="auto"/>
        <w:ind w:left="0"/>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bCs/>
          <w:color w:val="333333"/>
          <w:sz w:val="28"/>
          <w:szCs w:val="28"/>
          <w:lang w:eastAsia="ru-RU"/>
        </w:rPr>
        <w:t>2021-2022 учебный год </w:t>
      </w:r>
      <w:r w:rsidRPr="000B1EB0">
        <w:rPr>
          <w:rFonts w:ascii="Times New Roman" w:eastAsia="Times New Roman" w:hAnsi="Times New Roman" w:cs="Times New Roman"/>
          <w:color w:val="333333"/>
          <w:sz w:val="28"/>
          <w:szCs w:val="28"/>
          <w:lang w:eastAsia="ru-RU"/>
        </w:rPr>
        <w:t>Государственного общеобязательного стандарта всех</w:t>
      </w:r>
      <w:r w:rsidR="009059E6">
        <w:rPr>
          <w:rFonts w:ascii="Times New Roman" w:eastAsia="Times New Roman" w:hAnsi="Times New Roman" w:cs="Times New Roman"/>
          <w:color w:val="333333"/>
          <w:sz w:val="28"/>
          <w:szCs w:val="28"/>
          <w:lang w:eastAsia="ru-RU"/>
        </w:rPr>
        <w:t xml:space="preserve"> уровней образования</w:t>
      </w:r>
      <w:r w:rsidRPr="000B1EB0">
        <w:rPr>
          <w:rFonts w:ascii="Times New Roman" w:eastAsia="Times New Roman" w:hAnsi="Times New Roman" w:cs="Times New Roman"/>
          <w:color w:val="333333"/>
          <w:sz w:val="28"/>
          <w:szCs w:val="28"/>
          <w:lang w:eastAsia="ru-RU"/>
        </w:rPr>
        <w:t>, утвержденного приказом Министра образования и науки Республики Казахстан от 31октября 2018 года № 604, с изменениями и дополнениями на 28 августа 2020 года № 372.</w:t>
      </w:r>
    </w:p>
    <w:p w:rsidR="000B1EB0" w:rsidRPr="000B1EB0" w:rsidRDefault="000B1EB0" w:rsidP="000B1EB0">
      <w:pPr>
        <w:spacing w:after="0"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Деление класса на две группы в организациях образования осуществляется при наполнении класса в 24 и более обучающихся по:</w:t>
      </w:r>
    </w:p>
    <w:p w:rsidR="000B1EB0" w:rsidRPr="000B1EB0" w:rsidRDefault="000B1EB0" w:rsidP="00097F21">
      <w:p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1) казахскому языку и литературе – в классах с неказахским языком обучения;</w:t>
      </w:r>
    </w:p>
    <w:p w:rsidR="000B1EB0" w:rsidRPr="000B1EB0" w:rsidRDefault="000B1EB0" w:rsidP="00097F21">
      <w:p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2) иностранному языку;</w:t>
      </w:r>
    </w:p>
    <w:p w:rsidR="000B1EB0" w:rsidRPr="000B1EB0" w:rsidRDefault="000B1EB0" w:rsidP="00097F21">
      <w:p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3) художественному труду;</w:t>
      </w:r>
    </w:p>
    <w:p w:rsidR="000B1EB0" w:rsidRPr="000B1EB0" w:rsidRDefault="000B1EB0" w:rsidP="00097F21">
      <w:p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4) информатике</w:t>
      </w:r>
    </w:p>
    <w:p w:rsidR="000B1EB0" w:rsidRPr="000B1EB0" w:rsidRDefault="000B1EB0" w:rsidP="00097F21">
      <w:p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5) физической культуре.</w:t>
      </w:r>
    </w:p>
    <w:p w:rsidR="000B1EB0" w:rsidRPr="000B1EB0" w:rsidRDefault="009059E6" w:rsidP="00097F21">
      <w:pPr>
        <w:numPr>
          <w:ilvl w:val="0"/>
          <w:numId w:val="14"/>
        </w:numPr>
        <w:spacing w:before="240" w:line="240" w:lineRule="auto"/>
        <w:ind w:left="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2022</w:t>
      </w:r>
      <w:r w:rsidR="000B1EB0" w:rsidRPr="000B1EB0">
        <w:rPr>
          <w:rFonts w:ascii="Times New Roman" w:eastAsia="Times New Roman" w:hAnsi="Times New Roman" w:cs="Times New Roman"/>
          <w:b/>
          <w:bCs/>
          <w:color w:val="333333"/>
          <w:sz w:val="28"/>
          <w:szCs w:val="28"/>
          <w:lang w:eastAsia="ru-RU"/>
        </w:rPr>
        <w:t xml:space="preserve">-2023 учебный </w:t>
      </w:r>
      <w:proofErr w:type="gramStart"/>
      <w:r w:rsidR="000B1EB0" w:rsidRPr="000B1EB0">
        <w:rPr>
          <w:rFonts w:ascii="Times New Roman" w:eastAsia="Times New Roman" w:hAnsi="Times New Roman" w:cs="Times New Roman"/>
          <w:b/>
          <w:bCs/>
          <w:color w:val="333333"/>
          <w:sz w:val="28"/>
          <w:szCs w:val="28"/>
          <w:lang w:eastAsia="ru-RU"/>
        </w:rPr>
        <w:t xml:space="preserve">год </w:t>
      </w:r>
      <w:r w:rsidR="000B1EB0" w:rsidRPr="000B1EB0">
        <w:rPr>
          <w:rFonts w:ascii="Times New Roman" w:eastAsia="Times New Roman" w:hAnsi="Times New Roman" w:cs="Times New Roman"/>
          <w:color w:val="333333"/>
          <w:sz w:val="28"/>
          <w:szCs w:val="28"/>
          <w:lang w:eastAsia="ru-RU"/>
        </w:rPr>
        <w:t> Государственного</w:t>
      </w:r>
      <w:proofErr w:type="gramEnd"/>
      <w:r w:rsidR="000B1EB0" w:rsidRPr="000B1EB0">
        <w:rPr>
          <w:rFonts w:ascii="Times New Roman" w:eastAsia="Times New Roman" w:hAnsi="Times New Roman" w:cs="Times New Roman"/>
          <w:color w:val="333333"/>
          <w:sz w:val="28"/>
          <w:szCs w:val="28"/>
          <w:lang w:eastAsia="ru-RU"/>
        </w:rPr>
        <w:t xml:space="preserve">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w:t>
      </w:r>
      <w:r w:rsidR="000B1EB0" w:rsidRPr="000B1EB0">
        <w:rPr>
          <w:rFonts w:ascii="Times New Roman" w:eastAsia="Times New Roman" w:hAnsi="Times New Roman" w:cs="Times New Roman"/>
          <w:color w:val="333333"/>
          <w:sz w:val="28"/>
          <w:szCs w:val="28"/>
          <w:lang w:eastAsia="ru-RU"/>
        </w:rPr>
        <w:lastRenderedPageBreak/>
        <w:t>утвержденного  приказом Министра просвещения Республики Казахстан от 3 августа 2022 года № 348 с изменениями, внесенными приказом Министра просвещения РК от 23.09.2022 № 406.</w:t>
      </w:r>
    </w:p>
    <w:p w:rsidR="000B1EB0" w:rsidRPr="000B1EB0" w:rsidRDefault="000B1EB0" w:rsidP="00396553">
      <w:pPr>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Деление класса на две группы в организациях образования осуществляется при наполнении класса в 24 и более обучающихся по:</w:t>
      </w:r>
    </w:p>
    <w:p w:rsidR="00AC6507" w:rsidRPr="00AC6507" w:rsidRDefault="00AC6507"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казахскому языку и литературе – в классах с неказахским языком обучения;</w:t>
      </w:r>
    </w:p>
    <w:p w:rsidR="00AC6507" w:rsidRDefault="000B1EB0"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иностранному языку;</w:t>
      </w:r>
    </w:p>
    <w:p w:rsidR="00AC6507" w:rsidRDefault="00592829"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 xml:space="preserve">художественному </w:t>
      </w:r>
      <w:r w:rsidR="00AC6507">
        <w:rPr>
          <w:rFonts w:ascii="Times New Roman" w:eastAsia="Times New Roman" w:hAnsi="Times New Roman" w:cs="Times New Roman"/>
          <w:color w:val="333333"/>
          <w:sz w:val="28"/>
          <w:szCs w:val="28"/>
          <w:lang w:eastAsia="ru-RU"/>
        </w:rPr>
        <w:t xml:space="preserve">труду; </w:t>
      </w:r>
    </w:p>
    <w:p w:rsidR="000B1EB0" w:rsidRPr="00AC6507" w:rsidRDefault="000B1EB0"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информатике.</w:t>
      </w:r>
      <w:r w:rsidRPr="00AC6507">
        <w:rPr>
          <w:rFonts w:ascii="Times New Roman" w:eastAsia="Times New Roman" w:hAnsi="Times New Roman" w:cs="Times New Roman"/>
          <w:b/>
          <w:bCs/>
          <w:i/>
          <w:iCs/>
          <w:color w:val="000000"/>
          <w:sz w:val="28"/>
          <w:szCs w:val="28"/>
          <w:lang w:eastAsia="ru-RU"/>
        </w:rPr>
        <w:t xml:space="preserve"> </w:t>
      </w:r>
    </w:p>
    <w:p w:rsidR="00AC6507" w:rsidRDefault="00AC6507" w:rsidP="00AC6507">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AC6507" w:rsidRPr="000B1EB0" w:rsidRDefault="00AC6507" w:rsidP="00AC6507">
      <w:pPr>
        <w:numPr>
          <w:ilvl w:val="0"/>
          <w:numId w:val="14"/>
        </w:numPr>
        <w:spacing w:line="240" w:lineRule="auto"/>
        <w:ind w:left="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2023-2024</w:t>
      </w:r>
      <w:r w:rsidRPr="000B1EB0">
        <w:rPr>
          <w:rFonts w:ascii="Times New Roman" w:eastAsia="Times New Roman" w:hAnsi="Times New Roman" w:cs="Times New Roman"/>
          <w:b/>
          <w:bCs/>
          <w:color w:val="333333"/>
          <w:sz w:val="28"/>
          <w:szCs w:val="28"/>
          <w:lang w:eastAsia="ru-RU"/>
        </w:rPr>
        <w:t xml:space="preserve"> учебный </w:t>
      </w:r>
      <w:proofErr w:type="gramStart"/>
      <w:r w:rsidRPr="000B1EB0">
        <w:rPr>
          <w:rFonts w:ascii="Times New Roman" w:eastAsia="Times New Roman" w:hAnsi="Times New Roman" w:cs="Times New Roman"/>
          <w:b/>
          <w:bCs/>
          <w:color w:val="333333"/>
          <w:sz w:val="28"/>
          <w:szCs w:val="28"/>
          <w:lang w:eastAsia="ru-RU"/>
        </w:rPr>
        <w:t xml:space="preserve">год </w:t>
      </w:r>
      <w:r w:rsidRPr="000B1EB0">
        <w:rPr>
          <w:rFonts w:ascii="Times New Roman" w:eastAsia="Times New Roman" w:hAnsi="Times New Roman" w:cs="Times New Roman"/>
          <w:color w:val="333333"/>
          <w:sz w:val="28"/>
          <w:szCs w:val="28"/>
          <w:lang w:eastAsia="ru-RU"/>
        </w:rPr>
        <w:t> Государственного</w:t>
      </w:r>
      <w:proofErr w:type="gramEnd"/>
      <w:r w:rsidRPr="000B1EB0">
        <w:rPr>
          <w:rFonts w:ascii="Times New Roman" w:eastAsia="Times New Roman" w:hAnsi="Times New Roman" w:cs="Times New Roman"/>
          <w:color w:val="333333"/>
          <w:sz w:val="28"/>
          <w:szCs w:val="28"/>
          <w:lang w:eastAsia="ru-RU"/>
        </w:rPr>
        <w:t xml:space="preserve"> общеобязательного стандарта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утвержденного  приказом Министра просвещения Республики Казахстан от 3 августа 2022 года № 348 с изменениями, внесенными приказом Министра просвещения РК от 23.09.2022 № 406.</w:t>
      </w:r>
    </w:p>
    <w:p w:rsidR="00AC6507" w:rsidRPr="000B1EB0" w:rsidRDefault="00AC6507" w:rsidP="00AC6507">
      <w:pPr>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Деление класса на две группы в организациях образования осуществляется при наполнении класса в 24 и более обучающихся по:</w:t>
      </w:r>
    </w:p>
    <w:p w:rsidR="00AC6507" w:rsidRPr="00AC6507" w:rsidRDefault="00AC6507"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казахскому языку и литературе – в классах с неказахским языком обучения;</w:t>
      </w:r>
    </w:p>
    <w:p w:rsidR="00AC6507" w:rsidRDefault="00AC6507"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иностранному языку;</w:t>
      </w:r>
    </w:p>
    <w:p w:rsidR="00AC6507" w:rsidRDefault="00AC6507"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sidRPr="00AC6507">
        <w:rPr>
          <w:rFonts w:ascii="Times New Roman" w:eastAsia="Times New Roman" w:hAnsi="Times New Roman" w:cs="Times New Roman"/>
          <w:color w:val="333333"/>
          <w:sz w:val="28"/>
          <w:szCs w:val="28"/>
          <w:lang w:eastAsia="ru-RU"/>
        </w:rPr>
        <w:t xml:space="preserve">художественному </w:t>
      </w:r>
      <w:r>
        <w:rPr>
          <w:rFonts w:ascii="Times New Roman" w:eastAsia="Times New Roman" w:hAnsi="Times New Roman" w:cs="Times New Roman"/>
          <w:color w:val="333333"/>
          <w:sz w:val="28"/>
          <w:szCs w:val="28"/>
          <w:lang w:eastAsia="ru-RU"/>
        </w:rPr>
        <w:t xml:space="preserve">труду; </w:t>
      </w:r>
    </w:p>
    <w:p w:rsidR="00AC6507" w:rsidRPr="00AC6507" w:rsidRDefault="00AC6507" w:rsidP="00AC6507">
      <w:pPr>
        <w:pStyle w:val="a5"/>
        <w:numPr>
          <w:ilvl w:val="1"/>
          <w:numId w:val="14"/>
        </w:numPr>
        <w:shd w:val="clear" w:color="auto" w:fill="FFFFFF"/>
        <w:spacing w:after="0" w:line="240" w:lineRule="auto"/>
        <w:ind w:left="709"/>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информатике (5-11), цифровой грамотности (2-4)</w:t>
      </w:r>
    </w:p>
    <w:p w:rsidR="00AC6507" w:rsidRPr="00AC6507" w:rsidRDefault="00AC6507" w:rsidP="00AC6507">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Деление класса на две группы в 1 классе по предмету «Цифровая грамотность» не осуществляется. </w:t>
      </w:r>
    </w:p>
    <w:p w:rsidR="000B1EB0" w:rsidRPr="000B1EB0" w:rsidRDefault="000B1EB0" w:rsidP="005B31B1">
      <w:pPr>
        <w:shd w:val="clear" w:color="auto" w:fill="FFFFFF"/>
        <w:spacing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Таким образом, деление класса на две группы в ТОО «Школа «Арофат» произведено согласно нормативных документов.</w:t>
      </w:r>
    </w:p>
    <w:p w:rsidR="000B1EB0" w:rsidRDefault="00396553" w:rsidP="000B1EB0">
      <w:pPr>
        <w:shd w:val="clear" w:color="auto" w:fill="FFFFFF"/>
        <w:spacing w:after="0" w:line="240" w:lineRule="auto"/>
        <w:jc w:val="both"/>
        <w:textAlignment w:val="baseline"/>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2021-2022 учебный год</w:t>
      </w:r>
    </w:p>
    <w:p w:rsidR="00091470" w:rsidRPr="00091470" w:rsidRDefault="0025718D" w:rsidP="000B1EB0">
      <w:pPr>
        <w:shd w:val="clear" w:color="auto" w:fill="FFFFFF"/>
        <w:spacing w:after="0" w:line="240" w:lineRule="auto"/>
        <w:jc w:val="both"/>
        <w:textAlignment w:val="baseline"/>
        <w:rPr>
          <w:rFonts w:ascii="Times New Roman" w:eastAsia="Times New Roman" w:hAnsi="Times New Roman" w:cs="Times New Roman"/>
          <w:color w:val="333333"/>
          <w:sz w:val="24"/>
          <w:szCs w:val="28"/>
          <w:lang w:val="kk-KZ" w:eastAsia="ru-RU"/>
        </w:rPr>
      </w:pPr>
      <w:hyperlink r:id="rId48" w:history="1">
        <w:r w:rsidR="00091470" w:rsidRPr="00091470">
          <w:rPr>
            <w:rStyle w:val="a3"/>
            <w:rFonts w:ascii="Times New Roman" w:eastAsia="Times New Roman" w:hAnsi="Times New Roman" w:cs="Times New Roman"/>
            <w:sz w:val="24"/>
            <w:szCs w:val="28"/>
            <w:lang w:eastAsia="ru-RU"/>
          </w:rPr>
          <w:t>https://drive.google.com/file/d/1yO9cEGab5GDrkJO-LXAIHk3rW5dNtyW_/view?usp=sharing</w:t>
        </w:r>
      </w:hyperlink>
      <w:r w:rsidR="00091470" w:rsidRPr="00091470">
        <w:rPr>
          <w:rFonts w:ascii="Times New Roman" w:eastAsia="Times New Roman" w:hAnsi="Times New Roman" w:cs="Times New Roman"/>
          <w:color w:val="333333"/>
          <w:sz w:val="24"/>
          <w:szCs w:val="28"/>
          <w:lang w:val="kk-KZ" w:eastAsia="ru-RU"/>
        </w:rPr>
        <w:t xml:space="preserve"> </w:t>
      </w:r>
    </w:p>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u w:val="single"/>
          <w:lang w:eastAsia="ru-RU"/>
        </w:rPr>
      </w:pPr>
      <w:r w:rsidRPr="000B1EB0">
        <w:rPr>
          <w:rFonts w:ascii="Times New Roman" w:eastAsia="Times New Roman" w:hAnsi="Times New Roman" w:cs="Times New Roman"/>
          <w:color w:val="333333"/>
          <w:sz w:val="28"/>
          <w:szCs w:val="28"/>
          <w:lang w:eastAsia="ru-RU"/>
        </w:rPr>
        <w:t>В данном учебном году произведено деление учащихся в 24 классах</w:t>
      </w:r>
      <w:r w:rsidRPr="000B1EB0">
        <w:rPr>
          <w:rFonts w:ascii="Times New Roman" w:eastAsia="Times New Roman" w:hAnsi="Times New Roman" w:cs="Times New Roman"/>
          <w:b/>
          <w:color w:val="333333"/>
          <w:sz w:val="28"/>
          <w:szCs w:val="28"/>
          <w:lang w:eastAsia="ru-RU"/>
        </w:rPr>
        <w:t>: 1 БВГД, 2АБВГДЕ, 3АБДЕ, 4АБВД, 5АБ, 6А, 7АБВ.</w:t>
      </w:r>
    </w:p>
    <w:p w:rsidR="000B1EB0" w:rsidRPr="000B1EB0" w:rsidRDefault="009059E6" w:rsidP="000B1EB0">
      <w:pPr>
        <w:spacing w:after="0" w:line="240" w:lineRule="auto"/>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5ВГ</w:t>
      </w:r>
      <w:r w:rsidR="000B1EB0" w:rsidRPr="000B1EB0">
        <w:rPr>
          <w:rFonts w:ascii="Times New Roman" w:eastAsia="Times New Roman" w:hAnsi="Times New Roman" w:cs="Times New Roman"/>
          <w:b/>
          <w:color w:val="333333"/>
          <w:sz w:val="28"/>
          <w:szCs w:val="28"/>
          <w:lang w:eastAsia="ru-RU"/>
        </w:rPr>
        <w:t>, 6БВГ, 7А, 8АБВ, 9АБВ, 10А, 11АБ</w:t>
      </w:r>
      <w:r w:rsidR="000B1EB0" w:rsidRPr="000B1EB0">
        <w:rPr>
          <w:rFonts w:ascii="Times New Roman" w:eastAsia="Times New Roman" w:hAnsi="Times New Roman" w:cs="Times New Roman"/>
          <w:color w:val="333333"/>
          <w:sz w:val="28"/>
          <w:szCs w:val="28"/>
          <w:lang w:eastAsia="ru-RU"/>
        </w:rPr>
        <w:t xml:space="preserve"> по физической культуре и художественному труду по гендерному </w:t>
      </w:r>
      <w:proofErr w:type="gramStart"/>
      <w:r w:rsidR="000B1EB0" w:rsidRPr="000B1EB0">
        <w:rPr>
          <w:rFonts w:ascii="Times New Roman" w:eastAsia="Times New Roman" w:hAnsi="Times New Roman" w:cs="Times New Roman"/>
          <w:color w:val="333333"/>
          <w:sz w:val="28"/>
          <w:szCs w:val="28"/>
          <w:lang w:eastAsia="ru-RU"/>
        </w:rPr>
        <w:t>принципу,  независимо</w:t>
      </w:r>
      <w:proofErr w:type="gramEnd"/>
      <w:r w:rsidR="000B1EB0" w:rsidRPr="000B1EB0">
        <w:rPr>
          <w:rFonts w:ascii="Times New Roman" w:eastAsia="Times New Roman" w:hAnsi="Times New Roman" w:cs="Times New Roman"/>
          <w:color w:val="333333"/>
          <w:sz w:val="28"/>
          <w:szCs w:val="28"/>
          <w:lang w:eastAsia="ru-RU"/>
        </w:rPr>
        <w:t xml:space="preserve"> от количества учащихся;</w:t>
      </w:r>
    </w:p>
    <w:p w:rsidR="000B1EB0" w:rsidRPr="000B1EB0" w:rsidRDefault="000B1EB0" w:rsidP="000B1EB0">
      <w:pPr>
        <w:spacing w:after="0" w:line="240" w:lineRule="auto"/>
        <w:jc w:val="both"/>
        <w:textAlignment w:val="baseline"/>
        <w:rPr>
          <w:rFonts w:ascii="Times New Roman" w:eastAsia="Times New Roman" w:hAnsi="Times New Roman" w:cs="Times New Roman"/>
          <w:color w:val="333333"/>
          <w:sz w:val="28"/>
          <w:szCs w:val="28"/>
          <w:lang w:eastAsia="ru-RU"/>
        </w:rPr>
      </w:pPr>
    </w:p>
    <w:p w:rsidR="000B1EB0" w:rsidRDefault="00396553" w:rsidP="000B1EB0">
      <w:pPr>
        <w:shd w:val="clear" w:color="auto" w:fill="FFFFFF"/>
        <w:spacing w:after="0" w:line="240" w:lineRule="auto"/>
        <w:jc w:val="both"/>
        <w:textAlignment w:val="baseline"/>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2022-2023 учебный год</w:t>
      </w:r>
    </w:p>
    <w:p w:rsidR="00091470" w:rsidRPr="00091470" w:rsidRDefault="0025718D" w:rsidP="00091470">
      <w:pPr>
        <w:shd w:val="clear" w:color="auto" w:fill="FFFFFF"/>
        <w:spacing w:after="0" w:line="240" w:lineRule="auto"/>
        <w:jc w:val="both"/>
        <w:textAlignment w:val="baseline"/>
        <w:rPr>
          <w:rFonts w:ascii="Times New Roman" w:eastAsia="Times New Roman" w:hAnsi="Times New Roman" w:cs="Times New Roman"/>
          <w:color w:val="333333"/>
          <w:sz w:val="24"/>
          <w:szCs w:val="28"/>
          <w:lang w:val="kk-KZ" w:eastAsia="ru-RU"/>
        </w:rPr>
      </w:pPr>
      <w:hyperlink r:id="rId49" w:history="1">
        <w:r w:rsidR="00091470" w:rsidRPr="00091470">
          <w:rPr>
            <w:rStyle w:val="a3"/>
            <w:rFonts w:ascii="Times New Roman" w:eastAsia="Times New Roman" w:hAnsi="Times New Roman" w:cs="Times New Roman"/>
            <w:sz w:val="24"/>
            <w:szCs w:val="28"/>
            <w:lang w:eastAsia="ru-RU"/>
          </w:rPr>
          <w:t>https://drive.google.com/file/d/1dJX_NIp0IDdfVW1Ln4fl7mqfz7J__NBY/view?usp=sharing</w:t>
        </w:r>
      </w:hyperlink>
      <w:r w:rsidR="00091470" w:rsidRPr="00091470">
        <w:rPr>
          <w:rFonts w:ascii="Times New Roman" w:eastAsia="Times New Roman" w:hAnsi="Times New Roman" w:cs="Times New Roman"/>
          <w:color w:val="333333"/>
          <w:sz w:val="24"/>
          <w:szCs w:val="28"/>
          <w:lang w:val="kk-KZ" w:eastAsia="ru-RU"/>
        </w:rPr>
        <w:t xml:space="preserve"> </w:t>
      </w:r>
    </w:p>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u w:val="single"/>
          <w:lang w:eastAsia="ru-RU"/>
        </w:rPr>
      </w:pPr>
      <w:r w:rsidRPr="000B1EB0">
        <w:rPr>
          <w:rFonts w:ascii="Times New Roman" w:eastAsia="Times New Roman" w:hAnsi="Times New Roman" w:cs="Times New Roman"/>
          <w:color w:val="333333"/>
          <w:sz w:val="28"/>
          <w:szCs w:val="28"/>
          <w:lang w:eastAsia="ru-RU"/>
        </w:rPr>
        <w:t>В данном учебном году произведено деление учащихся в 17 классах:</w:t>
      </w:r>
      <w:r w:rsidRPr="000B1EB0">
        <w:rPr>
          <w:rFonts w:ascii="Times New Roman" w:eastAsia="Times New Roman" w:hAnsi="Times New Roman" w:cs="Times New Roman"/>
          <w:b/>
          <w:color w:val="333333"/>
          <w:sz w:val="28"/>
          <w:szCs w:val="28"/>
          <w:lang w:eastAsia="ru-RU"/>
        </w:rPr>
        <w:t xml:space="preserve"> 1 АБВГД, 2Г, 3АБЕ, 5БД, 6Б, 7АБ, 8БВ, 9А.</w:t>
      </w:r>
    </w:p>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color w:val="333333"/>
          <w:sz w:val="28"/>
          <w:szCs w:val="28"/>
          <w:lang w:eastAsia="ru-RU"/>
        </w:rPr>
        <w:t>5АВГ, 6АВ, 7В, 8АГ, 9БВ, 10АБ, 11А</w:t>
      </w:r>
      <w:r w:rsidRPr="000B1EB0">
        <w:rPr>
          <w:rFonts w:ascii="Times New Roman" w:eastAsia="Times New Roman" w:hAnsi="Times New Roman" w:cs="Times New Roman"/>
          <w:color w:val="333333"/>
          <w:sz w:val="28"/>
          <w:szCs w:val="28"/>
          <w:lang w:eastAsia="ru-RU"/>
        </w:rPr>
        <w:t xml:space="preserve"> по художественному труду по гендерному </w:t>
      </w:r>
      <w:proofErr w:type="gramStart"/>
      <w:r w:rsidRPr="000B1EB0">
        <w:rPr>
          <w:rFonts w:ascii="Times New Roman" w:eastAsia="Times New Roman" w:hAnsi="Times New Roman" w:cs="Times New Roman"/>
          <w:color w:val="333333"/>
          <w:sz w:val="28"/>
          <w:szCs w:val="28"/>
          <w:lang w:eastAsia="ru-RU"/>
        </w:rPr>
        <w:t>принципу,  независимо</w:t>
      </w:r>
      <w:proofErr w:type="gramEnd"/>
      <w:r w:rsidRPr="000B1EB0">
        <w:rPr>
          <w:rFonts w:ascii="Times New Roman" w:eastAsia="Times New Roman" w:hAnsi="Times New Roman" w:cs="Times New Roman"/>
          <w:color w:val="333333"/>
          <w:sz w:val="28"/>
          <w:szCs w:val="28"/>
          <w:lang w:eastAsia="ru-RU"/>
        </w:rPr>
        <w:t xml:space="preserve"> от количества учащихся;</w:t>
      </w:r>
    </w:p>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0B1EB0" w:rsidRDefault="000B1EB0" w:rsidP="000B1EB0">
      <w:pPr>
        <w:shd w:val="clear" w:color="auto" w:fill="FFFFFF"/>
        <w:spacing w:after="0" w:line="240" w:lineRule="auto"/>
        <w:jc w:val="both"/>
        <w:textAlignment w:val="baseline"/>
        <w:rPr>
          <w:rFonts w:ascii="Times New Roman" w:eastAsia="Times New Roman" w:hAnsi="Times New Roman" w:cs="Times New Roman"/>
          <w:b/>
          <w:bCs/>
          <w:color w:val="333333"/>
          <w:sz w:val="28"/>
          <w:szCs w:val="28"/>
          <w:lang w:eastAsia="ru-RU"/>
        </w:rPr>
      </w:pPr>
      <w:r w:rsidRPr="000B1EB0">
        <w:rPr>
          <w:rFonts w:ascii="Times New Roman" w:eastAsia="Times New Roman" w:hAnsi="Times New Roman" w:cs="Times New Roman"/>
          <w:b/>
          <w:bCs/>
          <w:color w:val="333333"/>
          <w:sz w:val="28"/>
          <w:szCs w:val="28"/>
          <w:lang w:eastAsia="ru-RU"/>
        </w:rPr>
        <w:t xml:space="preserve">2023-2024 учебный год </w:t>
      </w:r>
    </w:p>
    <w:p w:rsidR="00091470" w:rsidRPr="00F65E66" w:rsidRDefault="0025718D" w:rsidP="000B1EB0">
      <w:pPr>
        <w:shd w:val="clear" w:color="auto" w:fill="FFFFFF"/>
        <w:spacing w:after="0" w:line="240" w:lineRule="auto"/>
        <w:jc w:val="both"/>
        <w:textAlignment w:val="baseline"/>
        <w:rPr>
          <w:rFonts w:ascii="Times New Roman" w:eastAsia="Times New Roman" w:hAnsi="Times New Roman" w:cs="Times New Roman"/>
          <w:bCs/>
          <w:color w:val="333333"/>
          <w:sz w:val="24"/>
          <w:szCs w:val="28"/>
          <w:lang w:val="kk-KZ" w:eastAsia="ru-RU"/>
        </w:rPr>
      </w:pPr>
      <w:hyperlink r:id="rId50" w:history="1">
        <w:r w:rsidR="00091470" w:rsidRPr="00F65E66">
          <w:rPr>
            <w:rStyle w:val="a3"/>
            <w:rFonts w:ascii="Times New Roman" w:eastAsia="Times New Roman" w:hAnsi="Times New Roman" w:cs="Times New Roman"/>
            <w:bCs/>
            <w:sz w:val="24"/>
            <w:szCs w:val="28"/>
            <w:lang w:eastAsia="ru-RU"/>
          </w:rPr>
          <w:t>https://drive.google.com/file/d/1LWkNy8-eiwMJBTTgyUuV22nIeu4NcgZ1/view?usp=sharing</w:t>
        </w:r>
      </w:hyperlink>
      <w:r w:rsidR="00091470" w:rsidRPr="00F65E66">
        <w:rPr>
          <w:rFonts w:ascii="Times New Roman" w:eastAsia="Times New Roman" w:hAnsi="Times New Roman" w:cs="Times New Roman"/>
          <w:bCs/>
          <w:color w:val="333333"/>
          <w:sz w:val="24"/>
          <w:szCs w:val="28"/>
          <w:lang w:val="kk-KZ" w:eastAsia="ru-RU"/>
        </w:rPr>
        <w:t xml:space="preserve"> </w:t>
      </w:r>
    </w:p>
    <w:p w:rsidR="000B1EB0" w:rsidRPr="000B1EB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8"/>
          <w:szCs w:val="28"/>
          <w:u w:val="single"/>
          <w:lang w:eastAsia="ru-RU"/>
        </w:rPr>
      </w:pPr>
      <w:r w:rsidRPr="000B1EB0">
        <w:rPr>
          <w:rFonts w:ascii="Times New Roman" w:eastAsia="Times New Roman" w:hAnsi="Times New Roman" w:cs="Times New Roman"/>
          <w:color w:val="333333"/>
          <w:sz w:val="28"/>
          <w:szCs w:val="28"/>
          <w:lang w:eastAsia="ru-RU"/>
        </w:rPr>
        <w:t>В данном учебном году произведено деление учащихся в 24 классах:</w:t>
      </w:r>
      <w:r w:rsidRPr="000B1EB0">
        <w:rPr>
          <w:rFonts w:ascii="Times New Roman" w:eastAsia="Times New Roman" w:hAnsi="Times New Roman" w:cs="Times New Roman"/>
          <w:b/>
          <w:color w:val="333333"/>
          <w:sz w:val="28"/>
          <w:szCs w:val="28"/>
          <w:lang w:eastAsia="ru-RU"/>
        </w:rPr>
        <w:t xml:space="preserve"> 1 АБВГ, 2АБГ, 3АБГД, 5АБВГД, 6Д, 7АБВ, 8В, 9АБВ.</w:t>
      </w:r>
    </w:p>
    <w:p w:rsidR="000B1EB0" w:rsidRPr="000B1EB0" w:rsidRDefault="000B1EB0" w:rsidP="005B31B1">
      <w:pPr>
        <w:shd w:val="clear" w:color="auto" w:fill="FFFFFF"/>
        <w:spacing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color w:val="333333"/>
          <w:sz w:val="28"/>
          <w:szCs w:val="28"/>
          <w:lang w:eastAsia="ru-RU"/>
        </w:rPr>
        <w:lastRenderedPageBreak/>
        <w:t>6АБВГ, 8АБ, 10АБ, 11</w:t>
      </w:r>
      <w:proofErr w:type="gramStart"/>
      <w:r w:rsidRPr="000B1EB0">
        <w:rPr>
          <w:rFonts w:ascii="Times New Roman" w:eastAsia="Times New Roman" w:hAnsi="Times New Roman" w:cs="Times New Roman"/>
          <w:b/>
          <w:color w:val="333333"/>
          <w:sz w:val="28"/>
          <w:szCs w:val="28"/>
          <w:lang w:eastAsia="ru-RU"/>
        </w:rPr>
        <w:t xml:space="preserve">АБ </w:t>
      </w:r>
      <w:r w:rsidRPr="000B1EB0">
        <w:rPr>
          <w:rFonts w:ascii="Times New Roman" w:eastAsia="Times New Roman" w:hAnsi="Times New Roman" w:cs="Times New Roman"/>
          <w:color w:val="333333"/>
          <w:sz w:val="28"/>
          <w:szCs w:val="28"/>
          <w:lang w:eastAsia="ru-RU"/>
        </w:rPr>
        <w:t xml:space="preserve"> по</w:t>
      </w:r>
      <w:proofErr w:type="gramEnd"/>
      <w:r w:rsidRPr="000B1EB0">
        <w:rPr>
          <w:rFonts w:ascii="Times New Roman" w:eastAsia="Times New Roman" w:hAnsi="Times New Roman" w:cs="Times New Roman"/>
          <w:color w:val="333333"/>
          <w:sz w:val="28"/>
          <w:szCs w:val="28"/>
          <w:lang w:eastAsia="ru-RU"/>
        </w:rPr>
        <w:t xml:space="preserve"> художественному труду по гендерному принципу,  не</w:t>
      </w:r>
      <w:r w:rsidR="00091470">
        <w:rPr>
          <w:rFonts w:ascii="Times New Roman" w:eastAsia="Times New Roman" w:hAnsi="Times New Roman" w:cs="Times New Roman"/>
          <w:color w:val="333333"/>
          <w:sz w:val="28"/>
          <w:szCs w:val="28"/>
          <w:lang w:eastAsia="ru-RU"/>
        </w:rPr>
        <w:t>зависимо от количества учащихся.</w:t>
      </w:r>
    </w:p>
    <w:p w:rsidR="000B1EB0" w:rsidRPr="000B1EB0"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При делении на подгруппы учитывалось наличии в школе материально- технических, кадровых и финансово экономических условий. Подгруппы формировались учителем-предметником, исходя из численного состава класса. Занятия подгрупп проводятся согласно утвержденного расписания. Прибывшие в течение учебного года обучающиеся зачислялись в подгруппу с наименьшим количеством обучающихся. Деление по подгруппам произведено в электронном журнале «Кунделик».</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bCs/>
          <w:color w:val="333333"/>
          <w:sz w:val="28"/>
          <w:szCs w:val="28"/>
          <w:lang w:eastAsia="ru-RU"/>
        </w:rPr>
        <w:t>Соблюдение требований к срокам освоения общеобразовательных учебных программ.</w:t>
      </w:r>
    </w:p>
    <w:p w:rsidR="000B1EB0" w:rsidRPr="000B1EB0" w:rsidRDefault="000B1EB0" w:rsidP="00396553">
      <w:pPr>
        <w:shd w:val="clear" w:color="auto" w:fill="FFFFFF"/>
        <w:spacing w:after="15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Школа «</w:t>
      </w:r>
      <w:proofErr w:type="gramStart"/>
      <w:r w:rsidRPr="000B1EB0">
        <w:rPr>
          <w:rFonts w:ascii="Times New Roman" w:eastAsia="Times New Roman" w:hAnsi="Times New Roman" w:cs="Times New Roman"/>
          <w:color w:val="333333"/>
          <w:sz w:val="28"/>
          <w:szCs w:val="28"/>
          <w:lang w:eastAsia="ru-RU"/>
        </w:rPr>
        <w:t>Арофат»  осваивает</w:t>
      </w:r>
      <w:proofErr w:type="gramEnd"/>
      <w:r w:rsidRPr="000B1EB0">
        <w:rPr>
          <w:rFonts w:ascii="Times New Roman" w:eastAsia="Times New Roman" w:hAnsi="Times New Roman" w:cs="Times New Roman"/>
          <w:color w:val="333333"/>
          <w:sz w:val="28"/>
          <w:szCs w:val="28"/>
          <w:lang w:eastAsia="ru-RU"/>
        </w:rPr>
        <w:t xml:space="preserve"> общеобразовательные учебные программы курса начальной школы за 4 года с 1 по 4-й класс, общеобразовательные учебные программы курса основного среднего  образования за 5 лет с 5 по 9 класс, общеобразовательные учебные программы курса общего  среднего  образования за 2 года с 10 по 11 класс.  Освоение учебных программ отслеживается в электронном журнале. На конец года все программы освоены.</w:t>
      </w:r>
    </w:p>
    <w:p w:rsidR="000B1EB0" w:rsidRPr="000B1EB0" w:rsidRDefault="000B1EB0" w:rsidP="005B31B1">
      <w:pPr>
        <w:shd w:val="clear" w:color="auto" w:fill="FFFFFF"/>
        <w:spacing w:line="240" w:lineRule="auto"/>
        <w:ind w:firstLine="851"/>
        <w:jc w:val="both"/>
        <w:textAlignment w:val="baseline"/>
        <w:rPr>
          <w:rFonts w:ascii="Times New Roman" w:eastAsia="Times New Roman" w:hAnsi="Times New Roman" w:cs="Times New Roman"/>
          <w:b/>
          <w:bCs/>
          <w:color w:val="333333"/>
          <w:sz w:val="28"/>
          <w:szCs w:val="28"/>
          <w:lang w:eastAsia="ru-RU"/>
        </w:rPr>
      </w:pPr>
      <w:r w:rsidRPr="000B1EB0">
        <w:rPr>
          <w:rFonts w:ascii="Times New Roman" w:eastAsia="Times New Roman" w:hAnsi="Times New Roman" w:cs="Times New Roman"/>
          <w:b/>
          <w:bCs/>
          <w:color w:val="333333"/>
          <w:sz w:val="28"/>
          <w:szCs w:val="28"/>
          <w:lang w:eastAsia="ru-RU"/>
        </w:rPr>
        <w:t>Соблюдение требований к продолжительности учебного года по классам и</w:t>
      </w:r>
      <w:r w:rsidRPr="000B1EB0">
        <w:rPr>
          <w:rFonts w:ascii="Times New Roman" w:eastAsia="Times New Roman" w:hAnsi="Times New Roman" w:cs="Times New Roman"/>
          <w:color w:val="333333"/>
          <w:sz w:val="28"/>
          <w:szCs w:val="28"/>
          <w:lang w:eastAsia="ru-RU"/>
        </w:rPr>
        <w:t xml:space="preserve"> </w:t>
      </w:r>
      <w:r w:rsidRPr="000B1EB0">
        <w:rPr>
          <w:rFonts w:ascii="Times New Roman" w:eastAsia="Times New Roman" w:hAnsi="Times New Roman" w:cs="Times New Roman"/>
          <w:b/>
          <w:bCs/>
          <w:color w:val="333333"/>
          <w:sz w:val="28"/>
          <w:szCs w:val="28"/>
          <w:lang w:eastAsia="ru-RU"/>
        </w:rPr>
        <w:t>продолжительности каникулярного времени в учебном году.</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color w:val="333333"/>
          <w:sz w:val="28"/>
          <w:szCs w:val="28"/>
          <w:lang w:eastAsia="ru-RU"/>
        </w:rPr>
        <w:t>В </w:t>
      </w:r>
      <w:r w:rsidRPr="00396553">
        <w:rPr>
          <w:rFonts w:ascii="Times New Roman" w:eastAsia="Times New Roman" w:hAnsi="Times New Roman" w:cs="Times New Roman"/>
          <w:b/>
          <w:iCs/>
          <w:color w:val="333333"/>
          <w:sz w:val="28"/>
          <w:szCs w:val="28"/>
          <w:lang w:eastAsia="ru-RU"/>
        </w:rPr>
        <w:t>2021-2022</w:t>
      </w:r>
      <w:r w:rsidRPr="000B1EB0">
        <w:rPr>
          <w:rFonts w:ascii="Times New Roman" w:eastAsia="Times New Roman" w:hAnsi="Times New Roman" w:cs="Times New Roman"/>
          <w:b/>
          <w:i/>
          <w:iCs/>
          <w:color w:val="333333"/>
          <w:sz w:val="28"/>
          <w:szCs w:val="28"/>
          <w:lang w:eastAsia="ru-RU"/>
        </w:rPr>
        <w:t> </w:t>
      </w:r>
      <w:r w:rsidRPr="000B1EB0">
        <w:rPr>
          <w:rFonts w:ascii="Times New Roman" w:eastAsia="Times New Roman" w:hAnsi="Times New Roman" w:cs="Times New Roman"/>
          <w:b/>
          <w:color w:val="333333"/>
          <w:sz w:val="28"/>
          <w:szCs w:val="28"/>
          <w:lang w:eastAsia="ru-RU"/>
        </w:rPr>
        <w:t>учебном году</w:t>
      </w:r>
      <w:r w:rsidRPr="000B1EB0">
        <w:rPr>
          <w:rFonts w:ascii="Times New Roman" w:eastAsia="Times New Roman" w:hAnsi="Times New Roman" w:cs="Times New Roman"/>
          <w:color w:val="333333"/>
          <w:sz w:val="28"/>
          <w:szCs w:val="28"/>
          <w:lang w:eastAsia="ru-RU"/>
        </w:rPr>
        <w:t xml:space="preserve"> установлены каникулярные периоды приказом МОН Республики Казахстан № 368 от 27.07.2021 г. «Об определении начала, продолжительности и каникулярных периодов 202</w:t>
      </w:r>
      <w:r w:rsidR="008C7E15">
        <w:rPr>
          <w:rFonts w:ascii="Times New Roman" w:eastAsia="Times New Roman" w:hAnsi="Times New Roman" w:cs="Times New Roman"/>
          <w:color w:val="333333"/>
          <w:sz w:val="28"/>
          <w:szCs w:val="28"/>
          <w:lang w:eastAsia="ru-RU"/>
        </w:rPr>
        <w:t>1-2022</w:t>
      </w:r>
      <w:r w:rsidRPr="000B1EB0">
        <w:rPr>
          <w:rFonts w:ascii="Times New Roman" w:eastAsia="Times New Roman" w:hAnsi="Times New Roman" w:cs="Times New Roman"/>
          <w:color w:val="333333"/>
          <w:sz w:val="28"/>
          <w:szCs w:val="28"/>
          <w:lang w:eastAsia="ru-RU"/>
        </w:rPr>
        <w:t xml:space="preserve"> учебного года в организациях образования».</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Начало 2021-2022 учебного года – 1 сентября 2021 года. Завершение учебного года – 25 мая 2022 года. Каникулы в 1-11 классах: осенние – 7 дней (с 01 по 07 ноября 2021 года включительно</w:t>
      </w:r>
      <w:proofErr w:type="gramStart"/>
      <w:r w:rsidRPr="000B1EB0">
        <w:rPr>
          <w:rFonts w:ascii="Times New Roman" w:eastAsia="Times New Roman" w:hAnsi="Times New Roman" w:cs="Times New Roman"/>
          <w:color w:val="333333"/>
          <w:sz w:val="28"/>
          <w:szCs w:val="28"/>
          <w:lang w:eastAsia="ru-RU"/>
        </w:rPr>
        <w:t>),  зимние</w:t>
      </w:r>
      <w:proofErr w:type="gramEnd"/>
      <w:r w:rsidRPr="000B1EB0">
        <w:rPr>
          <w:rFonts w:ascii="Times New Roman" w:eastAsia="Times New Roman" w:hAnsi="Times New Roman" w:cs="Times New Roman"/>
          <w:color w:val="333333"/>
          <w:sz w:val="28"/>
          <w:szCs w:val="28"/>
          <w:lang w:eastAsia="ru-RU"/>
        </w:rPr>
        <w:t xml:space="preserve"> – 11 дней (с 30 декабря 2021 года по 09 января 2022 года включительно), весенние – 12 дней (с 19 по 30 марта 2022 года включительно);</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В 1-х классах: дополнительные каникулы – 7 дней (с 07 по 13 февраля 2022 года включительно). Продолжительность учебного года в 1 классах – 33 учебные недели, во 2-11 классах – 34 учебные недели.</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Исходя из этого за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утвержденные приказом Министра образования и науки Республики Казахстан.</w:t>
      </w:r>
    </w:p>
    <w:p w:rsidR="000B1EB0" w:rsidRPr="00637D1F" w:rsidRDefault="0025718D" w:rsidP="00637D1F">
      <w:pPr>
        <w:shd w:val="clear" w:color="auto" w:fill="FFFFFF"/>
        <w:spacing w:line="240" w:lineRule="auto"/>
        <w:jc w:val="both"/>
        <w:textAlignment w:val="baseline"/>
        <w:rPr>
          <w:rFonts w:ascii="Times New Roman" w:eastAsia="Times New Roman" w:hAnsi="Times New Roman" w:cs="Times New Roman"/>
          <w:color w:val="333333"/>
          <w:sz w:val="24"/>
          <w:szCs w:val="28"/>
          <w:lang w:val="kk-KZ" w:eastAsia="ru-RU"/>
        </w:rPr>
      </w:pPr>
      <w:hyperlink r:id="rId51" w:history="1">
        <w:r w:rsidR="00637D1F" w:rsidRPr="00637D1F">
          <w:rPr>
            <w:rStyle w:val="a3"/>
            <w:rFonts w:ascii="Times New Roman" w:eastAsia="Times New Roman" w:hAnsi="Times New Roman" w:cs="Times New Roman"/>
            <w:sz w:val="24"/>
            <w:szCs w:val="28"/>
            <w:lang w:val="kk-KZ" w:eastAsia="ru-RU"/>
          </w:rPr>
          <w:t>https://drive.google.com/file/d/1pBcWfjtkfKsMs0DBmgai5jSWbijQeuPO/view?usp=sharing</w:t>
        </w:r>
      </w:hyperlink>
      <w:r w:rsidR="00637D1F" w:rsidRPr="00637D1F">
        <w:rPr>
          <w:rFonts w:ascii="Times New Roman" w:eastAsia="Times New Roman" w:hAnsi="Times New Roman" w:cs="Times New Roman"/>
          <w:color w:val="333333"/>
          <w:sz w:val="24"/>
          <w:szCs w:val="28"/>
          <w:lang w:val="kk-KZ" w:eastAsia="ru-RU"/>
        </w:rPr>
        <w:t xml:space="preserve">  </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color w:val="333333"/>
          <w:sz w:val="28"/>
          <w:szCs w:val="28"/>
          <w:lang w:eastAsia="ru-RU"/>
        </w:rPr>
        <w:t>В </w:t>
      </w:r>
      <w:r w:rsidRPr="00396553">
        <w:rPr>
          <w:rFonts w:ascii="Times New Roman" w:eastAsia="Times New Roman" w:hAnsi="Times New Roman" w:cs="Times New Roman"/>
          <w:b/>
          <w:iCs/>
          <w:color w:val="333333"/>
          <w:sz w:val="28"/>
          <w:szCs w:val="28"/>
          <w:lang w:eastAsia="ru-RU"/>
        </w:rPr>
        <w:t>2022-2023 </w:t>
      </w:r>
      <w:r w:rsidRPr="00396553">
        <w:rPr>
          <w:rFonts w:ascii="Times New Roman" w:eastAsia="Times New Roman" w:hAnsi="Times New Roman" w:cs="Times New Roman"/>
          <w:b/>
          <w:color w:val="333333"/>
          <w:sz w:val="28"/>
          <w:szCs w:val="28"/>
          <w:lang w:eastAsia="ru-RU"/>
        </w:rPr>
        <w:t>учебном</w:t>
      </w:r>
      <w:r w:rsidRPr="000B1EB0">
        <w:rPr>
          <w:rFonts w:ascii="Times New Roman" w:eastAsia="Times New Roman" w:hAnsi="Times New Roman" w:cs="Times New Roman"/>
          <w:b/>
          <w:color w:val="333333"/>
          <w:sz w:val="28"/>
          <w:szCs w:val="28"/>
          <w:lang w:eastAsia="ru-RU"/>
        </w:rPr>
        <w:t xml:space="preserve"> году</w:t>
      </w:r>
      <w:r w:rsidRPr="000B1EB0">
        <w:rPr>
          <w:rFonts w:ascii="Times New Roman" w:eastAsia="Times New Roman" w:hAnsi="Times New Roman" w:cs="Times New Roman"/>
          <w:color w:val="333333"/>
          <w:sz w:val="28"/>
          <w:szCs w:val="28"/>
          <w:lang w:eastAsia="ru-RU"/>
        </w:rPr>
        <w:t xml:space="preserve"> установлены каникулярные периоды приказом МОН Республики Казахстан № 363 от 12.08.2022 г. «Об определении начала, продолжительности и каникулярных периодов 2022-2023 учебного года в организациях образования»</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lastRenderedPageBreak/>
        <w:t>Начало 2022-2023 учебного года – 1 сентября 2022 года. Завершение учебного года – 31 мая 2023 года. Каникулы в 1-11 классах:  осенние  – 9 дней (с 31 по 06 ноября 2022 года включительно),  зимние  – 9 дней (с 31 декабря 2022 года по 08 января 2023 года включительно),  весенние  – 9 дней (с 18 по 26 марта 2023 года включительно);</w:t>
      </w:r>
      <w:r w:rsidRPr="000B1EB0">
        <w:rPr>
          <w:rFonts w:ascii="Times New Roman" w:eastAsia="Times New Roman" w:hAnsi="Times New Roman" w:cs="Times New Roman"/>
          <w:color w:val="333333"/>
          <w:sz w:val="28"/>
          <w:szCs w:val="28"/>
          <w:lang w:eastAsia="ru-RU"/>
        </w:rPr>
        <w:br/>
        <w:t>В 1-х классах:  дополнительные каникулы – 7 дней (с 06 по 10 февраля 2023 года включительно). Продолжительность учебного года в 1 классах – 35 учебные недели, во 2-11 классах – 36 учебные недели.</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0B1EB0" w:rsidRDefault="004716F6" w:rsidP="00396553">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Исходя из этого за</w:t>
      </w:r>
      <w:r w:rsidR="000B1EB0" w:rsidRPr="000B1EB0">
        <w:rPr>
          <w:rFonts w:ascii="Times New Roman" w:eastAsia="Times New Roman" w:hAnsi="Times New Roman" w:cs="Times New Roman"/>
          <w:color w:val="333333"/>
          <w:sz w:val="28"/>
          <w:szCs w:val="28"/>
          <w:lang w:eastAsia="ru-RU"/>
        </w:rPr>
        <w:t xml:space="preserve"> текущий период выполнялись требования к продолжительности учебного года по классам и продолжительности каникулярного времени в учебном году, утвержденные приказом Министра образования и науки Республики Казахстан.</w:t>
      </w:r>
      <w:r w:rsidR="000B1EB0" w:rsidRPr="000B1EB0">
        <w:rPr>
          <w:rFonts w:ascii="Times New Roman" w:hAnsi="Times New Roman" w:cs="Times New Roman"/>
          <w:sz w:val="28"/>
          <w:szCs w:val="28"/>
        </w:rPr>
        <w:t xml:space="preserve"> </w:t>
      </w:r>
    </w:p>
    <w:p w:rsidR="00637D1F" w:rsidRPr="00637D1F" w:rsidRDefault="0025718D" w:rsidP="00637D1F">
      <w:pPr>
        <w:shd w:val="clear" w:color="auto" w:fill="FFFFFF"/>
        <w:spacing w:after="0" w:line="240" w:lineRule="auto"/>
        <w:jc w:val="both"/>
        <w:textAlignment w:val="baseline"/>
        <w:rPr>
          <w:rFonts w:ascii="Times New Roman" w:hAnsi="Times New Roman" w:cs="Times New Roman"/>
          <w:sz w:val="24"/>
          <w:szCs w:val="28"/>
          <w:lang w:val="kk-KZ"/>
        </w:rPr>
      </w:pPr>
      <w:hyperlink r:id="rId52" w:history="1">
        <w:r w:rsidR="00637D1F" w:rsidRPr="00637D1F">
          <w:rPr>
            <w:rStyle w:val="a3"/>
            <w:rFonts w:ascii="Times New Roman" w:hAnsi="Times New Roman" w:cs="Times New Roman"/>
            <w:sz w:val="24"/>
            <w:szCs w:val="28"/>
          </w:rPr>
          <w:t>https://drive.google.com/file/d/1uzpBDvW4voqBS3EmfEgA-XR3aD1VOsqy/view?usp=sharing</w:t>
        </w:r>
      </w:hyperlink>
      <w:r w:rsidR="00637D1F" w:rsidRPr="00637D1F">
        <w:rPr>
          <w:rFonts w:ascii="Times New Roman" w:hAnsi="Times New Roman" w:cs="Times New Roman"/>
          <w:sz w:val="24"/>
          <w:szCs w:val="28"/>
          <w:lang w:val="kk-KZ"/>
        </w:rPr>
        <w:t xml:space="preserve"> </w:t>
      </w:r>
    </w:p>
    <w:p w:rsidR="000B1EB0" w:rsidRPr="000B1EB0" w:rsidRDefault="000B1EB0" w:rsidP="000B1EB0">
      <w:pPr>
        <w:shd w:val="clear" w:color="auto" w:fill="FFFFFF"/>
        <w:spacing w:after="0" w:line="240" w:lineRule="auto"/>
        <w:jc w:val="both"/>
        <w:textAlignment w:val="baseline"/>
        <w:rPr>
          <w:rFonts w:ascii="Times New Roman" w:hAnsi="Times New Roman" w:cs="Times New Roman"/>
          <w:sz w:val="28"/>
          <w:szCs w:val="28"/>
        </w:rPr>
      </w:pPr>
    </w:p>
    <w:p w:rsidR="000B1EB0" w:rsidRPr="00097F21"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color w:val="333333"/>
          <w:sz w:val="28"/>
          <w:szCs w:val="28"/>
          <w:lang w:eastAsia="ru-RU"/>
        </w:rPr>
        <w:t>В </w:t>
      </w:r>
      <w:r w:rsidRPr="00396553">
        <w:rPr>
          <w:rFonts w:ascii="Times New Roman" w:eastAsia="Times New Roman" w:hAnsi="Times New Roman" w:cs="Times New Roman"/>
          <w:b/>
          <w:iCs/>
          <w:color w:val="333333"/>
          <w:sz w:val="28"/>
          <w:szCs w:val="28"/>
          <w:lang w:eastAsia="ru-RU"/>
        </w:rPr>
        <w:t>2023-2024 </w:t>
      </w:r>
      <w:r w:rsidRPr="00396553">
        <w:rPr>
          <w:rFonts w:ascii="Times New Roman" w:eastAsia="Times New Roman" w:hAnsi="Times New Roman" w:cs="Times New Roman"/>
          <w:b/>
          <w:color w:val="333333"/>
          <w:sz w:val="28"/>
          <w:szCs w:val="28"/>
          <w:lang w:eastAsia="ru-RU"/>
        </w:rPr>
        <w:t>учебном</w:t>
      </w:r>
      <w:r w:rsidRPr="000B1EB0">
        <w:rPr>
          <w:rFonts w:ascii="Times New Roman" w:eastAsia="Times New Roman" w:hAnsi="Times New Roman" w:cs="Times New Roman"/>
          <w:b/>
          <w:color w:val="333333"/>
          <w:sz w:val="28"/>
          <w:szCs w:val="28"/>
          <w:lang w:eastAsia="ru-RU"/>
        </w:rPr>
        <w:t xml:space="preserve"> году</w:t>
      </w:r>
      <w:r w:rsidRPr="000B1EB0">
        <w:rPr>
          <w:rFonts w:ascii="Times New Roman" w:eastAsia="Times New Roman" w:hAnsi="Times New Roman" w:cs="Times New Roman"/>
          <w:color w:val="333333"/>
          <w:sz w:val="28"/>
          <w:szCs w:val="28"/>
          <w:lang w:eastAsia="ru-RU"/>
        </w:rPr>
        <w:t xml:space="preserve"> установлены каникулярные период</w:t>
      </w:r>
      <w:r w:rsidR="004716F6">
        <w:rPr>
          <w:rFonts w:ascii="Times New Roman" w:eastAsia="Times New Roman" w:hAnsi="Times New Roman" w:cs="Times New Roman"/>
          <w:color w:val="333333"/>
          <w:sz w:val="28"/>
          <w:szCs w:val="28"/>
          <w:lang w:eastAsia="ru-RU"/>
        </w:rPr>
        <w:t xml:space="preserve">ы приказом Министра </w:t>
      </w:r>
      <w:proofErr w:type="gramStart"/>
      <w:r w:rsidR="004716F6">
        <w:rPr>
          <w:rFonts w:ascii="Times New Roman" w:eastAsia="Times New Roman" w:hAnsi="Times New Roman" w:cs="Times New Roman"/>
          <w:color w:val="333333"/>
          <w:sz w:val="28"/>
          <w:szCs w:val="28"/>
          <w:lang w:eastAsia="ru-RU"/>
        </w:rPr>
        <w:t>просвещения</w:t>
      </w:r>
      <w:r w:rsidR="00E74C22">
        <w:rPr>
          <w:rFonts w:ascii="Times New Roman" w:eastAsia="Times New Roman" w:hAnsi="Times New Roman" w:cs="Times New Roman"/>
          <w:color w:val="333333"/>
          <w:sz w:val="28"/>
          <w:szCs w:val="28"/>
          <w:lang w:eastAsia="ru-RU"/>
        </w:rPr>
        <w:t xml:space="preserve"> </w:t>
      </w:r>
      <w:r w:rsidRPr="000B1EB0">
        <w:rPr>
          <w:rFonts w:ascii="Times New Roman" w:eastAsia="Times New Roman" w:hAnsi="Times New Roman" w:cs="Times New Roman"/>
          <w:color w:val="333333"/>
          <w:sz w:val="28"/>
          <w:szCs w:val="28"/>
          <w:lang w:eastAsia="ru-RU"/>
        </w:rPr>
        <w:t xml:space="preserve"> Республики</w:t>
      </w:r>
      <w:proofErr w:type="gramEnd"/>
      <w:r w:rsidRPr="000B1EB0">
        <w:rPr>
          <w:rFonts w:ascii="Times New Roman" w:eastAsia="Times New Roman" w:hAnsi="Times New Roman" w:cs="Times New Roman"/>
          <w:color w:val="333333"/>
          <w:sz w:val="28"/>
          <w:szCs w:val="28"/>
          <w:lang w:eastAsia="ru-RU"/>
        </w:rPr>
        <w:t xml:space="preserve"> Казахстан № 304 от 04.10.2023 г. «Об определении начала, продолжительности и каникулярных периодов 2023-2024 учебного года в организациях образования»</w:t>
      </w:r>
      <w:r w:rsidR="00097F21" w:rsidRPr="00097F21">
        <w:rPr>
          <w:rFonts w:ascii="Times New Roman" w:eastAsia="Times New Roman" w:hAnsi="Times New Roman" w:cs="Times New Roman"/>
          <w:color w:val="333333"/>
          <w:sz w:val="28"/>
          <w:szCs w:val="28"/>
          <w:lang w:eastAsia="ru-RU"/>
        </w:rPr>
        <w:t>.</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 xml:space="preserve">Начало 2023-2024 учебного года – 1 сентября 2023 года. Завершение учебного года – 25 мая 2024 года. Каникулы в 1-11 </w:t>
      </w:r>
      <w:proofErr w:type="gramStart"/>
      <w:r w:rsidRPr="000B1EB0">
        <w:rPr>
          <w:rFonts w:ascii="Times New Roman" w:eastAsia="Times New Roman" w:hAnsi="Times New Roman" w:cs="Times New Roman"/>
          <w:color w:val="333333"/>
          <w:sz w:val="28"/>
          <w:szCs w:val="28"/>
          <w:lang w:eastAsia="ru-RU"/>
        </w:rPr>
        <w:t>классах:  осенние</w:t>
      </w:r>
      <w:proofErr w:type="gramEnd"/>
      <w:r w:rsidRPr="000B1EB0">
        <w:rPr>
          <w:rFonts w:ascii="Times New Roman" w:eastAsia="Times New Roman" w:hAnsi="Times New Roman" w:cs="Times New Roman"/>
          <w:color w:val="333333"/>
          <w:sz w:val="28"/>
          <w:szCs w:val="28"/>
          <w:lang w:eastAsia="ru-RU"/>
        </w:rPr>
        <w:t xml:space="preserve">  – 7  дней (с 30 по 05 ноября 2023 года включительно),  зимние  – 10  дней (с 29 декабря 2023 года по 07 января 2024 года  включительно),  весенние  – 11 дней (с 21 по 31</w:t>
      </w:r>
      <w:r w:rsidR="00396553">
        <w:rPr>
          <w:rFonts w:ascii="Times New Roman" w:eastAsia="Times New Roman" w:hAnsi="Times New Roman" w:cs="Times New Roman"/>
          <w:color w:val="333333"/>
          <w:sz w:val="28"/>
          <w:szCs w:val="28"/>
          <w:lang w:eastAsia="ru-RU"/>
        </w:rPr>
        <w:t xml:space="preserve"> марта 2024 года включительно). </w:t>
      </w:r>
      <w:r w:rsidRPr="000B1EB0">
        <w:rPr>
          <w:rFonts w:ascii="Times New Roman" w:eastAsia="Times New Roman" w:hAnsi="Times New Roman" w:cs="Times New Roman"/>
          <w:color w:val="333333"/>
          <w:sz w:val="28"/>
          <w:szCs w:val="28"/>
          <w:lang w:eastAsia="ru-RU"/>
        </w:rPr>
        <w:t xml:space="preserve">В 1-х </w:t>
      </w:r>
      <w:proofErr w:type="gramStart"/>
      <w:r w:rsidRPr="000B1EB0">
        <w:rPr>
          <w:rFonts w:ascii="Times New Roman" w:eastAsia="Times New Roman" w:hAnsi="Times New Roman" w:cs="Times New Roman"/>
          <w:color w:val="333333"/>
          <w:sz w:val="28"/>
          <w:szCs w:val="28"/>
          <w:lang w:eastAsia="ru-RU"/>
        </w:rPr>
        <w:t>классах:  дополнительные</w:t>
      </w:r>
      <w:proofErr w:type="gramEnd"/>
      <w:r w:rsidRPr="000B1EB0">
        <w:rPr>
          <w:rFonts w:ascii="Times New Roman" w:eastAsia="Times New Roman" w:hAnsi="Times New Roman" w:cs="Times New Roman"/>
          <w:color w:val="333333"/>
          <w:sz w:val="28"/>
          <w:szCs w:val="28"/>
          <w:lang w:eastAsia="ru-RU"/>
        </w:rPr>
        <w:t xml:space="preserve"> каникулы – 7 дней (с 05 по 11 февраля 2024 года включительно). Продолжительность учебного года в 1 классах – 33 учебные недели, во 2-11 классах – 34 учебные недели.</w:t>
      </w:r>
    </w:p>
    <w:p w:rsidR="000B1EB0" w:rsidRP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color w:val="333333"/>
          <w:sz w:val="28"/>
          <w:szCs w:val="28"/>
          <w:lang w:eastAsia="ru-RU"/>
        </w:rP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0B1EB0" w:rsidRDefault="000B1EB0" w:rsidP="00396553">
      <w:pPr>
        <w:shd w:val="clear" w:color="auto" w:fill="FFFFFF"/>
        <w:spacing w:after="0" w:line="240" w:lineRule="auto"/>
        <w:ind w:firstLine="851"/>
        <w:jc w:val="both"/>
        <w:textAlignment w:val="baseline"/>
        <w:rPr>
          <w:rFonts w:ascii="Times New Roman" w:eastAsia="Times New Roman" w:hAnsi="Times New Roman" w:cs="Times New Roman"/>
          <w:b/>
          <w:color w:val="333333"/>
          <w:sz w:val="28"/>
          <w:szCs w:val="28"/>
          <w:lang w:eastAsia="ru-RU"/>
        </w:rPr>
      </w:pPr>
      <w:r w:rsidRPr="000B1EB0">
        <w:rPr>
          <w:rFonts w:ascii="Times New Roman" w:eastAsia="Times New Roman" w:hAnsi="Times New Roman" w:cs="Times New Roman"/>
          <w:color w:val="333333"/>
          <w:sz w:val="28"/>
          <w:szCs w:val="28"/>
          <w:lang w:eastAsia="ru-RU"/>
        </w:rPr>
        <w:t xml:space="preserve">Исходя из этого </w:t>
      </w:r>
      <w:proofErr w:type="gramStart"/>
      <w:r w:rsidRPr="000B1EB0">
        <w:rPr>
          <w:rFonts w:ascii="Times New Roman" w:eastAsia="Times New Roman" w:hAnsi="Times New Roman" w:cs="Times New Roman"/>
          <w:color w:val="333333"/>
          <w:sz w:val="28"/>
          <w:szCs w:val="28"/>
          <w:lang w:eastAsia="ru-RU"/>
        </w:rPr>
        <w:t>за  текущий</w:t>
      </w:r>
      <w:proofErr w:type="gramEnd"/>
      <w:r w:rsidRPr="000B1EB0">
        <w:rPr>
          <w:rFonts w:ascii="Times New Roman" w:eastAsia="Times New Roman" w:hAnsi="Times New Roman" w:cs="Times New Roman"/>
          <w:color w:val="333333"/>
          <w:sz w:val="28"/>
          <w:szCs w:val="28"/>
          <w:lang w:eastAsia="ru-RU"/>
        </w:rPr>
        <w:t xml:space="preserve"> период выполнялись требования к продолжительности учебного года по классам и продолжительности каникулярного времени в учебном году, утвержденные приказом Министра просвещения Республики Казахстан</w:t>
      </w:r>
      <w:r w:rsidRPr="000B1EB0">
        <w:rPr>
          <w:rFonts w:ascii="Times New Roman" w:eastAsia="Times New Roman" w:hAnsi="Times New Roman" w:cs="Times New Roman"/>
          <w:b/>
          <w:color w:val="333333"/>
          <w:sz w:val="28"/>
          <w:szCs w:val="28"/>
          <w:lang w:eastAsia="ru-RU"/>
        </w:rPr>
        <w:t>.</w:t>
      </w:r>
    </w:p>
    <w:p w:rsidR="009D6CAF" w:rsidRPr="009D6CAF" w:rsidRDefault="0025718D" w:rsidP="009D6CAF">
      <w:pPr>
        <w:shd w:val="clear" w:color="auto" w:fill="FFFFFF"/>
        <w:spacing w:after="0" w:line="240" w:lineRule="auto"/>
        <w:jc w:val="both"/>
        <w:textAlignment w:val="baseline"/>
        <w:rPr>
          <w:rFonts w:ascii="Times New Roman" w:eastAsia="Times New Roman" w:hAnsi="Times New Roman" w:cs="Times New Roman"/>
          <w:color w:val="333333"/>
          <w:sz w:val="24"/>
          <w:szCs w:val="28"/>
          <w:lang w:val="kk-KZ" w:eastAsia="ru-RU"/>
        </w:rPr>
      </w:pPr>
      <w:hyperlink r:id="rId53" w:history="1">
        <w:r w:rsidR="009D6CAF" w:rsidRPr="009D6CAF">
          <w:rPr>
            <w:rStyle w:val="a3"/>
            <w:rFonts w:ascii="Times New Roman" w:eastAsia="Times New Roman" w:hAnsi="Times New Roman" w:cs="Times New Roman"/>
            <w:sz w:val="24"/>
            <w:szCs w:val="28"/>
            <w:lang w:eastAsia="ru-RU"/>
          </w:rPr>
          <w:t>https://drive.google.com/file/d/1ACrTpf5eXlLSfxvLVY7j6GmcqL0TL_S3/view?usp=sharing</w:t>
        </w:r>
      </w:hyperlink>
      <w:r w:rsidR="009D6CAF" w:rsidRPr="009D6CAF">
        <w:rPr>
          <w:rFonts w:ascii="Times New Roman" w:eastAsia="Times New Roman" w:hAnsi="Times New Roman" w:cs="Times New Roman"/>
          <w:color w:val="333333"/>
          <w:sz w:val="24"/>
          <w:szCs w:val="28"/>
          <w:lang w:val="kk-KZ" w:eastAsia="ru-RU"/>
        </w:rPr>
        <w:t xml:space="preserve"> </w:t>
      </w:r>
    </w:p>
    <w:p w:rsidR="00E16091" w:rsidRDefault="00E16091"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F05647" w:rsidRDefault="00F05647"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AB38F2" w:rsidRDefault="00AB38F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AB38F2" w:rsidRDefault="00AB38F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FB71A2" w:rsidRDefault="00FB71A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FB71A2" w:rsidRDefault="00FB71A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FB71A2" w:rsidRDefault="00FB71A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FB71A2" w:rsidRDefault="00FB71A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AB38F2" w:rsidRPr="00C21D90" w:rsidRDefault="00AB38F2" w:rsidP="00E16091">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p>
    <w:p w:rsidR="00396553" w:rsidRDefault="00E16091" w:rsidP="00E16091">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96553">
        <w:rPr>
          <w:rFonts w:ascii="Times New Roman" w:eastAsia="Times New Roman" w:hAnsi="Times New Roman" w:cs="Times New Roman"/>
          <w:b/>
          <w:bCs/>
          <w:sz w:val="28"/>
          <w:szCs w:val="28"/>
          <w:lang w:eastAsia="ru-RU"/>
        </w:rPr>
        <w:lastRenderedPageBreak/>
        <w:t xml:space="preserve">Реализация воспитательной работы, </w:t>
      </w:r>
    </w:p>
    <w:p w:rsidR="00E16091" w:rsidRDefault="00E16091" w:rsidP="00396553">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396553">
        <w:rPr>
          <w:rFonts w:ascii="Times New Roman" w:eastAsia="Times New Roman" w:hAnsi="Times New Roman" w:cs="Times New Roman"/>
          <w:b/>
          <w:bCs/>
          <w:sz w:val="28"/>
          <w:szCs w:val="28"/>
          <w:lang w:eastAsia="ru-RU"/>
        </w:rPr>
        <w:t>направленной на решение вопросов</w:t>
      </w:r>
      <w:r w:rsidR="00396553">
        <w:rPr>
          <w:rFonts w:ascii="Times New Roman" w:eastAsia="Times New Roman" w:hAnsi="Times New Roman" w:cs="Times New Roman"/>
          <w:b/>
          <w:sz w:val="28"/>
          <w:szCs w:val="28"/>
          <w:lang w:eastAsia="ru-RU"/>
        </w:rPr>
        <w:t xml:space="preserve"> </w:t>
      </w:r>
      <w:r w:rsidRPr="00396553">
        <w:rPr>
          <w:rFonts w:ascii="Times New Roman" w:eastAsia="Times New Roman" w:hAnsi="Times New Roman" w:cs="Times New Roman"/>
          <w:b/>
          <w:bCs/>
          <w:sz w:val="28"/>
          <w:szCs w:val="28"/>
          <w:lang w:eastAsia="ru-RU"/>
        </w:rPr>
        <w:t>познания и освоения обучающимися субъективно новыми знаниями,</w:t>
      </w:r>
      <w:r w:rsidR="00396553">
        <w:rPr>
          <w:rFonts w:ascii="Times New Roman" w:eastAsia="Times New Roman" w:hAnsi="Times New Roman" w:cs="Times New Roman"/>
          <w:b/>
          <w:bCs/>
          <w:sz w:val="28"/>
          <w:szCs w:val="28"/>
          <w:lang w:eastAsia="ru-RU"/>
        </w:rPr>
        <w:t xml:space="preserve"> </w:t>
      </w:r>
      <w:r w:rsidRPr="00396553">
        <w:rPr>
          <w:rFonts w:ascii="Times New Roman" w:eastAsia="Times New Roman" w:hAnsi="Times New Roman" w:cs="Times New Roman"/>
          <w:b/>
          <w:bCs/>
          <w:sz w:val="28"/>
          <w:szCs w:val="28"/>
          <w:lang w:eastAsia="ru-RU"/>
        </w:rPr>
        <w:t>на изучение национальных традиций, культуры и принятие</w:t>
      </w:r>
      <w:r w:rsidR="00396553">
        <w:rPr>
          <w:rFonts w:ascii="Times New Roman" w:eastAsia="Times New Roman" w:hAnsi="Times New Roman" w:cs="Times New Roman"/>
          <w:b/>
          <w:bCs/>
          <w:sz w:val="28"/>
          <w:szCs w:val="28"/>
          <w:lang w:eastAsia="ru-RU"/>
        </w:rPr>
        <w:t xml:space="preserve"> </w:t>
      </w:r>
      <w:r w:rsidRPr="00396553">
        <w:rPr>
          <w:rFonts w:ascii="Times New Roman" w:eastAsia="Times New Roman" w:hAnsi="Times New Roman" w:cs="Times New Roman"/>
          <w:b/>
          <w:bCs/>
          <w:sz w:val="28"/>
          <w:szCs w:val="28"/>
          <w:lang w:eastAsia="ru-RU"/>
        </w:rPr>
        <w:t xml:space="preserve">общечеловеческих ценностей в </w:t>
      </w:r>
      <w:r w:rsidR="00396553">
        <w:rPr>
          <w:rFonts w:ascii="Times New Roman" w:eastAsia="Times New Roman" w:hAnsi="Times New Roman" w:cs="Times New Roman"/>
          <w:b/>
          <w:bCs/>
          <w:sz w:val="28"/>
          <w:szCs w:val="28"/>
          <w:lang w:eastAsia="ru-RU"/>
        </w:rPr>
        <w:t>школе</w:t>
      </w:r>
      <w:r w:rsidRPr="00396553">
        <w:rPr>
          <w:rFonts w:ascii="Times New Roman" w:eastAsia="Times New Roman" w:hAnsi="Times New Roman" w:cs="Times New Roman"/>
          <w:b/>
          <w:bCs/>
          <w:sz w:val="28"/>
          <w:szCs w:val="28"/>
          <w:lang w:eastAsia="ru-RU"/>
        </w:rPr>
        <w:t xml:space="preserve"> «Арофат» </w:t>
      </w:r>
    </w:p>
    <w:p w:rsidR="00396553" w:rsidRPr="00396553" w:rsidRDefault="00396553" w:rsidP="00396553">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Важным условием эффективной воспитательной деятельности является наличие нормативно-правовой базы функционирования и развития воспитательной работы школы.</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Воспитание и обучение   согласно Государственной программе развития образования и науки Республики Казахстан на 2020-2025 годы осуществляется на единых идеологических и ценностных подходах с целью обеспечения интеллектуального, патриотического, духовно-нравственного и физического развития обучающихся. Воспитательная работа проводится комплексно с широким участием всех заинтересованных сторон: семьи, организаций образования, общества.</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Воспитание проходит:</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Через уроки общеобразовательного цикла;</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Через внеклассную деятельность;</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Через внешкольную деятельность;</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Методическое и информационное обеспечение воспитательного процесса осуществляется путем проведения семинаров классных руководителей, индивидуальных, групповых консультаций, путем проведения классных часов, внеклассных мероприятий по направлениям, встреч с интересными людьми.</w:t>
      </w:r>
    </w:p>
    <w:p w:rsidR="00E16091"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«Единая программа воспитания» основана на национальных, общечеловеческих ценностях казахского народа. В этом документе определены цель и задачи воспитания, которые должны быть реализованы в воспитательной работе организаций образования. Наша цель – воспитать добросовестного гражданина, впитавшего в себя общечеловеческие и национальные ценности и освоившего передовое мировое образование.</w:t>
      </w:r>
    </w:p>
    <w:p w:rsidR="0037370D" w:rsidRPr="0037370D" w:rsidRDefault="0025718D" w:rsidP="0037370D">
      <w:pPr>
        <w:shd w:val="clear" w:color="auto" w:fill="FFFFFF"/>
        <w:spacing w:after="0" w:line="240" w:lineRule="auto"/>
        <w:jc w:val="both"/>
        <w:textAlignment w:val="baseline"/>
        <w:rPr>
          <w:rFonts w:ascii="Times New Roman" w:eastAsia="Times New Roman" w:hAnsi="Times New Roman" w:cs="Times New Roman"/>
          <w:szCs w:val="28"/>
          <w:lang w:val="kk-KZ" w:eastAsia="ru-RU"/>
        </w:rPr>
      </w:pPr>
      <w:hyperlink r:id="rId54" w:history="1">
        <w:r w:rsidR="0037370D" w:rsidRPr="0037370D">
          <w:rPr>
            <w:rStyle w:val="a3"/>
            <w:rFonts w:ascii="Times New Roman" w:eastAsia="Times New Roman" w:hAnsi="Times New Roman" w:cs="Times New Roman"/>
            <w:szCs w:val="28"/>
            <w:lang w:eastAsia="ru-RU"/>
          </w:rPr>
          <w:t>https://drive.google.com/drive/folders/15m6_W-hYmFBqMVNitScbw-uE4adWnkhD?usp=sharing</w:t>
        </w:r>
      </w:hyperlink>
      <w:r w:rsidR="0037370D" w:rsidRPr="0037370D">
        <w:rPr>
          <w:rFonts w:ascii="Times New Roman" w:eastAsia="Times New Roman" w:hAnsi="Times New Roman" w:cs="Times New Roman"/>
          <w:szCs w:val="28"/>
          <w:lang w:val="kk-KZ" w:eastAsia="ru-RU"/>
        </w:rPr>
        <w:t xml:space="preserve"> </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воспитание трудолюбивого, честного, сознательного, созидательного гражданина на основе общечеловеческих и национальных ценностей.</w:t>
      </w: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Задачи:</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w:t>
      </w:r>
      <w:r w:rsidRPr="002646BC">
        <w:rPr>
          <w:rFonts w:ascii="Times New Roman" w:eastAsia="Times New Roman" w:hAnsi="Times New Roman" w:cs="Times New Roman"/>
          <w:sz w:val="28"/>
          <w:szCs w:val="28"/>
          <w:lang w:eastAsia="ru-RU"/>
        </w:rPr>
        <w:tab/>
        <w:t>Формировать умения и прививать навыки уважения родителей, взрослых, прислушиваться к их назиданиям, ценить семейный лад, достойно исполнять свои обязанности перед семьей.</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w:t>
      </w:r>
      <w:r w:rsidRPr="002646BC">
        <w:rPr>
          <w:rFonts w:ascii="Times New Roman" w:eastAsia="Times New Roman" w:hAnsi="Times New Roman" w:cs="Times New Roman"/>
          <w:sz w:val="28"/>
          <w:szCs w:val="28"/>
          <w:lang w:eastAsia="ru-RU"/>
        </w:rPr>
        <w:tab/>
        <w:t>Прививать качества как доброта, честь, совесть, достоинство, ответственность, чувство заботы и справедливости, формировать трудолюбие и правовую культуры.</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3.</w:t>
      </w:r>
      <w:r w:rsidRPr="002646BC">
        <w:rPr>
          <w:rFonts w:ascii="Times New Roman" w:eastAsia="Times New Roman" w:hAnsi="Times New Roman" w:cs="Times New Roman"/>
          <w:sz w:val="28"/>
          <w:szCs w:val="28"/>
          <w:lang w:eastAsia="ru-RU"/>
        </w:rPr>
        <w:tab/>
        <w:t>Беречь национальное достояние, уважать казахский язык, национальные символы, сохранять мир, согласие, сплоченность и национальное единство, воспитывать патриотизм и государственность.</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4.</w:t>
      </w:r>
      <w:r w:rsidRPr="002646BC">
        <w:rPr>
          <w:rFonts w:ascii="Times New Roman" w:eastAsia="Times New Roman" w:hAnsi="Times New Roman" w:cs="Times New Roman"/>
          <w:sz w:val="28"/>
          <w:szCs w:val="28"/>
          <w:lang w:eastAsia="ru-RU"/>
        </w:rPr>
        <w:tab/>
        <w:t>Ценить здоровье, здоровый образ жизни, чистоту ума и эмоциональную устойчивость.</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5.</w:t>
      </w:r>
      <w:r w:rsidRPr="002646BC">
        <w:rPr>
          <w:rFonts w:ascii="Times New Roman" w:eastAsia="Times New Roman" w:hAnsi="Times New Roman" w:cs="Times New Roman"/>
          <w:sz w:val="28"/>
          <w:szCs w:val="28"/>
          <w:lang w:eastAsia="ru-RU"/>
        </w:rPr>
        <w:tab/>
        <w:t>Воспитать бережное отношение к природе, национальному и культурному наследию, экономному и эффективному использованию природных ресурсов.</w:t>
      </w:r>
    </w:p>
    <w:p w:rsidR="00B35CF1" w:rsidRDefault="00B35CF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B35CF1" w:rsidRDefault="00B35CF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Ожидаемые результаты</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w:t>
      </w:r>
      <w:r w:rsidRPr="002646BC">
        <w:rPr>
          <w:rFonts w:ascii="Times New Roman" w:eastAsia="Times New Roman" w:hAnsi="Times New Roman" w:cs="Times New Roman"/>
          <w:sz w:val="28"/>
          <w:szCs w:val="28"/>
          <w:lang w:eastAsia="ru-RU"/>
        </w:rPr>
        <w:tab/>
        <w:t>Умеет уважать своих родителей и взрослых, принимает и понимает свою ответственность перед семьей, ценит значение понятий «шаңырақ», «жеті ата», «тектілік», дорожит семейным благополучием.</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w:t>
      </w:r>
      <w:r w:rsidRPr="002646BC">
        <w:rPr>
          <w:rFonts w:ascii="Times New Roman" w:eastAsia="Times New Roman" w:hAnsi="Times New Roman" w:cs="Times New Roman"/>
          <w:sz w:val="28"/>
          <w:szCs w:val="28"/>
          <w:lang w:eastAsia="ru-RU"/>
        </w:rPr>
        <w:tab/>
        <w:t>Берет на себя ответственность за свои поступки в семье и школе, верен своему слову, делу, поддерживает младших, почитает старших, бережет и дорожит честью и достоинством, высоко ценит честный труд.</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3.</w:t>
      </w:r>
      <w:r w:rsidRPr="002646BC">
        <w:rPr>
          <w:rFonts w:ascii="Times New Roman" w:eastAsia="Times New Roman" w:hAnsi="Times New Roman" w:cs="Times New Roman"/>
          <w:sz w:val="28"/>
          <w:szCs w:val="28"/>
          <w:lang w:eastAsia="ru-RU"/>
        </w:rPr>
        <w:tab/>
        <w:t>Проявляет патриотизм, имеет активныую гражданскую позицию, благородство, считает своим долгом верно служить своему народу, защищать независимость государства, целостность страны и земли, знает традиции и сохраняет их.</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4.</w:t>
      </w:r>
      <w:r w:rsidRPr="002646BC">
        <w:rPr>
          <w:rFonts w:ascii="Times New Roman" w:eastAsia="Times New Roman" w:hAnsi="Times New Roman" w:cs="Times New Roman"/>
          <w:sz w:val="28"/>
          <w:szCs w:val="28"/>
          <w:lang w:eastAsia="ru-RU"/>
        </w:rPr>
        <w:tab/>
        <w:t>Поддерживает чистоту помыслов и тела, культуру здорового образа жизни, гармонию души.</w:t>
      </w:r>
    </w:p>
    <w:p w:rsidR="00E16091" w:rsidRPr="002646BC" w:rsidRDefault="00E16091" w:rsidP="005B31B1">
      <w:pPr>
        <w:shd w:val="clear" w:color="auto" w:fill="FFFFFF"/>
        <w:spacing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5.</w:t>
      </w:r>
      <w:r w:rsidRPr="002646BC">
        <w:rPr>
          <w:rFonts w:ascii="Times New Roman" w:eastAsia="Times New Roman" w:hAnsi="Times New Roman" w:cs="Times New Roman"/>
          <w:sz w:val="28"/>
          <w:szCs w:val="28"/>
          <w:lang w:eastAsia="ru-RU"/>
        </w:rPr>
        <w:tab/>
        <w:t>Содержит в чистоте свой дом, двор, город, стремится поддерживать в чистоте общественные места и окружающую среду, с любовью относится к природе, признает и почитает неповторимые черты родного края, уважает национальную культуру.</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НАЦИОНАЛЬНЫЙ ИНТЕРЕС, СОВЕСТЬ, СТРЕМЛЕНИЕ.</w:t>
      </w:r>
    </w:p>
    <w:p w:rsidR="00E16091" w:rsidRPr="002646BC" w:rsidRDefault="00E16091" w:rsidP="005B31B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Национальный интерес:</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2646B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ab/>
      </w:r>
      <w:r w:rsidRPr="00F05647">
        <w:rPr>
          <w:rFonts w:ascii="Times New Roman" w:eastAsia="Times New Roman" w:hAnsi="Times New Roman" w:cs="Times New Roman"/>
          <w:sz w:val="24"/>
          <w:szCs w:val="28"/>
          <w:lang w:eastAsia="ru-RU"/>
        </w:rPr>
        <w:t>Участие в укреплении государственности Казахстана;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Готовность служить национальным интересам Казахстана;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Служение во благо общества;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 xml:space="preserve">Активно способствовать </w:t>
      </w:r>
      <w:proofErr w:type="gramStart"/>
      <w:r w:rsidRPr="00F05647">
        <w:rPr>
          <w:rFonts w:ascii="Times New Roman" w:eastAsia="Times New Roman" w:hAnsi="Times New Roman" w:cs="Times New Roman"/>
          <w:sz w:val="24"/>
          <w:szCs w:val="28"/>
          <w:lang w:eastAsia="ru-RU"/>
        </w:rPr>
        <w:t>формированию  казахстанского</w:t>
      </w:r>
      <w:proofErr w:type="gramEnd"/>
      <w:r w:rsidRPr="00F05647">
        <w:rPr>
          <w:rFonts w:ascii="Times New Roman" w:eastAsia="Times New Roman" w:hAnsi="Times New Roman" w:cs="Times New Roman"/>
          <w:sz w:val="24"/>
          <w:szCs w:val="28"/>
          <w:lang w:eastAsia="ru-RU"/>
        </w:rPr>
        <w:t xml:space="preserve"> имиджа;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Быть готовым обеспечить безопасность Казахстана;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Бережно относиться к национальному наследию;</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Прославлять национальную культуру;</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Расширять сферы применения казахского языка;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Ожидаемый результат:</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Патриот, чувство гордости за свою Родину</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Уважает государственную символику</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2646B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ab/>
      </w:r>
      <w:r w:rsidRPr="00F05647">
        <w:rPr>
          <w:rFonts w:ascii="Times New Roman" w:eastAsia="Times New Roman" w:hAnsi="Times New Roman" w:cs="Times New Roman"/>
          <w:sz w:val="24"/>
          <w:szCs w:val="28"/>
          <w:lang w:eastAsia="ru-RU"/>
        </w:rPr>
        <w:t>Ценит историю страны</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Гордится национальным наследием и культурой</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Имеет представление о правовой и экологической культурах</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Совесть:</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Поддерживать принцип академической честности;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Соблюдать моральные нормы;</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Уважать честный труд;</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Уметь принимать решения и формировать чувство ответственности;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Быть верным своим словам и делам;</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Проявлять доброту и уважение по отношению к друзьям, одноклассникам, членам семьи;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Заботиться о чести семьи;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Чувствовать себя ответственным перед семьей, классом, школой, обществом, страной.</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Ожидаемый результат:</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Ценит честность, справедливость и порядочность;</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 xml:space="preserve">Трудолюбивый, сохраняет верность своему слову, </w:t>
      </w:r>
      <w:r w:rsidRPr="00F05647">
        <w:rPr>
          <w:rFonts w:ascii="Times New Roman" w:eastAsia="Times New Roman" w:hAnsi="Times New Roman" w:cs="Times New Roman"/>
          <w:szCs w:val="28"/>
          <w:lang w:eastAsia="ru-RU"/>
        </w:rPr>
        <w:t>ответственный за свои действия и поступки;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Он любит и принимает заботу своих родителей;</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Он уважает своих друзей и одноклассников и умеет им сопереживать;</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Поддерживает младших и почитает старших.</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Стремление:</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Учится критически и творчески мыслить;</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Имеет стремление к общению, к труду и саморазвитию;</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Продвигать технологические и цифровые навыки;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2646BC">
        <w:rPr>
          <w:rFonts w:ascii="Times New Roman" w:eastAsia="Times New Roman" w:hAnsi="Times New Roman" w:cs="Times New Roman"/>
          <w:sz w:val="28"/>
          <w:szCs w:val="28"/>
          <w:lang w:eastAsia="ru-RU"/>
        </w:rPr>
        <w:lastRenderedPageBreak/>
        <w:t>–</w:t>
      </w:r>
      <w:r w:rsidRPr="002646BC">
        <w:rPr>
          <w:rFonts w:ascii="Times New Roman" w:eastAsia="Times New Roman" w:hAnsi="Times New Roman" w:cs="Times New Roman"/>
          <w:sz w:val="28"/>
          <w:szCs w:val="28"/>
          <w:lang w:eastAsia="ru-RU"/>
        </w:rPr>
        <w:tab/>
      </w:r>
      <w:r w:rsidRPr="00F05647">
        <w:rPr>
          <w:rFonts w:ascii="Times New Roman" w:eastAsia="Times New Roman" w:hAnsi="Times New Roman" w:cs="Times New Roman"/>
          <w:sz w:val="24"/>
          <w:szCs w:val="28"/>
          <w:lang w:eastAsia="ru-RU"/>
        </w:rPr>
        <w:t>Уметь развиваться индивидуально и в команде;</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Уметь устанавливать правильные отношения;</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Быть физически активным;</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Эффективно планировать время и собственные ресурсы.</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Ожидаемый результат:</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Поддерживает гармонию души и чистоту тела</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Выявляет свои стремления к обучению, труду и саморазвитию</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Сохраняет окружающую среду в чистоте</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Имеет достижения в информационной, медийной и финансовой грамотности</w:t>
      </w:r>
    </w:p>
    <w:p w:rsidR="00E16091" w:rsidRPr="00F05647" w:rsidRDefault="00E16091" w:rsidP="005B31B1">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r w:rsidRPr="00F05647">
        <w:rPr>
          <w:rFonts w:ascii="Times New Roman" w:eastAsia="Times New Roman" w:hAnsi="Times New Roman" w:cs="Times New Roman"/>
          <w:sz w:val="24"/>
          <w:szCs w:val="28"/>
          <w:lang w:eastAsia="ru-RU"/>
        </w:rPr>
        <w:t>–</w:t>
      </w:r>
      <w:r w:rsidRPr="00F05647">
        <w:rPr>
          <w:rFonts w:ascii="Times New Roman" w:eastAsia="Times New Roman" w:hAnsi="Times New Roman" w:cs="Times New Roman"/>
          <w:sz w:val="24"/>
          <w:szCs w:val="28"/>
          <w:lang w:eastAsia="ru-RU"/>
        </w:rPr>
        <w:tab/>
        <w:t>Сформированы личностные качества как любознательность, целеустремленность и познавательная активность</w:t>
      </w:r>
    </w:p>
    <w:p w:rsidR="00E16091" w:rsidRPr="002646BC" w:rsidRDefault="00B43387" w:rsidP="002772AD">
      <w:pPr>
        <w:shd w:val="clear" w:color="auto" w:fill="FFFFFF"/>
        <w:spacing w:before="240" w:after="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E16091" w:rsidRPr="002646BC">
        <w:rPr>
          <w:rFonts w:ascii="Times New Roman" w:eastAsia="Times New Roman" w:hAnsi="Times New Roman" w:cs="Times New Roman"/>
          <w:sz w:val="28"/>
          <w:szCs w:val="28"/>
          <w:lang w:eastAsia="ru-RU"/>
        </w:rPr>
        <w:t>оспитательная система школы была построена согласно Концептуальным основам воспитания в условиях реализации программы «Рухани жаңғыру», утвержденн</w:t>
      </w:r>
      <w:r>
        <w:rPr>
          <w:rFonts w:ascii="Times New Roman" w:eastAsia="Times New Roman" w:hAnsi="Times New Roman" w:cs="Times New Roman"/>
          <w:sz w:val="28"/>
          <w:szCs w:val="28"/>
          <w:lang w:eastAsia="ru-RU"/>
        </w:rPr>
        <w:t>ой</w:t>
      </w:r>
      <w:r w:rsidR="00E16091" w:rsidRPr="002646BC">
        <w:rPr>
          <w:rFonts w:ascii="Times New Roman" w:eastAsia="Times New Roman" w:hAnsi="Times New Roman" w:cs="Times New Roman"/>
          <w:sz w:val="28"/>
          <w:szCs w:val="28"/>
          <w:lang w:eastAsia="ru-RU"/>
        </w:rPr>
        <w:t xml:space="preserve"> приказом Министерства образования и науки Республики Казахстан от 15 апреля 2019 года №145</w:t>
      </w:r>
      <w:r w:rsidR="00AF409B">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по 8 основным направлениям:</w:t>
      </w:r>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Воспитание казахстанского патриотизма и гражданственности, правовое воспитание</w:t>
      </w:r>
    </w:p>
    <w:p w:rsidR="00252BF0" w:rsidRPr="00252BF0" w:rsidRDefault="0025718D" w:rsidP="00252BF0">
      <w:pPr>
        <w:spacing w:after="0" w:line="240" w:lineRule="auto"/>
        <w:jc w:val="both"/>
        <w:textAlignment w:val="baseline"/>
        <w:rPr>
          <w:rFonts w:ascii="Times New Roman" w:eastAsia="Times New Roman" w:hAnsi="Times New Roman" w:cs="Times New Roman"/>
          <w:sz w:val="24"/>
          <w:szCs w:val="28"/>
          <w:lang w:val="kk-KZ" w:eastAsia="ru-RU"/>
        </w:rPr>
      </w:pPr>
      <w:hyperlink r:id="rId55" w:history="1">
        <w:r w:rsidR="00252BF0" w:rsidRPr="00252BF0">
          <w:rPr>
            <w:rStyle w:val="a3"/>
            <w:rFonts w:ascii="Times New Roman" w:eastAsia="Times New Roman" w:hAnsi="Times New Roman" w:cs="Times New Roman"/>
            <w:sz w:val="24"/>
            <w:szCs w:val="28"/>
            <w:lang w:eastAsia="ru-RU"/>
          </w:rPr>
          <w:t>https://drive.google.com/drive/folders/1D-LJOl8JU8vcOTS54ZNXcon0wDoztJPW?usp=drive_link</w:t>
        </w:r>
      </w:hyperlink>
      <w:r w:rsidR="00252BF0" w:rsidRPr="00252BF0">
        <w:rPr>
          <w:rStyle w:val="a3"/>
          <w:rFonts w:ascii="Times New Roman" w:eastAsia="Times New Roman" w:hAnsi="Times New Roman" w:cs="Times New Roman"/>
          <w:sz w:val="24"/>
          <w:szCs w:val="28"/>
          <w:lang w:val="kk-KZ" w:eastAsia="ru-RU"/>
        </w:rPr>
        <w:t xml:space="preserve"> </w:t>
      </w:r>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Духовно-нравственное воспитание</w:t>
      </w:r>
    </w:p>
    <w:p w:rsidR="00252BF0" w:rsidRPr="00252BF0" w:rsidRDefault="0025718D" w:rsidP="00252BF0">
      <w:pPr>
        <w:spacing w:after="0" w:line="240" w:lineRule="auto"/>
        <w:jc w:val="both"/>
        <w:textAlignment w:val="baseline"/>
        <w:rPr>
          <w:rFonts w:ascii="Times New Roman" w:eastAsia="Times New Roman" w:hAnsi="Times New Roman" w:cs="Times New Roman"/>
          <w:sz w:val="24"/>
          <w:szCs w:val="28"/>
          <w:lang w:val="kk-KZ" w:eastAsia="ru-RU"/>
        </w:rPr>
      </w:pPr>
      <w:hyperlink r:id="rId56" w:history="1">
        <w:r w:rsidR="00252BF0" w:rsidRPr="00252BF0">
          <w:rPr>
            <w:rStyle w:val="a3"/>
            <w:rFonts w:ascii="Times New Roman" w:eastAsia="Times New Roman" w:hAnsi="Times New Roman" w:cs="Times New Roman"/>
            <w:sz w:val="24"/>
            <w:szCs w:val="28"/>
            <w:lang w:eastAsia="ru-RU"/>
          </w:rPr>
          <w:t>https://drive.google.com/drive/folders/1UQabHn1T8a-bohKPOr-FYYmU_9Sz3rUg?usp=sharing</w:t>
        </w:r>
      </w:hyperlink>
      <w:r w:rsidR="00252BF0" w:rsidRPr="00252BF0">
        <w:rPr>
          <w:rStyle w:val="a3"/>
          <w:rFonts w:ascii="Times New Roman" w:eastAsia="Times New Roman" w:hAnsi="Times New Roman" w:cs="Times New Roman"/>
          <w:sz w:val="24"/>
          <w:szCs w:val="28"/>
          <w:lang w:val="kk-KZ" w:eastAsia="ru-RU"/>
        </w:rPr>
        <w:t xml:space="preserve"> </w:t>
      </w:r>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Национальное воспитание</w:t>
      </w:r>
    </w:p>
    <w:p w:rsidR="00252BF0" w:rsidRPr="003649A6" w:rsidRDefault="0025718D" w:rsidP="00252BF0">
      <w:pPr>
        <w:spacing w:after="0" w:line="240" w:lineRule="auto"/>
        <w:jc w:val="both"/>
        <w:textAlignment w:val="baseline"/>
        <w:rPr>
          <w:rFonts w:ascii="Times New Roman" w:eastAsia="Times New Roman" w:hAnsi="Times New Roman" w:cs="Times New Roman"/>
          <w:sz w:val="24"/>
          <w:szCs w:val="28"/>
          <w:lang w:eastAsia="ru-RU"/>
        </w:rPr>
      </w:pPr>
      <w:hyperlink r:id="rId57" w:history="1">
        <w:r w:rsidR="003649A6" w:rsidRPr="003649A6">
          <w:rPr>
            <w:rStyle w:val="a3"/>
            <w:rFonts w:ascii="Times New Roman" w:eastAsia="Times New Roman" w:hAnsi="Times New Roman" w:cs="Times New Roman"/>
            <w:sz w:val="24"/>
            <w:szCs w:val="28"/>
            <w:lang w:eastAsia="ru-RU"/>
          </w:rPr>
          <w:t>https://drive.google.com/drive/folders/1WEeSSnvXtdMs2TFU0jZz6smNdNcnqhhH?usp=sharing</w:t>
        </w:r>
      </w:hyperlink>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Семейное воспитание</w:t>
      </w:r>
    </w:p>
    <w:p w:rsidR="003649A6" w:rsidRPr="003649A6" w:rsidRDefault="0025718D" w:rsidP="003649A6">
      <w:pPr>
        <w:spacing w:after="0" w:line="240" w:lineRule="auto"/>
        <w:jc w:val="both"/>
        <w:textAlignment w:val="baseline"/>
        <w:rPr>
          <w:rFonts w:ascii="Times New Roman" w:eastAsia="Times New Roman" w:hAnsi="Times New Roman" w:cs="Times New Roman"/>
          <w:sz w:val="24"/>
          <w:szCs w:val="28"/>
          <w:lang w:eastAsia="ru-RU"/>
        </w:rPr>
      </w:pPr>
      <w:hyperlink r:id="rId58" w:history="1">
        <w:r w:rsidR="003649A6" w:rsidRPr="003649A6">
          <w:rPr>
            <w:rStyle w:val="a3"/>
            <w:rFonts w:ascii="Times New Roman" w:eastAsia="Times New Roman" w:hAnsi="Times New Roman" w:cs="Times New Roman"/>
            <w:sz w:val="24"/>
            <w:szCs w:val="28"/>
            <w:lang w:eastAsia="ru-RU"/>
          </w:rPr>
          <w:t>https://drive.google.com/drive/folders/1MCbT8kjt1sEj9B-o4GMuEkG53BfHS6Us?usp=sharing</w:t>
        </w:r>
      </w:hyperlink>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Трудовое, экономическое и экологическое воспитание</w:t>
      </w:r>
    </w:p>
    <w:p w:rsidR="003649A6" w:rsidRPr="003649A6" w:rsidRDefault="0025718D" w:rsidP="003649A6">
      <w:pPr>
        <w:spacing w:after="0" w:line="240" w:lineRule="auto"/>
        <w:jc w:val="both"/>
        <w:textAlignment w:val="baseline"/>
        <w:rPr>
          <w:rFonts w:ascii="Times New Roman" w:eastAsia="Times New Roman" w:hAnsi="Times New Roman" w:cs="Times New Roman"/>
          <w:sz w:val="24"/>
          <w:szCs w:val="28"/>
          <w:lang w:eastAsia="ru-RU"/>
        </w:rPr>
      </w:pPr>
      <w:hyperlink r:id="rId59" w:history="1">
        <w:r w:rsidR="003649A6" w:rsidRPr="003649A6">
          <w:rPr>
            <w:rStyle w:val="a3"/>
            <w:rFonts w:ascii="Times New Roman" w:eastAsia="Times New Roman" w:hAnsi="Times New Roman" w:cs="Times New Roman"/>
            <w:sz w:val="24"/>
            <w:szCs w:val="28"/>
            <w:lang w:eastAsia="ru-RU"/>
          </w:rPr>
          <w:t>https://drive.google.com/drive/folders/1Kx_WBUflli2ZzE2poNvN32cbYf2b0dId?usp=sharing</w:t>
        </w:r>
      </w:hyperlink>
    </w:p>
    <w:p w:rsidR="00B43387" w:rsidRPr="00B43387" w:rsidRDefault="00E16091" w:rsidP="00B43387">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Поликультурное и художественно-эстетическое воспитание</w:t>
      </w:r>
    </w:p>
    <w:p w:rsidR="003649A6" w:rsidRDefault="0025718D" w:rsidP="003649A6">
      <w:pPr>
        <w:spacing w:after="0" w:line="240" w:lineRule="auto"/>
        <w:jc w:val="both"/>
        <w:textAlignment w:val="baseline"/>
        <w:rPr>
          <w:rStyle w:val="a3"/>
          <w:rFonts w:ascii="Times New Roman" w:eastAsia="Times New Roman" w:hAnsi="Times New Roman" w:cs="Times New Roman"/>
          <w:sz w:val="24"/>
          <w:szCs w:val="28"/>
          <w:lang w:val="kk-KZ" w:eastAsia="ru-RU"/>
        </w:rPr>
      </w:pPr>
      <w:hyperlink r:id="rId60" w:history="1">
        <w:r w:rsidR="003649A6" w:rsidRPr="003649A6">
          <w:rPr>
            <w:rStyle w:val="a3"/>
            <w:rFonts w:ascii="Times New Roman" w:eastAsia="Times New Roman" w:hAnsi="Times New Roman" w:cs="Times New Roman"/>
            <w:sz w:val="24"/>
            <w:szCs w:val="28"/>
            <w:lang w:eastAsia="ru-RU"/>
          </w:rPr>
          <w:t>https://drive.google.com/drive/folders/1AZ-EvKKPclnLv5lS-hq-o79GZsCGz9_M?usp=sharingС</w:t>
        </w:r>
      </w:hyperlink>
      <w:r w:rsidR="003649A6" w:rsidRPr="003649A6">
        <w:rPr>
          <w:rStyle w:val="a3"/>
          <w:rFonts w:ascii="Times New Roman" w:eastAsia="Times New Roman" w:hAnsi="Times New Roman" w:cs="Times New Roman"/>
          <w:sz w:val="24"/>
          <w:szCs w:val="28"/>
          <w:lang w:val="kk-KZ" w:eastAsia="ru-RU"/>
        </w:rPr>
        <w:t xml:space="preserve"> </w:t>
      </w:r>
    </w:p>
    <w:p w:rsidR="00B43387" w:rsidRPr="003649A6" w:rsidRDefault="0025718D" w:rsidP="00B43387">
      <w:pPr>
        <w:spacing w:after="0" w:line="240" w:lineRule="auto"/>
        <w:jc w:val="both"/>
        <w:textAlignment w:val="baseline"/>
        <w:rPr>
          <w:rFonts w:ascii="Times New Roman" w:eastAsia="Times New Roman" w:hAnsi="Times New Roman" w:cs="Times New Roman"/>
          <w:szCs w:val="28"/>
          <w:lang w:val="kk-KZ" w:eastAsia="ru-RU"/>
        </w:rPr>
      </w:pPr>
      <w:r>
        <w:fldChar w:fldCharType="begin"/>
      </w:r>
      <w:r w:rsidRPr="001939C9">
        <w:rPr>
          <w:lang w:val="kk-KZ"/>
        </w:rPr>
        <w:instrText xml:space="preserve"> HYPERLINK "https://drive.google.com/drive/folders/1jQnYuS5aq-9X1MMIskTcX39y8CIcLW8q?usp=sharing" </w:instrText>
      </w:r>
      <w:r>
        <w:fldChar w:fldCharType="separate"/>
      </w:r>
      <w:r w:rsidR="00B43387" w:rsidRPr="003649A6">
        <w:rPr>
          <w:rStyle w:val="a3"/>
          <w:rFonts w:ascii="Times New Roman" w:eastAsia="Times New Roman" w:hAnsi="Times New Roman" w:cs="Times New Roman"/>
          <w:sz w:val="24"/>
          <w:szCs w:val="28"/>
          <w:lang w:val="kk-KZ" w:eastAsia="ru-RU"/>
        </w:rPr>
        <w:t>https://drive.google.com/drive/folders/1jQnYuS5aq-9X1MMIskTcX39y8CIcLW8q?usp=sharing</w:t>
      </w:r>
      <w:r>
        <w:rPr>
          <w:rStyle w:val="a3"/>
          <w:rFonts w:ascii="Times New Roman" w:eastAsia="Times New Roman" w:hAnsi="Times New Roman" w:cs="Times New Roman"/>
          <w:sz w:val="24"/>
          <w:szCs w:val="28"/>
          <w:lang w:val="kk-KZ" w:eastAsia="ru-RU"/>
        </w:rPr>
        <w:fldChar w:fldCharType="end"/>
      </w:r>
      <w:r w:rsidR="00B43387" w:rsidRPr="003649A6">
        <w:rPr>
          <w:rFonts w:ascii="Times New Roman" w:eastAsia="Times New Roman" w:hAnsi="Times New Roman" w:cs="Times New Roman"/>
          <w:sz w:val="24"/>
          <w:szCs w:val="28"/>
          <w:lang w:val="kk-KZ" w:eastAsia="ru-RU"/>
        </w:rPr>
        <w:t xml:space="preserve"> </w:t>
      </w:r>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Интеллектуальное воспитание, воспитание информационной культуры</w:t>
      </w:r>
    </w:p>
    <w:p w:rsidR="003649A6" w:rsidRPr="003649A6" w:rsidRDefault="0025718D" w:rsidP="003649A6">
      <w:pPr>
        <w:spacing w:after="0" w:line="240" w:lineRule="auto"/>
        <w:jc w:val="both"/>
        <w:textAlignment w:val="baseline"/>
        <w:rPr>
          <w:rFonts w:ascii="Times New Roman" w:eastAsia="Times New Roman" w:hAnsi="Times New Roman" w:cs="Times New Roman"/>
          <w:sz w:val="24"/>
          <w:szCs w:val="28"/>
          <w:lang w:eastAsia="ru-RU"/>
        </w:rPr>
      </w:pPr>
      <w:hyperlink r:id="rId61" w:history="1">
        <w:r w:rsidR="003649A6" w:rsidRPr="003649A6">
          <w:rPr>
            <w:rStyle w:val="a3"/>
            <w:rFonts w:ascii="Times New Roman" w:eastAsia="Times New Roman" w:hAnsi="Times New Roman" w:cs="Times New Roman"/>
            <w:sz w:val="24"/>
            <w:szCs w:val="28"/>
            <w:lang w:eastAsia="ru-RU"/>
          </w:rPr>
          <w:t>https://drive.google.com/drive/folders/1YWKRqZ0ywTGcjNdLw2ONIp3m5j90fIuC?usp=sharing</w:t>
        </w:r>
      </w:hyperlink>
    </w:p>
    <w:p w:rsidR="00E16091" w:rsidRDefault="00E16091" w:rsidP="000A5055">
      <w:pPr>
        <w:numPr>
          <w:ilvl w:val="0"/>
          <w:numId w:val="21"/>
        </w:numPr>
        <w:spacing w:after="0" w:line="240" w:lineRule="auto"/>
        <w:ind w:left="0" w:firstLine="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Физическое воспитание, здоровый образ жизни</w:t>
      </w:r>
    </w:p>
    <w:p w:rsidR="003649A6" w:rsidRDefault="0025718D" w:rsidP="003649A6">
      <w:pPr>
        <w:spacing w:after="0" w:line="240" w:lineRule="auto"/>
        <w:jc w:val="both"/>
        <w:textAlignment w:val="baseline"/>
        <w:rPr>
          <w:rStyle w:val="a3"/>
          <w:rFonts w:ascii="Times New Roman" w:eastAsia="Times New Roman" w:hAnsi="Times New Roman" w:cs="Times New Roman"/>
          <w:sz w:val="24"/>
          <w:szCs w:val="28"/>
          <w:lang w:val="kk-KZ" w:eastAsia="ru-RU"/>
        </w:rPr>
      </w:pPr>
      <w:hyperlink r:id="rId62" w:history="1">
        <w:r w:rsidR="003649A6" w:rsidRPr="003649A6">
          <w:rPr>
            <w:rStyle w:val="a3"/>
            <w:rFonts w:ascii="Times New Roman" w:eastAsia="Times New Roman" w:hAnsi="Times New Roman" w:cs="Times New Roman"/>
            <w:sz w:val="24"/>
            <w:szCs w:val="28"/>
            <w:lang w:eastAsia="ru-RU"/>
          </w:rPr>
          <w:t>https://drive.google.com/drive/folders/1LJIxDoIUH2431bkEMmigRDauK1PTYAsx?usp=sharing</w:t>
        </w:r>
      </w:hyperlink>
    </w:p>
    <w:p w:rsidR="00E16091" w:rsidRPr="003649A6" w:rsidRDefault="00E16091" w:rsidP="00396553">
      <w:pPr>
        <w:spacing w:after="0" w:line="240" w:lineRule="auto"/>
        <w:ind w:firstLine="851"/>
        <w:jc w:val="both"/>
        <w:textAlignment w:val="baseline"/>
        <w:rPr>
          <w:rFonts w:ascii="Times New Roman" w:eastAsia="Times New Roman" w:hAnsi="Times New Roman" w:cs="Times New Roman"/>
          <w:sz w:val="28"/>
          <w:szCs w:val="28"/>
          <w:lang w:val="kk-KZ" w:eastAsia="ru-RU"/>
        </w:rPr>
      </w:pPr>
    </w:p>
    <w:p w:rsidR="00E16091" w:rsidRPr="002646BC" w:rsidRDefault="00E16091" w:rsidP="0039655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proofErr w:type="gramStart"/>
      <w:r w:rsidRPr="002646BC">
        <w:rPr>
          <w:rFonts w:ascii="Times New Roman" w:eastAsia="Times New Roman" w:hAnsi="Times New Roman" w:cs="Times New Roman"/>
          <w:sz w:val="28"/>
          <w:szCs w:val="28"/>
          <w:lang w:eastAsia="ru-RU"/>
        </w:rPr>
        <w:t>Для  достижения</w:t>
      </w:r>
      <w:proofErr w:type="gramEnd"/>
      <w:r w:rsidRPr="002646BC">
        <w:rPr>
          <w:rFonts w:ascii="Times New Roman" w:eastAsia="Times New Roman" w:hAnsi="Times New Roman" w:cs="Times New Roman"/>
          <w:sz w:val="28"/>
          <w:szCs w:val="28"/>
          <w:lang w:eastAsia="ru-RU"/>
        </w:rPr>
        <w:t xml:space="preserve"> положите</w:t>
      </w:r>
      <w:r w:rsidR="00AC6507">
        <w:rPr>
          <w:rFonts w:ascii="Times New Roman" w:eastAsia="Times New Roman" w:hAnsi="Times New Roman" w:cs="Times New Roman"/>
          <w:sz w:val="28"/>
          <w:szCs w:val="28"/>
          <w:lang w:eastAsia="ru-RU"/>
        </w:rPr>
        <w:t>льных результатов </w:t>
      </w:r>
      <w:r w:rsidRPr="002646BC">
        <w:rPr>
          <w:rFonts w:ascii="Times New Roman" w:eastAsia="Times New Roman" w:hAnsi="Times New Roman" w:cs="Times New Roman"/>
          <w:sz w:val="28"/>
          <w:szCs w:val="28"/>
          <w:lang w:eastAsia="ru-RU"/>
        </w:rPr>
        <w:t xml:space="preserve"> воспитательной деятельности ежегодно определяется общешкольная те</w:t>
      </w:r>
      <w:r w:rsidR="00AC6507">
        <w:rPr>
          <w:rFonts w:ascii="Times New Roman" w:eastAsia="Times New Roman" w:hAnsi="Times New Roman" w:cs="Times New Roman"/>
          <w:sz w:val="28"/>
          <w:szCs w:val="28"/>
          <w:lang w:eastAsia="ru-RU"/>
        </w:rPr>
        <w:t>ма, методическая тема и  цель воспитательной работы</w:t>
      </w:r>
      <w:r w:rsidRPr="002646BC">
        <w:rPr>
          <w:rFonts w:ascii="Times New Roman" w:eastAsia="Times New Roman" w:hAnsi="Times New Roman" w:cs="Times New Roman"/>
          <w:sz w:val="28"/>
          <w:szCs w:val="28"/>
          <w:lang w:eastAsia="ru-RU"/>
        </w:rPr>
        <w:t>.</w:t>
      </w:r>
    </w:p>
    <w:tbl>
      <w:tblPr>
        <w:tblpPr w:leftFromText="180" w:rightFromText="180" w:vertAnchor="text" w:horzAnchor="margin" w:tblpXSpec="center" w:tblpY="294"/>
        <w:tblW w:w="1062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536"/>
        <w:gridCol w:w="3544"/>
        <w:gridCol w:w="3544"/>
      </w:tblGrid>
      <w:tr w:rsidR="00534B3F" w:rsidRPr="002646BC" w:rsidTr="00534B3F">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tcPr>
          <w:p w:rsidR="00534B3F" w:rsidRPr="00534B3F" w:rsidRDefault="00534B3F" w:rsidP="00534B3F">
            <w:pPr>
              <w:spacing w:after="0" w:line="240" w:lineRule="auto"/>
              <w:ind w:left="129"/>
              <w:jc w:val="center"/>
              <w:textAlignment w:val="baseline"/>
              <w:rPr>
                <w:rFonts w:ascii="Times New Roman" w:eastAsia="Times New Roman" w:hAnsi="Times New Roman" w:cs="Times New Roman"/>
                <w:b/>
                <w:bCs/>
                <w:sz w:val="28"/>
                <w:szCs w:val="28"/>
                <w:lang w:eastAsia="ru-RU"/>
              </w:rPr>
            </w:pPr>
            <w:r w:rsidRPr="00534B3F">
              <w:rPr>
                <w:rFonts w:ascii="Times New Roman" w:eastAsia="Times New Roman" w:hAnsi="Times New Roman" w:cs="Times New Roman"/>
                <w:b/>
                <w:bCs/>
                <w:sz w:val="28"/>
                <w:szCs w:val="28"/>
                <w:lang w:eastAsia="ru-RU"/>
              </w:rPr>
              <w:t>Методическая тема по ВР на 2021-2022 учебный год:</w:t>
            </w:r>
          </w:p>
          <w:p w:rsidR="00534B3F" w:rsidRPr="00534B3F" w:rsidRDefault="00534B3F" w:rsidP="00534B3F">
            <w:pPr>
              <w:spacing w:after="0" w:line="240" w:lineRule="auto"/>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Совершенствование образовательного пространства, обеспечивающего личностную, социальную успешность обучающихся и педагогов.</w:t>
            </w:r>
          </w:p>
        </w:tc>
        <w:tc>
          <w:tcPr>
            <w:tcW w:w="3544" w:type="dxa"/>
            <w:tcBorders>
              <w:top w:val="single" w:sz="6" w:space="0" w:color="auto"/>
              <w:left w:val="single" w:sz="6" w:space="0" w:color="auto"/>
              <w:bottom w:val="single" w:sz="6" w:space="0" w:color="auto"/>
              <w:right w:val="single" w:sz="6" w:space="0" w:color="auto"/>
            </w:tcBorders>
          </w:tcPr>
          <w:p w:rsidR="00534B3F" w:rsidRDefault="00534B3F" w:rsidP="00534B3F">
            <w:pPr>
              <w:spacing w:after="0" w:line="240" w:lineRule="auto"/>
              <w:ind w:left="129"/>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Методическая тема по ВР </w:t>
            </w:r>
          </w:p>
          <w:p w:rsidR="00534B3F" w:rsidRPr="002646BC" w:rsidRDefault="00534B3F" w:rsidP="00534B3F">
            <w:pPr>
              <w:spacing w:after="0" w:line="240" w:lineRule="auto"/>
              <w:ind w:left="129"/>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 2022-</w:t>
            </w:r>
            <w:r w:rsidRPr="002646BC">
              <w:rPr>
                <w:rFonts w:ascii="Times New Roman" w:eastAsia="Times New Roman" w:hAnsi="Times New Roman" w:cs="Times New Roman"/>
                <w:b/>
                <w:bCs/>
                <w:sz w:val="28"/>
                <w:szCs w:val="28"/>
                <w:lang w:eastAsia="ru-RU"/>
              </w:rPr>
              <w:t>2023 учебный год:</w:t>
            </w:r>
          </w:p>
          <w:p w:rsidR="00534B3F" w:rsidRPr="002646BC" w:rsidRDefault="00534B3F" w:rsidP="00825C19">
            <w:pPr>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Личностно – ориентированное воспитание как средство </w:t>
            </w:r>
            <w:r>
              <w:rPr>
                <w:rFonts w:ascii="Times New Roman" w:eastAsia="Times New Roman" w:hAnsi="Times New Roman" w:cs="Times New Roman"/>
                <w:sz w:val="28"/>
                <w:szCs w:val="28"/>
                <w:lang w:eastAsia="ru-RU"/>
              </w:rPr>
              <w:t>саморазвития личност</w:t>
            </w:r>
            <w:r w:rsidR="00825C19">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учащихся</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rsidR="00534B3F" w:rsidRPr="00534B3F" w:rsidRDefault="00534B3F" w:rsidP="00534B3F">
            <w:pPr>
              <w:spacing w:after="0" w:line="240" w:lineRule="auto"/>
              <w:ind w:left="139" w:right="228"/>
              <w:jc w:val="center"/>
              <w:textAlignment w:val="baseline"/>
              <w:rPr>
                <w:rFonts w:ascii="Times New Roman" w:eastAsia="Times New Roman" w:hAnsi="Times New Roman" w:cs="Times New Roman"/>
                <w:b/>
                <w:bCs/>
                <w:sz w:val="28"/>
                <w:szCs w:val="28"/>
                <w:lang w:eastAsia="ru-RU"/>
              </w:rPr>
            </w:pPr>
            <w:r w:rsidRPr="002646BC">
              <w:rPr>
                <w:rFonts w:ascii="Times New Roman" w:eastAsia="Times New Roman" w:hAnsi="Times New Roman" w:cs="Times New Roman"/>
                <w:b/>
                <w:bCs/>
                <w:sz w:val="28"/>
                <w:szCs w:val="28"/>
                <w:lang w:eastAsia="ru-RU"/>
              </w:rPr>
              <w:t>Ме</w:t>
            </w:r>
            <w:r>
              <w:rPr>
                <w:rFonts w:ascii="Times New Roman" w:eastAsia="Times New Roman" w:hAnsi="Times New Roman" w:cs="Times New Roman"/>
                <w:b/>
                <w:bCs/>
                <w:sz w:val="28"/>
                <w:szCs w:val="28"/>
                <w:lang w:eastAsia="ru-RU"/>
              </w:rPr>
              <w:t>тодическая тема по ВР на 2023-</w:t>
            </w:r>
            <w:r w:rsidRPr="002646BC">
              <w:rPr>
                <w:rFonts w:ascii="Times New Roman" w:eastAsia="Times New Roman" w:hAnsi="Times New Roman" w:cs="Times New Roman"/>
                <w:b/>
                <w:bCs/>
                <w:sz w:val="28"/>
                <w:szCs w:val="28"/>
                <w:lang w:eastAsia="ru-RU"/>
              </w:rPr>
              <w:t>2024 учебный год:</w:t>
            </w:r>
          </w:p>
          <w:p w:rsidR="00534B3F" w:rsidRPr="002646BC" w:rsidRDefault="00534B3F" w:rsidP="00825C19">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Воспитание и развитие свободной, талантливой, физически здоровой личности</w:t>
            </w:r>
            <w:r w:rsidR="00825C19">
              <w:rPr>
                <w:rFonts w:ascii="Times New Roman" w:eastAsia="Times New Roman" w:hAnsi="Times New Roman" w:cs="Times New Roman"/>
                <w:sz w:val="28"/>
                <w:szCs w:val="28"/>
                <w:lang w:eastAsia="ru-RU"/>
              </w:rPr>
              <w:t>, обогащенной научными знаниями.</w:t>
            </w:r>
          </w:p>
        </w:tc>
      </w:tr>
      <w:tr w:rsidR="00534B3F" w:rsidRPr="002646BC" w:rsidTr="00534B3F">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tcPr>
          <w:p w:rsid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
                <w:bCs/>
                <w:sz w:val="28"/>
                <w:szCs w:val="28"/>
                <w:lang w:eastAsia="ru-RU"/>
              </w:rPr>
              <w:lastRenderedPageBreak/>
              <w:t>Цель</w:t>
            </w:r>
            <w:r>
              <w:rPr>
                <w:rFonts w:ascii="Times New Roman" w:eastAsia="Times New Roman" w:hAnsi="Times New Roman" w:cs="Times New Roman"/>
                <w:bCs/>
                <w:sz w:val="28"/>
                <w:szCs w:val="28"/>
                <w:lang w:eastAsia="ru-RU"/>
              </w:rPr>
              <w:t>: развитие культурн</w:t>
            </w:r>
            <w:r w:rsidRPr="00534B3F">
              <w:rPr>
                <w:rFonts w:ascii="Times New Roman" w:eastAsia="Times New Roman" w:hAnsi="Times New Roman" w:cs="Times New Roman"/>
                <w:bCs/>
                <w:sz w:val="28"/>
                <w:szCs w:val="28"/>
                <w:lang w:eastAsia="ru-RU"/>
              </w:rPr>
              <w:t xml:space="preserve">о-общеобразовательной среды в школе, направленной на обеспечение высокого уровня образовательной и профессиональной деятельности. Задачи: </w:t>
            </w:r>
          </w:p>
          <w:p w:rsid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 xml:space="preserve">• Обеспечение возможности самореализации обучающихся и педагогов; </w:t>
            </w:r>
          </w:p>
          <w:p w:rsid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 xml:space="preserve">• Формирование системы предпрофильной и профильной подготовки обучающихся; </w:t>
            </w:r>
          </w:p>
          <w:p w:rsid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 xml:space="preserve">• Сплочение и повышение эффективности работы в команде; </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 Создание благоприятных условий для развития социально значимых отношений обучающихся и ценностных отношений к базовым общечеловеческим ценностям</w:t>
            </w:r>
          </w:p>
        </w:tc>
        <w:tc>
          <w:tcPr>
            <w:tcW w:w="3544" w:type="dxa"/>
            <w:tcBorders>
              <w:top w:val="single" w:sz="6" w:space="0" w:color="auto"/>
              <w:left w:val="single" w:sz="6" w:space="0" w:color="auto"/>
              <w:bottom w:val="single" w:sz="6" w:space="0" w:color="auto"/>
              <w:right w:val="single" w:sz="6" w:space="0" w:color="auto"/>
            </w:tcBorders>
          </w:tcPr>
          <w:p w:rsidR="00534B3F" w:rsidRPr="002646BC" w:rsidRDefault="00534B3F" w:rsidP="00534B3F">
            <w:pPr>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 xml:space="preserve">Цель: </w:t>
            </w:r>
            <w:r w:rsidRPr="002646BC">
              <w:rPr>
                <w:rFonts w:ascii="Times New Roman" w:eastAsia="Times New Roman" w:hAnsi="Times New Roman" w:cs="Times New Roman"/>
                <w:sz w:val="28"/>
                <w:szCs w:val="28"/>
                <w:lang w:eastAsia="ru-RU"/>
              </w:rPr>
              <w:t>создание эффективной системы воспитательной работы с учащимися, направленной на формирование у них казахстанского патриотизма, гражданского самосознания, толерантности, общей культуры, здорового образа жизни, реализации творческих способностей, профессионального самоопределения.</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Цель: </w:t>
            </w:r>
            <w:r w:rsidRPr="002646BC">
              <w:rPr>
                <w:rFonts w:ascii="Times New Roman" w:eastAsia="Times New Roman" w:hAnsi="Times New Roman" w:cs="Times New Roman"/>
                <w:sz w:val="28"/>
                <w:szCs w:val="28"/>
                <w:lang w:eastAsia="ru-RU"/>
              </w:rPr>
              <w:t>создание оптимальных условий для развития, саморазвития и самореализации личности ученика – личности патриотичной, образованной, обладающей здоровьем, ответственной и энергичной, успешно работающей в условиях инновационной экономики, полиязычной, впитавшей общечеловеческие ценности и культуру казахстанского народа, идеи Патриотического акта «Мәңгілік ел», ценностных основ « Рухани жаңғыру», толерантной, узнаваемой и уважаемой в обществе.</w:t>
            </w:r>
          </w:p>
        </w:tc>
      </w:tr>
      <w:tr w:rsidR="00534B3F" w:rsidRPr="002646BC" w:rsidTr="00534B3F">
        <w:tc>
          <w:tcPr>
            <w:tcW w:w="3536" w:type="dxa"/>
            <w:tcBorders>
              <w:top w:val="single" w:sz="6" w:space="0" w:color="auto"/>
              <w:left w:val="single" w:sz="6" w:space="0" w:color="auto"/>
              <w:bottom w:val="single" w:sz="6" w:space="0" w:color="auto"/>
              <w:right w:val="single" w:sz="6" w:space="0" w:color="auto"/>
            </w:tcBorders>
            <w:shd w:val="clear" w:color="auto" w:fill="FFFFFF" w:themeFill="background1"/>
          </w:tcPr>
          <w:p w:rsidR="00534B3F" w:rsidRPr="00534B3F" w:rsidRDefault="00534B3F" w:rsidP="00534B3F">
            <w:pPr>
              <w:spacing w:after="0" w:line="240" w:lineRule="auto"/>
              <w:ind w:left="129"/>
              <w:jc w:val="center"/>
              <w:textAlignment w:val="baseline"/>
              <w:rPr>
                <w:rFonts w:ascii="Times New Roman" w:eastAsia="Times New Roman" w:hAnsi="Times New Roman" w:cs="Times New Roman"/>
                <w:b/>
                <w:bCs/>
                <w:sz w:val="28"/>
                <w:szCs w:val="28"/>
                <w:lang w:eastAsia="ru-RU"/>
              </w:rPr>
            </w:pPr>
            <w:r w:rsidRPr="00534B3F">
              <w:rPr>
                <w:rFonts w:ascii="Times New Roman" w:eastAsia="Times New Roman" w:hAnsi="Times New Roman" w:cs="Times New Roman"/>
                <w:b/>
                <w:bCs/>
                <w:sz w:val="28"/>
                <w:szCs w:val="28"/>
                <w:lang w:eastAsia="ru-RU"/>
              </w:rPr>
              <w:t>ЗАДАЧИ:</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1) 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2) способствовать ориентации личности на общечеловеческие и национальные ценности, уважение к родному языку и культуре казахского народа, этносов и этнических групп Республики Казахстан;</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 xml:space="preserve">3) способствовать просвещению родителей, </w:t>
            </w:r>
            <w:r w:rsidRPr="00534B3F">
              <w:rPr>
                <w:rFonts w:ascii="Times New Roman" w:eastAsia="Times New Roman" w:hAnsi="Times New Roman" w:cs="Times New Roman"/>
                <w:bCs/>
                <w:sz w:val="28"/>
                <w:szCs w:val="28"/>
                <w:lang w:eastAsia="ru-RU"/>
              </w:rPr>
              <w:lastRenderedPageBreak/>
              <w:t>повышению их психолого-педагогической компетентности в формировании личности ребенка.</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4) развивать экологическую культуру через участие в решении проблем местного сообщества;</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5) формировать мотивационное пространство, обеспечивающее развитие интеллектуальных возможностей.</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6) способствовать созданию в школе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7) создать пространство для эффективного формирования навыков здорового образа жизни</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8) объединить усилия учащихся, педагогического коллектива, родителей, местного сообщества и общественности для воспитания учащихся;</w:t>
            </w:r>
          </w:p>
          <w:p w:rsidR="00534B3F" w:rsidRPr="00534B3F" w:rsidRDefault="00534B3F" w:rsidP="00534B3F">
            <w:pPr>
              <w:spacing w:after="0" w:line="240" w:lineRule="auto"/>
              <w:ind w:left="129"/>
              <w:jc w:val="center"/>
              <w:textAlignment w:val="baseline"/>
              <w:rPr>
                <w:rFonts w:ascii="Times New Roman" w:eastAsia="Times New Roman" w:hAnsi="Times New Roman" w:cs="Times New Roman"/>
                <w:bCs/>
                <w:sz w:val="28"/>
                <w:szCs w:val="28"/>
                <w:lang w:eastAsia="ru-RU"/>
              </w:rPr>
            </w:pPr>
            <w:r w:rsidRPr="00534B3F">
              <w:rPr>
                <w:rFonts w:ascii="Times New Roman" w:eastAsia="Times New Roman" w:hAnsi="Times New Roman" w:cs="Times New Roman"/>
                <w:bCs/>
                <w:sz w:val="28"/>
                <w:szCs w:val="28"/>
                <w:lang w:eastAsia="ru-RU"/>
              </w:rPr>
              <w:t>9) вовлечь учащихся в программы служения общества.</w:t>
            </w:r>
          </w:p>
        </w:tc>
        <w:tc>
          <w:tcPr>
            <w:tcW w:w="3544" w:type="dxa"/>
            <w:tcBorders>
              <w:top w:val="single" w:sz="6" w:space="0" w:color="auto"/>
              <w:left w:val="single" w:sz="6" w:space="0" w:color="auto"/>
              <w:bottom w:val="single" w:sz="6" w:space="0" w:color="auto"/>
              <w:right w:val="single" w:sz="6" w:space="0" w:color="auto"/>
            </w:tcBorders>
          </w:tcPr>
          <w:p w:rsidR="00534B3F" w:rsidRPr="002646BC" w:rsidRDefault="00534B3F" w:rsidP="00534B3F">
            <w:pPr>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lastRenderedPageBreak/>
              <w:t>ЗАДАЧИ:</w:t>
            </w:r>
            <w:r w:rsidRPr="002646BC">
              <w:rPr>
                <w:rFonts w:ascii="Times New Roman" w:eastAsia="Times New Roman" w:hAnsi="Times New Roman" w:cs="Times New Roman"/>
                <w:sz w:val="28"/>
                <w:szCs w:val="28"/>
                <w:lang w:eastAsia="ru-RU"/>
              </w:rPr>
              <w:br/>
              <w:t>1) формирование уважительного отношения учащихся к Государственным символам Республики Казахстан;</w:t>
            </w:r>
            <w:r w:rsidRPr="002646BC">
              <w:rPr>
                <w:rFonts w:ascii="Times New Roman" w:eastAsia="Times New Roman" w:hAnsi="Times New Roman" w:cs="Times New Roman"/>
                <w:sz w:val="28"/>
                <w:szCs w:val="28"/>
                <w:lang w:eastAsia="ru-RU"/>
              </w:rPr>
              <w:br/>
              <w:t>2)  формирование у детей гражданско-патриотического сознания, духовно-нравственных ценностей гражданина Казахстана;</w:t>
            </w:r>
            <w:r w:rsidRPr="002646BC">
              <w:rPr>
                <w:rFonts w:ascii="Times New Roman" w:eastAsia="Times New Roman" w:hAnsi="Times New Roman" w:cs="Times New Roman"/>
                <w:sz w:val="28"/>
                <w:szCs w:val="28"/>
                <w:lang w:eastAsia="ru-RU"/>
              </w:rPr>
              <w:br/>
              <w:t>3) совершенствование оздоровительной работы с учащимися и привитие навыков ЗОЖ;</w:t>
            </w:r>
            <w:r w:rsidRPr="002646BC">
              <w:rPr>
                <w:rFonts w:ascii="Times New Roman" w:eastAsia="Times New Roman" w:hAnsi="Times New Roman" w:cs="Times New Roman"/>
                <w:sz w:val="28"/>
                <w:szCs w:val="28"/>
                <w:lang w:eastAsia="ru-RU"/>
              </w:rPr>
              <w:br/>
              <w:t xml:space="preserve">4) совершенствование системы профилактики предотвращения употребления наркотических и других вредных веществ в целях формирования </w:t>
            </w:r>
            <w:r w:rsidRPr="002646BC">
              <w:rPr>
                <w:rFonts w:ascii="Times New Roman" w:eastAsia="Times New Roman" w:hAnsi="Times New Roman" w:cs="Times New Roman"/>
                <w:sz w:val="28"/>
                <w:szCs w:val="28"/>
                <w:lang w:eastAsia="ru-RU"/>
              </w:rPr>
              <w:lastRenderedPageBreak/>
              <w:t>социального наркотического иммунитета среди учащихся;</w:t>
            </w:r>
            <w:r w:rsidRPr="002646BC">
              <w:rPr>
                <w:rFonts w:ascii="Times New Roman" w:eastAsia="Times New Roman" w:hAnsi="Times New Roman" w:cs="Times New Roman"/>
                <w:sz w:val="28"/>
                <w:szCs w:val="28"/>
                <w:lang w:eastAsia="ru-RU"/>
              </w:rPr>
              <w:br/>
              <w:t>5) совершенствование системы профилактики религиозного экстремизма среди учащихся;</w:t>
            </w:r>
            <w:r w:rsidRPr="002646BC">
              <w:rPr>
                <w:rFonts w:ascii="Times New Roman" w:eastAsia="Times New Roman" w:hAnsi="Times New Roman" w:cs="Times New Roman"/>
                <w:sz w:val="28"/>
                <w:szCs w:val="28"/>
                <w:lang w:eastAsia="ru-RU"/>
              </w:rPr>
              <w:br/>
              <w:t>6) поддержка и развитие детско-юношеских инициатив в создании различных форм гражданской и творческой деятельности через работу Единой детско-юношеской организации «Жас Ұлан»;</w:t>
            </w:r>
            <w:r w:rsidRPr="002646BC">
              <w:rPr>
                <w:rFonts w:ascii="Times New Roman" w:eastAsia="Times New Roman" w:hAnsi="Times New Roman" w:cs="Times New Roman"/>
                <w:sz w:val="28"/>
                <w:szCs w:val="28"/>
                <w:lang w:eastAsia="ru-RU"/>
              </w:rPr>
              <w:br/>
              <w:t>7) формирование эффективной системы развития педагогики сотрудничества в целях поддержки родителей в осуществлении их прав на участие в воспитательной работе школы;</w:t>
            </w:r>
            <w:r w:rsidRPr="002646BC">
              <w:rPr>
                <w:rFonts w:ascii="Times New Roman" w:eastAsia="Times New Roman" w:hAnsi="Times New Roman" w:cs="Times New Roman"/>
                <w:sz w:val="28"/>
                <w:szCs w:val="28"/>
                <w:lang w:eastAsia="ru-RU"/>
              </w:rPr>
              <w:br/>
              <w:t>8) развитие коммуникативных компетенций и формирование методов бесконфликтного общения;</w:t>
            </w:r>
            <w:r w:rsidRPr="002646BC">
              <w:rPr>
                <w:rFonts w:ascii="Times New Roman" w:eastAsia="Times New Roman" w:hAnsi="Times New Roman" w:cs="Times New Roman"/>
                <w:sz w:val="28"/>
                <w:szCs w:val="28"/>
                <w:lang w:eastAsia="ru-RU"/>
              </w:rPr>
              <w:br/>
              <w:t>9) профилактика правонарушений, детской безнадзорности и беспризорности;</w:t>
            </w:r>
            <w:r w:rsidRPr="002646BC">
              <w:rPr>
                <w:rFonts w:ascii="Times New Roman" w:eastAsia="Times New Roman" w:hAnsi="Times New Roman" w:cs="Times New Roman"/>
                <w:sz w:val="28"/>
                <w:szCs w:val="28"/>
                <w:lang w:eastAsia="ru-RU"/>
              </w:rPr>
              <w:br/>
              <w:t>10) организация методической работы с классными руководителями;</w:t>
            </w:r>
            <w:r w:rsidRPr="002646BC">
              <w:rPr>
                <w:rFonts w:ascii="Times New Roman" w:eastAsia="Times New Roman" w:hAnsi="Times New Roman" w:cs="Times New Roman"/>
                <w:sz w:val="28"/>
                <w:szCs w:val="28"/>
                <w:lang w:eastAsia="ru-RU"/>
              </w:rPr>
              <w:br/>
              <w:t>11) организация летнего отдыха детей и подростков;</w:t>
            </w:r>
            <w:r w:rsidRPr="002646BC">
              <w:rPr>
                <w:rFonts w:ascii="Times New Roman" w:eastAsia="Times New Roman" w:hAnsi="Times New Roman" w:cs="Times New Roman"/>
                <w:sz w:val="28"/>
                <w:szCs w:val="28"/>
                <w:lang w:eastAsia="ru-RU"/>
              </w:rPr>
              <w:br/>
              <w:t>12) профориентация и трудоустройство выпускников;</w:t>
            </w:r>
            <w:r w:rsidRPr="002646BC">
              <w:rPr>
                <w:rFonts w:ascii="Times New Roman" w:eastAsia="Times New Roman" w:hAnsi="Times New Roman" w:cs="Times New Roman"/>
                <w:sz w:val="28"/>
                <w:szCs w:val="28"/>
                <w:lang w:eastAsia="ru-RU"/>
              </w:rPr>
              <w:br/>
              <w:t>13) повышение роли психолого-педагогической службы;</w:t>
            </w:r>
            <w:r w:rsidRPr="002646BC">
              <w:rPr>
                <w:rFonts w:ascii="Times New Roman" w:eastAsia="Times New Roman" w:hAnsi="Times New Roman" w:cs="Times New Roman"/>
                <w:sz w:val="28"/>
                <w:szCs w:val="28"/>
                <w:lang w:eastAsia="ru-RU"/>
              </w:rPr>
              <w:br/>
              <w:t xml:space="preserve">14) формирование классных коллективов и совершенствование системы воспитания в классных </w:t>
            </w:r>
            <w:r w:rsidRPr="002646BC">
              <w:rPr>
                <w:rFonts w:ascii="Times New Roman" w:eastAsia="Times New Roman" w:hAnsi="Times New Roman" w:cs="Times New Roman"/>
                <w:sz w:val="28"/>
                <w:szCs w:val="28"/>
                <w:lang w:eastAsia="ru-RU"/>
              </w:rPr>
              <w:lastRenderedPageBreak/>
              <w:t>коллективах, обеспечение профилактики школьной дезадаптации детей.</w:t>
            </w:r>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lastRenderedPageBreak/>
              <w:t>ЗАДАЧИ:</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 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w:t>
            </w:r>
            <w:r>
              <w:rPr>
                <w:rFonts w:ascii="Times New Roman" w:eastAsia="Times New Roman" w:hAnsi="Times New Roman" w:cs="Times New Roman"/>
                <w:sz w:val="28"/>
                <w:szCs w:val="28"/>
                <w:lang w:eastAsia="ru-RU"/>
              </w:rPr>
              <w:t>ольного самоуправления</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 способствовать формированию духовно-</w:t>
            </w:r>
            <w:r w:rsidRPr="002646BC">
              <w:rPr>
                <w:rFonts w:ascii="Times New Roman" w:eastAsia="Times New Roman" w:hAnsi="Times New Roman" w:cs="Times New Roman"/>
                <w:sz w:val="28"/>
                <w:szCs w:val="28"/>
                <w:lang w:eastAsia="ru-RU"/>
              </w:rPr>
              <w:lastRenderedPageBreak/>
              <w:t>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3) способствовать ориентации личности на общечеловеческие и национальные ценности, ценности национальной идеи «М</w:t>
            </w:r>
            <w:r>
              <w:rPr>
                <w:rFonts w:ascii="Times New Roman" w:eastAsia="Times New Roman" w:hAnsi="Times New Roman" w:cs="Times New Roman"/>
                <w:sz w:val="28"/>
                <w:szCs w:val="28"/>
                <w:lang w:eastAsia="ru-RU"/>
              </w:rPr>
              <w:t>әңгілік ел», ценностных основ «</w:t>
            </w:r>
            <w:r w:rsidRPr="002646BC">
              <w:rPr>
                <w:rFonts w:ascii="Times New Roman" w:eastAsia="Times New Roman" w:hAnsi="Times New Roman" w:cs="Times New Roman"/>
                <w:sz w:val="28"/>
                <w:szCs w:val="28"/>
                <w:lang w:eastAsia="ru-RU"/>
              </w:rPr>
              <w:t>Рухани жаңғыру», уважение к родному языку и культуре казахского народа, этносов и этнических групп Республики Казахстан;</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4) 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5) 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через участие в решении проблем местного сообщества;</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6) формировать мотивационное пространство, обеспечивающее развитие </w:t>
            </w:r>
            <w:r w:rsidRPr="002646BC">
              <w:rPr>
                <w:rFonts w:ascii="Times New Roman" w:eastAsia="Times New Roman" w:hAnsi="Times New Roman" w:cs="Times New Roman"/>
                <w:sz w:val="28"/>
                <w:szCs w:val="28"/>
                <w:lang w:eastAsia="ru-RU"/>
              </w:rPr>
              <w:lastRenderedPageBreak/>
              <w:t>интеллектуальных возможностей, лидерских качеств и одаренности каждой личности, способствовать формированию её информационной культуры;</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7) способствовать созданию в школе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8) создать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9) объединить усилия учащихся, педагогического коллектива, родителей, местного сообщества и общественности для воспитания учащихся;</w:t>
            </w:r>
          </w:p>
          <w:p w:rsidR="00534B3F" w:rsidRPr="002646BC" w:rsidRDefault="00534B3F" w:rsidP="00534B3F">
            <w:pPr>
              <w:spacing w:after="0" w:line="240" w:lineRule="auto"/>
              <w:ind w:left="139" w:right="228"/>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10) вовлечь учащихся</w:t>
            </w:r>
            <w:r>
              <w:rPr>
                <w:rFonts w:ascii="Times New Roman" w:eastAsia="Times New Roman" w:hAnsi="Times New Roman" w:cs="Times New Roman"/>
                <w:sz w:val="28"/>
                <w:szCs w:val="28"/>
                <w:lang w:eastAsia="ru-RU"/>
              </w:rPr>
              <w:t xml:space="preserve"> в программы служения общества.</w:t>
            </w:r>
          </w:p>
        </w:tc>
      </w:tr>
    </w:tbl>
    <w:p w:rsidR="00E16091" w:rsidRPr="002646BC" w:rsidRDefault="00E16091"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 xml:space="preserve">В отчётный период воспитательная работа проводилась соответственно целям и </w:t>
      </w:r>
      <w:proofErr w:type="gramStart"/>
      <w:r w:rsidRPr="002646BC">
        <w:rPr>
          <w:rFonts w:ascii="Times New Roman" w:eastAsia="Times New Roman" w:hAnsi="Times New Roman" w:cs="Times New Roman"/>
          <w:sz w:val="28"/>
          <w:szCs w:val="28"/>
          <w:lang w:eastAsia="ru-RU"/>
        </w:rPr>
        <w:t>задачам  годового</w:t>
      </w:r>
      <w:proofErr w:type="gramEnd"/>
      <w:r w:rsidRPr="002646BC">
        <w:rPr>
          <w:rFonts w:ascii="Times New Roman" w:eastAsia="Times New Roman" w:hAnsi="Times New Roman" w:cs="Times New Roman"/>
          <w:sz w:val="28"/>
          <w:szCs w:val="28"/>
          <w:lang w:eastAsia="ru-RU"/>
        </w:rPr>
        <w:t xml:space="preserve"> планирования .</w:t>
      </w:r>
    </w:p>
    <w:p w:rsidR="00E16091" w:rsidRPr="002646BC" w:rsidRDefault="00E16091"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Система воспитательной работы школы направлена на формирование ключевых компетенций школьника как личности социально адаптированной, способной быть востребованной в современных условиях.</w:t>
      </w:r>
      <w:r w:rsidRPr="002646BC">
        <w:rPr>
          <w:rFonts w:ascii="Times New Roman" w:eastAsia="Times New Roman" w:hAnsi="Times New Roman" w:cs="Times New Roman"/>
          <w:sz w:val="28"/>
          <w:szCs w:val="28"/>
          <w:lang w:eastAsia="ru-RU"/>
        </w:rPr>
        <w:br/>
        <w:t>        Управление воспитательным процессом</w:t>
      </w:r>
      <w:r w:rsidR="00774DFA">
        <w:rPr>
          <w:rFonts w:ascii="Times New Roman" w:eastAsia="Times New Roman" w:hAnsi="Times New Roman" w:cs="Times New Roman"/>
          <w:sz w:val="28"/>
          <w:szCs w:val="28"/>
          <w:lang w:eastAsia="ru-RU"/>
        </w:rPr>
        <w:t xml:space="preserve"> осуществляют: директор  школы</w:t>
      </w:r>
      <w:r w:rsidRPr="002646BC">
        <w:rPr>
          <w:rFonts w:ascii="Times New Roman" w:eastAsia="Times New Roman" w:hAnsi="Times New Roman" w:cs="Times New Roman"/>
          <w:sz w:val="28"/>
          <w:szCs w:val="28"/>
          <w:lang w:eastAsia="ru-RU"/>
        </w:rPr>
        <w:t xml:space="preserve"> Пак </w:t>
      </w:r>
      <w:r w:rsidRPr="002646BC">
        <w:rPr>
          <w:rFonts w:ascii="Times New Roman" w:eastAsia="Times New Roman" w:hAnsi="Times New Roman" w:cs="Times New Roman"/>
          <w:sz w:val="28"/>
          <w:szCs w:val="28"/>
          <w:lang w:eastAsia="ru-RU"/>
        </w:rPr>
        <w:lastRenderedPageBreak/>
        <w:t>Р.В., заместител</w:t>
      </w:r>
      <w:r w:rsidR="00117179">
        <w:rPr>
          <w:rFonts w:ascii="Times New Roman" w:eastAsia="Times New Roman" w:hAnsi="Times New Roman" w:cs="Times New Roman"/>
          <w:sz w:val="28"/>
          <w:szCs w:val="28"/>
          <w:lang w:eastAsia="ru-RU"/>
        </w:rPr>
        <w:t>ь</w:t>
      </w:r>
      <w:r w:rsidRPr="002646BC">
        <w:rPr>
          <w:rFonts w:ascii="Times New Roman" w:eastAsia="Times New Roman" w:hAnsi="Times New Roman" w:cs="Times New Roman"/>
          <w:sz w:val="28"/>
          <w:szCs w:val="28"/>
          <w:lang w:eastAsia="ru-RU"/>
        </w:rPr>
        <w:t xml:space="preserve"> директора по ВР</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Рожкова Т.И.</w:t>
      </w:r>
      <w:r w:rsidR="009D526F">
        <w:rPr>
          <w:rFonts w:ascii="Times New Roman" w:eastAsia="Times New Roman" w:hAnsi="Times New Roman" w:cs="Times New Roman"/>
          <w:sz w:val="28"/>
          <w:szCs w:val="28"/>
          <w:lang w:val="kk-KZ" w:eastAsia="ru-RU"/>
        </w:rPr>
        <w:t xml:space="preserve"> </w:t>
      </w:r>
      <w:r w:rsidRPr="002646BC">
        <w:rPr>
          <w:rFonts w:ascii="Times New Roman" w:eastAsia="Times New Roman" w:hAnsi="Times New Roman" w:cs="Times New Roman"/>
          <w:sz w:val="28"/>
          <w:szCs w:val="28"/>
          <w:lang w:eastAsia="ru-RU"/>
        </w:rPr>
        <w:t>психолог Казакова О.С. и  классные руководители.</w:t>
      </w:r>
    </w:p>
    <w:p w:rsidR="00E16091" w:rsidRPr="002646BC" w:rsidRDefault="00E16091"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Работа классного руководителя - это целенаправленная, системно планируемая деятельность, осно</w:t>
      </w:r>
      <w:r w:rsidR="00774DFA">
        <w:rPr>
          <w:rFonts w:ascii="Times New Roman" w:eastAsia="Times New Roman" w:hAnsi="Times New Roman" w:cs="Times New Roman"/>
          <w:sz w:val="28"/>
          <w:szCs w:val="28"/>
          <w:lang w:eastAsia="ru-RU"/>
        </w:rPr>
        <w:t>ванная на общешкольном учебно-</w:t>
      </w:r>
      <w:r w:rsidRPr="002646BC">
        <w:rPr>
          <w:rFonts w:ascii="Times New Roman" w:eastAsia="Times New Roman" w:hAnsi="Times New Roman" w:cs="Times New Roman"/>
          <w:sz w:val="28"/>
          <w:szCs w:val="28"/>
          <w:lang w:eastAsia="ru-RU"/>
        </w:rPr>
        <w:t>воспитательном плане работы. Кадровый и профессиональный потенциал классных руководителей достаточно высок. Большинство имеют немалый опыт и соответствующее образование.</w:t>
      </w:r>
    </w:p>
    <w:p w:rsidR="00E16091" w:rsidRPr="002646BC" w:rsidRDefault="00E16091" w:rsidP="005B31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На постоянной основе ведётся работа школьного методического объединения классных руководителей.</w:t>
      </w:r>
    </w:p>
    <w:p w:rsidR="00E16091" w:rsidRPr="002646BC" w:rsidRDefault="00E16091" w:rsidP="002772AD">
      <w:pPr>
        <w:shd w:val="clear" w:color="auto" w:fill="FFFFFF"/>
        <w:spacing w:before="240"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Основными формами методической работы с классными руководителями и воспитателями </w:t>
      </w:r>
      <w:r w:rsidR="00117179">
        <w:rPr>
          <w:rFonts w:ascii="Times New Roman" w:eastAsia="Times New Roman" w:hAnsi="Times New Roman" w:cs="Times New Roman"/>
          <w:sz w:val="28"/>
          <w:szCs w:val="28"/>
          <w:lang w:eastAsia="ru-RU"/>
        </w:rPr>
        <w:t>в 2021-2022г., 2022-2023г., 2023-2024</w:t>
      </w:r>
      <w:r w:rsidRPr="002646BC">
        <w:rPr>
          <w:rFonts w:ascii="Times New Roman" w:eastAsia="Times New Roman" w:hAnsi="Times New Roman" w:cs="Times New Roman"/>
          <w:sz w:val="28"/>
          <w:szCs w:val="28"/>
          <w:lang w:eastAsia="ru-RU"/>
        </w:rPr>
        <w:t xml:space="preserve">г. </w:t>
      </w:r>
      <w:r w:rsidR="00117179">
        <w:rPr>
          <w:rFonts w:ascii="Times New Roman" w:eastAsia="Times New Roman" w:hAnsi="Times New Roman" w:cs="Times New Roman"/>
          <w:sz w:val="28"/>
          <w:szCs w:val="28"/>
          <w:lang w:eastAsia="ru-RU"/>
        </w:rPr>
        <w:t>семинары, мастер-</w:t>
      </w:r>
      <w:r w:rsidRPr="002646BC">
        <w:rPr>
          <w:rFonts w:ascii="Times New Roman" w:eastAsia="Times New Roman" w:hAnsi="Times New Roman" w:cs="Times New Roman"/>
          <w:sz w:val="28"/>
          <w:szCs w:val="28"/>
          <w:lang w:eastAsia="ru-RU"/>
        </w:rPr>
        <w:t>классы. Заседания МО проводятся один раз в четверть по разным темам:</w:t>
      </w:r>
    </w:p>
    <w:tbl>
      <w:tblPr>
        <w:tblW w:w="10198"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966"/>
        <w:gridCol w:w="8232"/>
      </w:tblGrid>
      <w:tr w:rsidR="00534B3F" w:rsidRPr="002646BC" w:rsidTr="00534B3F">
        <w:trPr>
          <w:jc w:val="center"/>
        </w:trPr>
        <w:tc>
          <w:tcPr>
            <w:tcW w:w="10198" w:type="dxa"/>
            <w:gridSpan w:val="2"/>
            <w:tcBorders>
              <w:top w:val="single" w:sz="6" w:space="0" w:color="auto"/>
              <w:left w:val="single" w:sz="6" w:space="0" w:color="auto"/>
              <w:bottom w:val="single" w:sz="6" w:space="0" w:color="auto"/>
              <w:right w:val="single" w:sz="6" w:space="0" w:color="auto"/>
            </w:tcBorders>
            <w:shd w:val="clear" w:color="auto" w:fill="auto"/>
          </w:tcPr>
          <w:p w:rsidR="00534B3F" w:rsidRPr="00534B3F" w:rsidRDefault="00534B3F" w:rsidP="00534B3F">
            <w:pPr>
              <w:spacing w:after="0" w:line="240" w:lineRule="auto"/>
              <w:jc w:val="center"/>
              <w:textAlignment w:val="baseline"/>
              <w:rPr>
                <w:rFonts w:ascii="Times New Roman" w:eastAsia="Times New Roman" w:hAnsi="Times New Roman" w:cs="Times New Roman"/>
                <w:b/>
                <w:bCs/>
                <w:sz w:val="28"/>
                <w:szCs w:val="28"/>
                <w:lang w:eastAsia="ru-RU"/>
              </w:rPr>
            </w:pPr>
            <w:r w:rsidRPr="00534B3F">
              <w:rPr>
                <w:rFonts w:ascii="Times New Roman" w:eastAsia="Times New Roman" w:hAnsi="Times New Roman" w:cs="Times New Roman"/>
                <w:b/>
                <w:bCs/>
                <w:sz w:val="28"/>
                <w:szCs w:val="28"/>
                <w:lang w:eastAsia="ru-RU"/>
              </w:rPr>
              <w:t>2021-2022 учебный год</w:t>
            </w:r>
          </w:p>
        </w:tc>
      </w:tr>
      <w:tr w:rsidR="00534B3F" w:rsidRPr="002646BC" w:rsidTr="00534B3F">
        <w:trPr>
          <w:jc w:val="center"/>
        </w:trPr>
        <w:tc>
          <w:tcPr>
            <w:tcW w:w="1966" w:type="dxa"/>
            <w:tcBorders>
              <w:top w:val="single" w:sz="6" w:space="0" w:color="auto"/>
              <w:left w:val="single" w:sz="6" w:space="0" w:color="auto"/>
              <w:bottom w:val="single" w:sz="4" w:space="0" w:color="auto"/>
              <w:right w:val="single" w:sz="4" w:space="0" w:color="auto"/>
            </w:tcBorders>
            <w:shd w:val="clear" w:color="auto" w:fill="auto"/>
          </w:tcPr>
          <w:p w:rsidR="00534B3F" w:rsidRPr="001752E7" w:rsidRDefault="00534B3F" w:rsidP="00534B3F">
            <w:pPr>
              <w:spacing w:after="0" w:line="240" w:lineRule="auto"/>
              <w:jc w:val="center"/>
              <w:textAlignment w:val="baseline"/>
              <w:rPr>
                <w:rFonts w:ascii="Times New Roman" w:eastAsia="Times New Roman" w:hAnsi="Times New Roman" w:cs="Times New Roman"/>
                <w:bCs/>
                <w:sz w:val="28"/>
                <w:szCs w:val="28"/>
                <w:lang w:eastAsia="ru-RU"/>
              </w:rPr>
            </w:pPr>
            <w:r w:rsidRPr="001752E7">
              <w:rPr>
                <w:rFonts w:ascii="Times New Roman" w:eastAsia="Times New Roman" w:hAnsi="Times New Roman" w:cs="Times New Roman"/>
                <w:bCs/>
                <w:sz w:val="28"/>
                <w:szCs w:val="28"/>
                <w:lang w:eastAsia="ru-RU"/>
              </w:rPr>
              <w:t xml:space="preserve">Сентябрь </w:t>
            </w:r>
          </w:p>
        </w:tc>
        <w:tc>
          <w:tcPr>
            <w:tcW w:w="8232" w:type="dxa"/>
            <w:tcBorders>
              <w:top w:val="single" w:sz="6" w:space="0" w:color="auto"/>
              <w:left w:val="single" w:sz="4" w:space="0" w:color="auto"/>
              <w:bottom w:val="single" w:sz="6" w:space="0" w:color="auto"/>
              <w:right w:val="single" w:sz="6" w:space="0" w:color="auto"/>
            </w:tcBorders>
            <w:shd w:val="clear" w:color="auto" w:fill="auto"/>
          </w:tcPr>
          <w:p w:rsidR="00534B3F" w:rsidRPr="00534B3F" w:rsidRDefault="00534B3F" w:rsidP="00534B3F">
            <w:pPr>
              <w:spacing w:after="0" w:line="240" w:lineRule="auto"/>
              <w:ind w:left="149"/>
              <w:textAlignment w:val="baseline"/>
              <w:rPr>
                <w:rFonts w:ascii="Times New Roman" w:eastAsia="Times New Roman" w:hAnsi="Times New Roman" w:cs="Times New Roman"/>
                <w:sz w:val="28"/>
                <w:szCs w:val="28"/>
                <w:lang w:eastAsia="ru-RU"/>
              </w:rPr>
            </w:pPr>
            <w:r w:rsidRPr="00534B3F">
              <w:rPr>
                <w:rFonts w:ascii="Times New Roman" w:eastAsia="Times New Roman" w:hAnsi="Times New Roman" w:cs="Times New Roman"/>
                <w:b/>
                <w:bCs/>
                <w:i/>
                <w:iCs/>
                <w:sz w:val="28"/>
                <w:szCs w:val="28"/>
                <w:lang w:eastAsia="ru-RU"/>
              </w:rPr>
              <w:t>Тема: Роль классного руководителя в становлении классного коллектива и его влияние на формирование личности каждого ученика</w:t>
            </w:r>
          </w:p>
          <w:p w:rsidR="00534B3F" w:rsidRPr="00534B3F" w:rsidRDefault="00534B3F" w:rsidP="00534B3F">
            <w:pPr>
              <w:spacing w:after="0" w:line="240" w:lineRule="auto"/>
              <w:textAlignment w:val="baseline"/>
              <w:rPr>
                <w:rFonts w:ascii="Times New Roman" w:eastAsia="Times New Roman" w:hAnsi="Times New Roman" w:cs="Times New Roman"/>
                <w:b/>
                <w:bCs/>
                <w:sz w:val="28"/>
                <w:szCs w:val="28"/>
                <w:lang w:eastAsia="ru-RU"/>
              </w:rPr>
            </w:pPr>
            <w:r w:rsidRPr="00534B3F">
              <w:rPr>
                <w:rFonts w:ascii="Times New Roman" w:eastAsia="Times New Roman" w:hAnsi="Times New Roman" w:cs="Times New Roman"/>
                <w:sz w:val="28"/>
                <w:szCs w:val="28"/>
                <w:lang w:eastAsia="ru-RU"/>
              </w:rPr>
              <w:t>Цель: обмен опытом классных руководителей по созданию в коллективе класса комфортных условий для развития учащихся.</w:t>
            </w:r>
          </w:p>
        </w:tc>
      </w:tr>
      <w:tr w:rsidR="00534B3F" w:rsidRPr="002646BC" w:rsidTr="00534B3F">
        <w:trPr>
          <w:jc w:val="center"/>
        </w:trPr>
        <w:tc>
          <w:tcPr>
            <w:tcW w:w="1966" w:type="dxa"/>
            <w:tcBorders>
              <w:top w:val="single" w:sz="4" w:space="0" w:color="auto"/>
              <w:left w:val="single" w:sz="6" w:space="0" w:color="auto"/>
              <w:bottom w:val="single" w:sz="6" w:space="0" w:color="auto"/>
              <w:right w:val="single" w:sz="4" w:space="0" w:color="auto"/>
            </w:tcBorders>
            <w:shd w:val="clear" w:color="auto" w:fill="auto"/>
          </w:tcPr>
          <w:p w:rsidR="00534B3F" w:rsidRDefault="00534B3F" w:rsidP="00534B3F">
            <w:pPr>
              <w:spacing w:after="0" w:line="240" w:lineRule="auto"/>
              <w:jc w:val="center"/>
              <w:textAlignment w:val="baseline"/>
              <w:rPr>
                <w:rFonts w:ascii="Times New Roman" w:eastAsia="Times New Roman" w:hAnsi="Times New Roman" w:cs="Times New Roman"/>
                <w:b/>
                <w:bCs/>
                <w:sz w:val="28"/>
                <w:szCs w:val="28"/>
                <w:lang w:eastAsia="ru-RU"/>
              </w:rPr>
            </w:pPr>
            <w:r w:rsidRPr="002646BC">
              <w:rPr>
                <w:rFonts w:ascii="Times New Roman" w:eastAsia="Times New Roman" w:hAnsi="Times New Roman" w:cs="Times New Roman"/>
                <w:sz w:val="28"/>
                <w:szCs w:val="28"/>
                <w:lang w:eastAsia="ru-RU"/>
              </w:rPr>
              <w:t>Ноябрь</w:t>
            </w:r>
          </w:p>
        </w:tc>
        <w:tc>
          <w:tcPr>
            <w:tcW w:w="8232" w:type="dxa"/>
            <w:tcBorders>
              <w:top w:val="single" w:sz="6" w:space="0" w:color="auto"/>
              <w:left w:val="single" w:sz="4" w:space="0" w:color="auto"/>
              <w:bottom w:val="single" w:sz="6" w:space="0" w:color="auto"/>
              <w:right w:val="single" w:sz="6" w:space="0" w:color="auto"/>
            </w:tcBorders>
            <w:shd w:val="clear" w:color="auto" w:fill="auto"/>
          </w:tcPr>
          <w:p w:rsidR="00534B3F" w:rsidRPr="00825C19" w:rsidRDefault="00534B3F" w:rsidP="00534B3F">
            <w:pPr>
              <w:spacing w:after="0" w:line="240" w:lineRule="auto"/>
              <w:textAlignment w:val="baseline"/>
              <w:rPr>
                <w:rFonts w:ascii="Times New Roman" w:eastAsia="Times New Roman" w:hAnsi="Times New Roman" w:cs="Times New Roman"/>
                <w:b/>
                <w:bCs/>
                <w:i/>
                <w:sz w:val="28"/>
                <w:szCs w:val="28"/>
                <w:lang w:eastAsia="ru-RU"/>
              </w:rPr>
            </w:pPr>
            <w:r w:rsidRPr="00825C19">
              <w:rPr>
                <w:rFonts w:ascii="Times New Roman" w:eastAsia="Times New Roman" w:hAnsi="Times New Roman" w:cs="Times New Roman"/>
                <w:b/>
                <w:bCs/>
                <w:i/>
                <w:sz w:val="28"/>
                <w:szCs w:val="28"/>
                <w:lang w:eastAsia="ru-RU"/>
              </w:rPr>
              <w:t>Тема: Воспитательные технологии. Проектная деятельность в работе классного руководителя</w:t>
            </w:r>
          </w:p>
          <w:p w:rsidR="00534B3F" w:rsidRDefault="00534B3F" w:rsidP="00534B3F">
            <w:pPr>
              <w:spacing w:after="0" w:line="240" w:lineRule="auto"/>
              <w:textAlignment w:val="baseline"/>
              <w:rPr>
                <w:rFonts w:ascii="Times New Roman" w:eastAsia="Times New Roman" w:hAnsi="Times New Roman" w:cs="Times New Roman"/>
                <w:b/>
                <w:bCs/>
                <w:sz w:val="28"/>
                <w:szCs w:val="28"/>
                <w:lang w:eastAsia="ru-RU"/>
              </w:rPr>
            </w:pPr>
            <w:r w:rsidRPr="001752E7">
              <w:rPr>
                <w:rFonts w:ascii="Times New Roman" w:eastAsia="Times New Roman" w:hAnsi="Times New Roman" w:cs="Times New Roman"/>
                <w:bCs/>
                <w:sz w:val="28"/>
                <w:szCs w:val="28"/>
                <w:lang w:eastAsia="ru-RU"/>
              </w:rPr>
              <w:t>Цель: изучение новых воспитательных технологий, способствующи</w:t>
            </w:r>
            <w:r>
              <w:rPr>
                <w:rFonts w:ascii="Times New Roman" w:eastAsia="Times New Roman" w:hAnsi="Times New Roman" w:cs="Times New Roman"/>
                <w:bCs/>
                <w:sz w:val="28"/>
                <w:szCs w:val="28"/>
                <w:lang w:eastAsia="ru-RU"/>
              </w:rPr>
              <w:t>х самореализации и развитию учащихся.</w:t>
            </w:r>
          </w:p>
        </w:tc>
      </w:tr>
      <w:tr w:rsidR="00534B3F" w:rsidRPr="002646BC" w:rsidTr="00534B3F">
        <w:trPr>
          <w:jc w:val="center"/>
        </w:trPr>
        <w:tc>
          <w:tcPr>
            <w:tcW w:w="1966" w:type="dxa"/>
            <w:tcBorders>
              <w:top w:val="single" w:sz="6" w:space="0" w:color="auto"/>
              <w:left w:val="single" w:sz="6" w:space="0" w:color="auto"/>
              <w:bottom w:val="single" w:sz="6" w:space="0" w:color="auto"/>
              <w:right w:val="single" w:sz="4" w:space="0" w:color="auto"/>
            </w:tcBorders>
            <w:shd w:val="clear" w:color="auto" w:fill="auto"/>
          </w:tcPr>
          <w:p w:rsidR="00534B3F" w:rsidRDefault="00534B3F" w:rsidP="00534B3F">
            <w:pPr>
              <w:spacing w:after="0" w:line="240" w:lineRule="auto"/>
              <w:jc w:val="center"/>
              <w:textAlignment w:val="baseline"/>
              <w:rPr>
                <w:rFonts w:ascii="Times New Roman" w:eastAsia="Times New Roman" w:hAnsi="Times New Roman" w:cs="Times New Roman"/>
                <w:b/>
                <w:bCs/>
                <w:sz w:val="28"/>
                <w:szCs w:val="28"/>
                <w:lang w:eastAsia="ru-RU"/>
              </w:rPr>
            </w:pPr>
            <w:r w:rsidRPr="002646BC">
              <w:rPr>
                <w:rFonts w:ascii="Times New Roman" w:eastAsia="Times New Roman" w:hAnsi="Times New Roman" w:cs="Times New Roman"/>
                <w:sz w:val="28"/>
                <w:szCs w:val="28"/>
                <w:lang w:eastAsia="ru-RU"/>
              </w:rPr>
              <w:t>Январь</w:t>
            </w:r>
          </w:p>
        </w:tc>
        <w:tc>
          <w:tcPr>
            <w:tcW w:w="8232" w:type="dxa"/>
            <w:tcBorders>
              <w:top w:val="single" w:sz="6" w:space="0" w:color="auto"/>
              <w:left w:val="single" w:sz="4" w:space="0" w:color="auto"/>
              <w:bottom w:val="single" w:sz="6" w:space="0" w:color="auto"/>
              <w:right w:val="single" w:sz="6" w:space="0" w:color="auto"/>
            </w:tcBorders>
            <w:shd w:val="clear" w:color="auto" w:fill="auto"/>
          </w:tcPr>
          <w:p w:rsidR="00534B3F" w:rsidRPr="002646BC" w:rsidRDefault="00534B3F" w:rsidP="00534B3F">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Использование современных воспитательных технологий в процессе воспитательной работы.</w:t>
            </w:r>
          </w:p>
          <w:p w:rsidR="00534B3F" w:rsidRDefault="00534B3F" w:rsidP="00534B3F">
            <w:pPr>
              <w:spacing w:after="0" w:line="240" w:lineRule="auto"/>
              <w:textAlignment w:val="baseline"/>
              <w:rPr>
                <w:rFonts w:ascii="Times New Roman" w:eastAsia="Times New Roman" w:hAnsi="Times New Roman" w:cs="Times New Roman"/>
                <w:b/>
                <w:bCs/>
                <w:sz w:val="28"/>
                <w:szCs w:val="28"/>
                <w:lang w:eastAsia="ru-RU"/>
              </w:rPr>
            </w:pPr>
            <w:r w:rsidRPr="002646BC">
              <w:rPr>
                <w:rFonts w:ascii="Times New Roman" w:eastAsia="Times New Roman" w:hAnsi="Times New Roman" w:cs="Times New Roman"/>
                <w:sz w:val="28"/>
                <w:szCs w:val="28"/>
                <w:lang w:eastAsia="ru-RU"/>
              </w:rPr>
              <w:t>Цель: разнообразить формы работы с классом, наполнить воспитательный процесс конкретным содержанием с использованием ценностно–ориентированных педагогических идей</w:t>
            </w:r>
          </w:p>
        </w:tc>
      </w:tr>
      <w:tr w:rsidR="00534B3F" w:rsidRPr="002646BC" w:rsidTr="00534B3F">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534B3F" w:rsidRPr="002646BC" w:rsidRDefault="00534B3F" w:rsidP="00534B3F">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Май</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534B3F" w:rsidRPr="002646BC" w:rsidRDefault="00534B3F" w:rsidP="00534B3F">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Анализ воспитательной работы школы за учебный год</w:t>
            </w:r>
          </w:p>
          <w:p w:rsidR="00534B3F" w:rsidRPr="002646BC" w:rsidRDefault="00534B3F" w:rsidP="00534B3F">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подведение итогов работы за учебный год, выявление ошибок и проблем, формирование цели и задач на будущий год</w:t>
            </w:r>
          </w:p>
        </w:tc>
      </w:tr>
      <w:tr w:rsidR="00E16091" w:rsidRPr="002646BC" w:rsidTr="00DD4B2E">
        <w:trPr>
          <w:jc w:val="center"/>
        </w:trPr>
        <w:tc>
          <w:tcPr>
            <w:tcW w:w="10198" w:type="dxa"/>
            <w:gridSpan w:val="2"/>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9F7BFE" w:rsidP="00DD4B2E">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2022-</w:t>
            </w:r>
            <w:r w:rsidR="00E16091" w:rsidRPr="002646BC">
              <w:rPr>
                <w:rFonts w:ascii="Times New Roman" w:eastAsia="Times New Roman" w:hAnsi="Times New Roman" w:cs="Times New Roman"/>
                <w:b/>
                <w:bCs/>
                <w:sz w:val="28"/>
                <w:szCs w:val="28"/>
                <w:lang w:eastAsia="ru-RU"/>
              </w:rPr>
              <w:t>2023 учебный год</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Сентябрь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Использование современных воспитательных технологий в процессе воспитательной работы.</w:t>
            </w:r>
          </w:p>
          <w:p w:rsidR="00E16091" w:rsidRPr="002646BC" w:rsidRDefault="00E16091" w:rsidP="009F7BF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разнообразить формы работы с классом, наполнить воспитательный процесс конкретным содержанием с использованием ценностно–ориентированных педагогических идей</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Ноябрь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Роль классного руководителя в становлении классного коллектива и его влияние на формирование личности каждого ученика</w:t>
            </w:r>
          </w:p>
          <w:p w:rsidR="00E16091" w:rsidRPr="002646BC" w:rsidRDefault="00E16091" w:rsidP="00774DFA">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обмен опытом классных руководителей по созданию в коллективе класса комфортных условий</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для развития интеллектуальных, творческих, нравственных качеств учащихся.</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Январь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 xml:space="preserve">Тема: Воспитательные технологии. </w:t>
            </w:r>
            <w:r w:rsidRPr="00825C19">
              <w:rPr>
                <w:rFonts w:ascii="Times New Roman" w:eastAsia="Times New Roman" w:hAnsi="Times New Roman" w:cs="Times New Roman"/>
                <w:bCs/>
                <w:i/>
                <w:iCs/>
                <w:sz w:val="28"/>
                <w:szCs w:val="28"/>
                <w:lang w:eastAsia="ru-RU"/>
              </w:rPr>
              <w:t>Проектная деятельность</w:t>
            </w:r>
            <w:r w:rsidRPr="002646BC">
              <w:rPr>
                <w:rFonts w:ascii="Times New Roman" w:eastAsia="Times New Roman" w:hAnsi="Times New Roman" w:cs="Times New Roman"/>
                <w:b/>
                <w:bCs/>
                <w:i/>
                <w:iCs/>
                <w:sz w:val="28"/>
                <w:szCs w:val="28"/>
                <w:lang w:eastAsia="ru-RU"/>
              </w:rPr>
              <w:t xml:space="preserve"> в работе классного руководителя</w:t>
            </w:r>
          </w:p>
          <w:p w:rsidR="00E16091" w:rsidRPr="002646BC" w:rsidRDefault="00E16091" w:rsidP="00774DFA">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изучение новых воспитательных технологий, способствующих самореализации и развития организаторских качеств школьников посредством участия в проектировании и проведении социально-значимых дел.</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Март</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Профилактика девиантного поведения детей</w:t>
            </w:r>
          </w:p>
          <w:p w:rsidR="00E16091" w:rsidRPr="002646BC" w:rsidRDefault="00E16091" w:rsidP="00774DFA">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профилактика девиантного поведения учащихся, формирование у них умения противостоять чужому давлению, выражать отказ оптимальными способами.</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Май</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Анализ воспитательной работы школы за учебный год</w:t>
            </w:r>
          </w:p>
          <w:p w:rsidR="00E16091" w:rsidRPr="002646BC" w:rsidRDefault="00E16091" w:rsidP="00774DFA">
            <w:pPr>
              <w:spacing w:after="0" w:line="240" w:lineRule="auto"/>
              <w:ind w:left="149"/>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подведение итогов работы за учебный год, выявление ошибок и проблем, формирование цели и задач на будущий год</w:t>
            </w:r>
          </w:p>
        </w:tc>
      </w:tr>
      <w:tr w:rsidR="00E16091" w:rsidRPr="002646BC" w:rsidTr="00DD4B2E">
        <w:trPr>
          <w:jc w:val="center"/>
        </w:trPr>
        <w:tc>
          <w:tcPr>
            <w:tcW w:w="10198" w:type="dxa"/>
            <w:gridSpan w:val="2"/>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2023– 2024 учебный год</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Август</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Основные направления воспитательной работы на 2023 - 2024 учебный год.</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 </w:t>
            </w:r>
            <w:r w:rsidRPr="002646BC">
              <w:rPr>
                <w:rFonts w:ascii="Times New Roman" w:eastAsia="Times New Roman" w:hAnsi="Times New Roman" w:cs="Times New Roman"/>
                <w:sz w:val="28"/>
                <w:szCs w:val="28"/>
                <w:lang w:eastAsia="ru-RU"/>
              </w:rPr>
              <w:t>ознакомить классных руководителей с направлениями воспитательной работы на учебный год, раскрыть роль классного руководителя в школе, его функции, дать методические рекомендации. Обеспечение социальной защиты, социальной адаптации учащихся в условиях реформирования школы и реализации положения и закона о правах ребёнка.</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Сентябрь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Воспитание толерантности среди учащихся и родителей</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 </w:t>
            </w:r>
            <w:r w:rsidRPr="002646BC">
              <w:rPr>
                <w:rFonts w:ascii="Times New Roman" w:eastAsia="Times New Roman" w:hAnsi="Times New Roman" w:cs="Times New Roman"/>
                <w:sz w:val="28"/>
                <w:szCs w:val="28"/>
                <w:lang w:eastAsia="ru-RU"/>
              </w:rPr>
              <w:t>ознакомить классных руководителей с законодательством РК в отношении религиозных объединений, дать рекомендации для ведения профилактической работы с учащимися и родителями по профилактике религиозного экстремизма.</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Ноябрь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Педагогика поддержки ребенка: взаимодействие школы, семьи и социума по профилактике девиантного поведения учащихся. Совершенствование воспитательно-профилактической работы по половой неприкосновенности несовершеннолетних.</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w:t>
            </w:r>
            <w:r w:rsidRPr="002646BC">
              <w:rPr>
                <w:rFonts w:ascii="Times New Roman" w:eastAsia="Times New Roman" w:hAnsi="Times New Roman" w:cs="Times New Roman"/>
                <w:sz w:val="28"/>
                <w:szCs w:val="28"/>
                <w:lang w:eastAsia="ru-RU"/>
              </w:rPr>
              <w:t>Формирование у классных руководителей установки на применение технологий педагогики поддержки в работе с «трудными» детьми и детьми «группы риска».</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Январь</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Формирование у учащихся устойчивых нравственных   идеалов через воспитание трудолюбия и творческого отношения к труду и жизни. Формирование системного подхода к решению проблем трудового воспитания.</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Задачи: Проанализировать работу классных руководителей по трудовому воспитанию.</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w:t>
            </w:r>
            <w:r w:rsidRPr="002646BC">
              <w:rPr>
                <w:rFonts w:ascii="Times New Roman" w:eastAsia="Times New Roman" w:hAnsi="Times New Roman" w:cs="Times New Roman"/>
                <w:sz w:val="28"/>
                <w:szCs w:val="28"/>
                <w:lang w:eastAsia="ru-RU"/>
              </w:rPr>
              <w:t>Совершенствование профессионального мастерства классных руководителей в вопросах организации и планирования работы с родителями и учащимися по воспитанию трудолюбия и творческого отношения к труду</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Март</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Системный подход к решению проблемы формирования активной гражданской позиции учащихся.</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w:t>
            </w:r>
            <w:r w:rsidRPr="002646BC">
              <w:rPr>
                <w:rFonts w:ascii="Times New Roman" w:eastAsia="Times New Roman" w:hAnsi="Times New Roman" w:cs="Times New Roman"/>
                <w:sz w:val="28"/>
                <w:szCs w:val="28"/>
                <w:lang w:eastAsia="ru-RU"/>
              </w:rPr>
              <w:t>Разработка путей формирования активной гражданской позиции учащихся.</w:t>
            </w:r>
          </w:p>
        </w:tc>
      </w:tr>
      <w:tr w:rsidR="00E16091" w:rsidRPr="002646BC" w:rsidTr="00DD4B2E">
        <w:trPr>
          <w:jc w:val="center"/>
        </w:trPr>
        <w:tc>
          <w:tcPr>
            <w:tcW w:w="1966"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15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Май</w:t>
            </w:r>
          </w:p>
        </w:tc>
        <w:tc>
          <w:tcPr>
            <w:tcW w:w="8232" w:type="dxa"/>
            <w:tcBorders>
              <w:top w:val="single" w:sz="6" w:space="0" w:color="auto"/>
              <w:left w:val="single" w:sz="6" w:space="0" w:color="auto"/>
              <w:bottom w:val="single" w:sz="6" w:space="0" w:color="auto"/>
              <w:right w:val="single" w:sz="6" w:space="0" w:color="auto"/>
            </w:tcBorders>
            <w:shd w:val="clear" w:color="auto" w:fill="auto"/>
            <w:hideMark/>
          </w:tcPr>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Тема: Практическое использование современных воспитательных технологий, подведение итогов воспитательной работы за год.</w:t>
            </w:r>
          </w:p>
          <w:p w:rsidR="00E16091" w:rsidRPr="002646BC" w:rsidRDefault="00E16091" w:rsidP="00DD4B2E">
            <w:pPr>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i/>
                <w:iCs/>
                <w:sz w:val="28"/>
                <w:szCs w:val="28"/>
                <w:lang w:eastAsia="ru-RU"/>
              </w:rPr>
              <w:t>Цель:</w:t>
            </w:r>
            <w:r w:rsidR="00DD4B2E">
              <w:rPr>
                <w:rFonts w:ascii="Times New Roman" w:eastAsia="Times New Roman" w:hAnsi="Times New Roman" w:cs="Times New Roman"/>
                <w:b/>
                <w:bCs/>
                <w:i/>
                <w:iCs/>
                <w:sz w:val="28"/>
                <w:szCs w:val="28"/>
                <w:lang w:eastAsia="ru-RU"/>
              </w:rPr>
              <w:t xml:space="preserve"> </w:t>
            </w:r>
            <w:r w:rsidRPr="002646BC">
              <w:rPr>
                <w:rFonts w:ascii="Times New Roman" w:eastAsia="Times New Roman" w:hAnsi="Times New Roman" w:cs="Times New Roman"/>
                <w:sz w:val="28"/>
                <w:szCs w:val="28"/>
                <w:lang w:eastAsia="ru-RU"/>
              </w:rPr>
              <w:t>Обмен опытом. Подведение итогов, выводы.</w:t>
            </w:r>
          </w:p>
        </w:tc>
      </w:tr>
    </w:tbl>
    <w:p w:rsidR="00E16091" w:rsidRPr="00774DFA" w:rsidRDefault="00E16091" w:rsidP="00DD4B2E">
      <w:pPr>
        <w:shd w:val="clear" w:color="auto" w:fill="FFFFFF"/>
        <w:spacing w:after="0" w:line="240" w:lineRule="auto"/>
        <w:textAlignment w:val="baseline"/>
        <w:rPr>
          <w:rFonts w:ascii="Times New Roman" w:eastAsia="Times New Roman" w:hAnsi="Times New Roman" w:cs="Times New Roman"/>
          <w:sz w:val="2"/>
          <w:szCs w:val="28"/>
          <w:lang w:eastAsia="ru-RU"/>
        </w:rPr>
      </w:pPr>
      <w:r w:rsidRPr="00774DFA">
        <w:rPr>
          <w:rFonts w:ascii="Times New Roman" w:eastAsia="Times New Roman" w:hAnsi="Times New Roman" w:cs="Times New Roman"/>
          <w:sz w:val="8"/>
          <w:szCs w:val="28"/>
          <w:lang w:eastAsia="ru-RU"/>
        </w:rPr>
        <w:t>  </w:t>
      </w:r>
    </w:p>
    <w:p w:rsidR="00E16091" w:rsidRPr="002646BC" w:rsidRDefault="00E16091" w:rsidP="00DD4B2E">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При проведении заседаний МО использовались разные формы работы. Наиболее интересными и эффективными классные руководители считают такие формы методической ра</w:t>
      </w:r>
      <w:r w:rsidR="0037370D">
        <w:rPr>
          <w:rFonts w:ascii="Times New Roman" w:eastAsia="Times New Roman" w:hAnsi="Times New Roman" w:cs="Times New Roman"/>
          <w:sz w:val="28"/>
          <w:szCs w:val="28"/>
          <w:lang w:eastAsia="ru-RU"/>
        </w:rPr>
        <w:t>боты, как интерактивные мастер-</w:t>
      </w:r>
      <w:r w:rsidRPr="002646BC">
        <w:rPr>
          <w:rFonts w:ascii="Times New Roman" w:eastAsia="Times New Roman" w:hAnsi="Times New Roman" w:cs="Times New Roman"/>
          <w:sz w:val="28"/>
          <w:szCs w:val="28"/>
          <w:lang w:eastAsia="ru-RU"/>
        </w:rPr>
        <w:t>классы и практические тренинги, где имеется возможность общения друг с другом, обмена опытом работы, взаимодействия с коллегами.</w:t>
      </w:r>
    </w:p>
    <w:p w:rsidR="00E16091" w:rsidRPr="002646BC" w:rsidRDefault="00E16091" w:rsidP="00DD4B2E">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Классные руководители повышают уровень своего мастерства согласно методическим темам по самообразованию. Формами отчета классных руководителей являются выступления на педагогическом Совете, на заседаниях МО, открытые мероприятия, папка классного руководителя с методическими наработками.</w:t>
      </w:r>
    </w:p>
    <w:p w:rsidR="00E16091" w:rsidRPr="002646BC" w:rsidRDefault="00E16091" w:rsidP="00DD4B2E">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Важнейшей составной частью воспитательного процесса в современной школе является формирование патриотизма и</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культуры межнациональных отношений, которые имеют огромное значение в социально-гражданском и духовном развитии личности ученика.</w:t>
      </w:r>
    </w:p>
    <w:p w:rsidR="00E16091" w:rsidRPr="002646BC" w:rsidRDefault="00E16091" w:rsidP="00DD4B2E">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В качестве приоритетной общенациональной патриотической идеи используется </w:t>
      </w:r>
      <w:r>
        <w:rPr>
          <w:rFonts w:ascii="Times New Roman" w:eastAsia="Times New Roman" w:hAnsi="Times New Roman" w:cs="Times New Roman"/>
          <w:sz w:val="28"/>
          <w:szCs w:val="28"/>
          <w:lang w:eastAsia="ru-RU"/>
        </w:rPr>
        <w:t xml:space="preserve">патриотические </w:t>
      </w:r>
      <w:r w:rsidRPr="002646BC">
        <w:rPr>
          <w:rFonts w:ascii="Times New Roman" w:eastAsia="Times New Roman" w:hAnsi="Times New Roman" w:cs="Times New Roman"/>
          <w:sz w:val="28"/>
          <w:szCs w:val="28"/>
          <w:lang w:eastAsia="ru-RU"/>
        </w:rPr>
        <w:t>проекты</w:t>
      </w:r>
      <w:r>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«Мәңгілік</w:t>
      </w:r>
      <w:r>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Ел»</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и</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«Туған</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жер»,</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программа</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«Руханижаңғыру».</w:t>
      </w:r>
    </w:p>
    <w:p w:rsidR="00E16091" w:rsidRPr="002646BC" w:rsidRDefault="00E16091" w:rsidP="00DD4B2E">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школе сложились свои традиции в осуществлении процесса воспитания учащихся.</w:t>
      </w:r>
    </w:p>
    <w:p w:rsidR="003649A6" w:rsidRDefault="00E16091" w:rsidP="003649A6">
      <w:pPr>
        <w:shd w:val="clear" w:color="auto" w:fill="FFFFFF"/>
        <w:spacing w:after="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Так, на протяжении последних лет традиционно в школе проводятся следующие мероприятия:</w:t>
      </w:r>
    </w:p>
    <w:p w:rsidR="00E16091" w:rsidRPr="003649A6" w:rsidRDefault="003649A6" w:rsidP="003649A6">
      <w:pPr>
        <w:shd w:val="clear" w:color="auto" w:fill="FFFFFF"/>
        <w:spacing w:after="150" w:line="240" w:lineRule="auto"/>
        <w:textAlignment w:val="baseline"/>
        <w:rPr>
          <w:rFonts w:ascii="Times New Roman" w:eastAsia="Times New Roman" w:hAnsi="Times New Roman" w:cs="Times New Roman"/>
          <w:sz w:val="24"/>
          <w:szCs w:val="28"/>
          <w:lang w:val="kk-KZ" w:eastAsia="ru-RU"/>
        </w:rPr>
      </w:pPr>
      <w:r w:rsidRPr="003649A6">
        <w:rPr>
          <w:rFonts w:ascii="Times New Roman" w:eastAsia="Times New Roman" w:hAnsi="Times New Roman" w:cs="Times New Roman"/>
          <w:sz w:val="40"/>
          <w:szCs w:val="28"/>
          <w:lang w:val="kk-KZ" w:eastAsia="ru-RU"/>
        </w:rPr>
        <w:t xml:space="preserve"> </w:t>
      </w:r>
      <w:r w:rsidR="0025718D">
        <w:fldChar w:fldCharType="begin"/>
      </w:r>
      <w:r w:rsidR="0025718D" w:rsidRPr="001939C9">
        <w:rPr>
          <w:lang w:val="kk-KZ"/>
        </w:rPr>
        <w:instrText xml:space="preserve"> HYPERLINK "https://drive.google.com/drive/folders/16YGcJpEC0dR41ZcM3dHmIdI0OeX5_STv?usp=sharing" </w:instrText>
      </w:r>
      <w:r w:rsidR="0025718D">
        <w:fldChar w:fldCharType="separate"/>
      </w:r>
      <w:r w:rsidRPr="0030051A">
        <w:rPr>
          <w:rStyle w:val="a3"/>
          <w:rFonts w:ascii="Times New Roman" w:eastAsia="Times New Roman" w:hAnsi="Times New Roman" w:cs="Times New Roman"/>
          <w:sz w:val="24"/>
          <w:szCs w:val="28"/>
          <w:lang w:val="kk-KZ" w:eastAsia="ru-RU"/>
        </w:rPr>
        <w:t>https://drive.google.com/drive/folders/16YGcJpEC0dR41ZcM3dHmIdI0OeX5_STv?usp=sharing</w:t>
      </w:r>
      <w:r w:rsidR="0025718D">
        <w:rPr>
          <w:rStyle w:val="a3"/>
          <w:rFonts w:ascii="Times New Roman" w:eastAsia="Times New Roman" w:hAnsi="Times New Roman" w:cs="Times New Roman"/>
          <w:sz w:val="24"/>
          <w:szCs w:val="28"/>
          <w:lang w:val="kk-KZ" w:eastAsia="ru-RU"/>
        </w:rPr>
        <w:fldChar w:fldCharType="end"/>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Праздник Первого звонка (сентябрь)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День семьи (сентябрь)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Декада правовых знаний «Школа – территория закона» (Ноябрь)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Осенняя ярмарка и выставка «Дары осени» (Сентябрь - октябрь)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«Фестиваль здоровья» (согласно плану)</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Декада ко Дню языков народа Казахстана (Сентябрь)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Неделя толерантности ко Дню духовного согласия (Октябрь)</w:t>
      </w:r>
    </w:p>
    <w:p w:rsidR="00E16091"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Мероприятия ко Дню Первого Президента и Дню независимости РК (декабрь)</w:t>
      </w:r>
    </w:p>
    <w:p w:rsidR="00117179" w:rsidRPr="002646BC" w:rsidRDefault="00117179" w:rsidP="00117179">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Проведение новогодних утренников </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Праздник для пятиклассников (Посвящение в пятиклассники</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«Наурыз мейрамы» (Март)</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Неделя МО </w:t>
      </w:r>
      <w:proofErr w:type="gramStart"/>
      <w:r w:rsidRPr="002646BC">
        <w:rPr>
          <w:rFonts w:ascii="Times New Roman" w:eastAsia="Times New Roman" w:hAnsi="Times New Roman" w:cs="Times New Roman"/>
          <w:sz w:val="28"/>
          <w:szCs w:val="28"/>
          <w:lang w:eastAsia="ru-RU"/>
        </w:rPr>
        <w:t>( открытые</w:t>
      </w:r>
      <w:proofErr w:type="gramEnd"/>
      <w:r w:rsidRPr="002646BC">
        <w:rPr>
          <w:rFonts w:ascii="Times New Roman" w:eastAsia="Times New Roman" w:hAnsi="Times New Roman" w:cs="Times New Roman"/>
          <w:sz w:val="28"/>
          <w:szCs w:val="28"/>
          <w:lang w:eastAsia="ru-RU"/>
        </w:rPr>
        <w:t xml:space="preserve"> мероприятия)</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«Фестиваль дружбы народов Казахстана» (Апрель - май)</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 Неделя экологии ко всемирному Дню Земли (Апрель)</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«Подвигу жить в веках!» ко Дню Великой Победы. (Май)</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Праздник Последнего </w:t>
      </w:r>
      <w:proofErr w:type="gramStart"/>
      <w:r w:rsidRPr="002646BC">
        <w:rPr>
          <w:rFonts w:ascii="Times New Roman" w:eastAsia="Times New Roman" w:hAnsi="Times New Roman" w:cs="Times New Roman"/>
          <w:sz w:val="28"/>
          <w:szCs w:val="28"/>
          <w:lang w:eastAsia="ru-RU"/>
        </w:rPr>
        <w:t>звонка  (</w:t>
      </w:r>
      <w:proofErr w:type="gramEnd"/>
      <w:r w:rsidRPr="002646BC">
        <w:rPr>
          <w:rFonts w:ascii="Times New Roman" w:eastAsia="Times New Roman" w:hAnsi="Times New Roman" w:cs="Times New Roman"/>
          <w:sz w:val="28"/>
          <w:szCs w:val="28"/>
          <w:lang w:eastAsia="ru-RU"/>
        </w:rPr>
        <w:t>Май)</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Торжественное вручение аттестатов об окончании основной школы для 9 классов. (Июнь)</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Проводятся пра</w:t>
      </w:r>
      <w:r w:rsidR="003649A6">
        <w:rPr>
          <w:rFonts w:ascii="Times New Roman" w:eastAsia="Times New Roman" w:hAnsi="Times New Roman" w:cs="Times New Roman"/>
          <w:sz w:val="28"/>
          <w:szCs w:val="28"/>
          <w:lang w:eastAsia="ru-RU"/>
        </w:rPr>
        <w:t>здничные концерты для родителей</w:t>
      </w:r>
      <w:r w:rsidRPr="002646BC">
        <w:rPr>
          <w:rFonts w:ascii="Times New Roman" w:eastAsia="Times New Roman" w:hAnsi="Times New Roman" w:cs="Times New Roman"/>
          <w:sz w:val="28"/>
          <w:szCs w:val="28"/>
          <w:lang w:eastAsia="ru-RU"/>
        </w:rPr>
        <w:t>, к празднику 8 Марта, для педагогов ко Дню Учителя.</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 плану внутришкольного контроля администрацией школы осуществляется анализ и мониторинг состояния воспитательной работы в школе.</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 результатам контроля заместителями директора по ВР были подготовлены выступления, доклады на педсоветах, совещаниях при директоре, заседаниях МО.</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течение учебного года представители воспитательного отдела были активными участниками заседаний педагогического совета по различным вопросам.</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Так, представителями воспитательного отдела школы проведён педсовет по теме: «Современные воспитательные технологии»</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Составлены аналитические справки:</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содержание планов воспитательной работы на 2021-2024 учебный год</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занятость учащихся</w:t>
      </w:r>
      <w:r w:rsidR="00117179">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w:t>
      </w:r>
      <w:proofErr w:type="gramStart"/>
      <w:r w:rsidRPr="002646BC">
        <w:rPr>
          <w:rFonts w:ascii="Times New Roman" w:eastAsia="Times New Roman" w:hAnsi="Times New Roman" w:cs="Times New Roman"/>
          <w:sz w:val="28"/>
          <w:szCs w:val="28"/>
          <w:lang w:eastAsia="ru-RU"/>
        </w:rPr>
        <w:t>спорт</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кружки</w:t>
      </w:r>
      <w:proofErr w:type="gramEnd"/>
      <w:r w:rsidRPr="002646BC">
        <w:rPr>
          <w:rFonts w:ascii="Times New Roman" w:eastAsia="Times New Roman" w:hAnsi="Times New Roman" w:cs="Times New Roman"/>
          <w:sz w:val="28"/>
          <w:szCs w:val="28"/>
          <w:lang w:eastAsia="ru-RU"/>
        </w:rPr>
        <w:t>)</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качество проводимых кружковых занятий, посещаемость учащимися кружков</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работа психолога-педагога с детьми </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классных руководителей (классные часы)</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классных руководителей по профилактике детского дорожного травматизма</w:t>
      </w:r>
    </w:p>
    <w:p w:rsidR="003649A6"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по профилактике аутодеструктивного поведения </w:t>
      </w:r>
    </w:p>
    <w:p w:rsidR="003649A6" w:rsidRPr="003649A6" w:rsidRDefault="0025718D" w:rsidP="00DD4B2E">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hyperlink r:id="rId63" w:history="1">
        <w:r w:rsidR="003649A6" w:rsidRPr="003649A6">
          <w:rPr>
            <w:rStyle w:val="a3"/>
            <w:rFonts w:ascii="Times New Roman" w:eastAsia="Times New Roman" w:hAnsi="Times New Roman" w:cs="Times New Roman"/>
            <w:sz w:val="24"/>
            <w:szCs w:val="28"/>
            <w:lang w:eastAsia="ru-RU"/>
          </w:rPr>
          <w:t>https://docs.google.com/document/d/1ex3YFdv7GsbWzYmIh8TzjQMXIMsZXosN/edit?usp=drive_link</w:t>
        </w:r>
      </w:hyperlink>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выполнение плана работы по пропаганде ПДД среди учащихся </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классных руководителей по реализации программы правового всеобуча</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качество проводимых внеклассных занятий</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школы по профилактике религиозного экстремизма</w:t>
      </w:r>
    </w:p>
    <w:p w:rsidR="00E16091" w:rsidRPr="002646BC" w:rsidRDefault="003649A6" w:rsidP="003649A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работа педагогов по развитию ученического самоуправления</w:t>
      </w:r>
      <w:r>
        <w:rPr>
          <w:rFonts w:ascii="Times New Roman" w:eastAsia="Times New Roman" w:hAnsi="Times New Roman" w:cs="Times New Roman"/>
          <w:sz w:val="28"/>
          <w:szCs w:val="28"/>
          <w:lang w:val="kk-KZ" w:eastAsia="ru-RU"/>
        </w:rPr>
        <w:t xml:space="preserve"> </w:t>
      </w:r>
      <w:r w:rsidR="00E16091" w:rsidRPr="002646BC">
        <w:rPr>
          <w:rFonts w:ascii="Times New Roman" w:eastAsia="Times New Roman" w:hAnsi="Times New Roman" w:cs="Times New Roman"/>
          <w:sz w:val="28"/>
          <w:szCs w:val="28"/>
          <w:lang w:eastAsia="ru-RU"/>
        </w:rPr>
        <w:t>(Школьный парламент)</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участие классных руководителей в организации профориентационной работы</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классных руководителей по пропаганде ЗОЖ</w:t>
      </w:r>
    </w:p>
    <w:p w:rsidR="00E16091" w:rsidRPr="002646BC" w:rsidRDefault="00E16091" w:rsidP="003649A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работа педагогов по организации патриотического воспитания и подготовке к празднованию Победы в ВОВ</w:t>
      </w:r>
    </w:p>
    <w:p w:rsidR="00E16091" w:rsidRPr="002646BC" w:rsidRDefault="00E16091" w:rsidP="003649A6">
      <w:pPr>
        <w:shd w:val="clear" w:color="auto" w:fill="FFFFFF"/>
        <w:spacing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участие учеников в городских, областных, конкурсах, программах.</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подготовке и проведении общешкольных традиционных дел активно участвуют все классы, так как ведётся рейтинг участия и по итогам четвертей, года награждаются лучшие классы и отличившиеся учащиеся.</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Особый интерес у обучающихся вызывают такие мероприятия как:</w:t>
      </w:r>
    </w:p>
    <w:p w:rsidR="00E16091" w:rsidRPr="002646BC" w:rsidRDefault="00E16091"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Интеллектуальная игра</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w:t>
      </w:r>
    </w:p>
    <w:p w:rsidR="00E16091" w:rsidRPr="002646BC" w:rsidRDefault="003649A6"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74D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Спортивно-</w:t>
      </w:r>
      <w:r w:rsidR="00E16091" w:rsidRPr="002646BC">
        <w:rPr>
          <w:rFonts w:ascii="Times New Roman" w:eastAsia="Times New Roman" w:hAnsi="Times New Roman" w:cs="Times New Roman"/>
          <w:sz w:val="28"/>
          <w:szCs w:val="28"/>
          <w:lang w:eastAsia="ru-RU"/>
        </w:rPr>
        <w:t>интеллектуальная игра</w:t>
      </w:r>
      <w:r w:rsidR="00774DFA">
        <w:rPr>
          <w:rFonts w:ascii="Times New Roman" w:eastAsia="Times New Roman" w:hAnsi="Times New Roman" w:cs="Times New Roman"/>
          <w:sz w:val="28"/>
          <w:szCs w:val="28"/>
          <w:lang w:eastAsia="ru-RU"/>
        </w:rPr>
        <w:t>;</w:t>
      </w:r>
    </w:p>
    <w:p w:rsidR="00E16091" w:rsidRPr="002646BC" w:rsidRDefault="00774DFA"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Различные мероприятия с известными людьми</w:t>
      </w:r>
      <w:r w:rsidR="008C7E15">
        <w:rPr>
          <w:rFonts w:ascii="Times New Roman" w:eastAsia="Times New Roman" w:hAnsi="Times New Roman" w:cs="Times New Roman"/>
          <w:sz w:val="28"/>
          <w:szCs w:val="28"/>
          <w:lang w:eastAsia="ru-RU"/>
        </w:rPr>
        <w:t xml:space="preserve"> «Поговорим о важном»</w:t>
      </w:r>
      <w:r w:rsidR="00E16091" w:rsidRPr="002646BC">
        <w:rPr>
          <w:rFonts w:ascii="Times New Roman" w:eastAsia="Times New Roman" w:hAnsi="Times New Roman" w:cs="Times New Roman"/>
          <w:sz w:val="28"/>
          <w:szCs w:val="28"/>
          <w:lang w:eastAsia="ru-RU"/>
        </w:rPr>
        <w:t>, спортсменами, журналистами, общественными деятелями</w:t>
      </w:r>
      <w:r>
        <w:rPr>
          <w:rFonts w:ascii="Times New Roman" w:eastAsia="Times New Roman" w:hAnsi="Times New Roman" w:cs="Times New Roman"/>
          <w:sz w:val="28"/>
          <w:szCs w:val="28"/>
          <w:lang w:eastAsia="ru-RU"/>
        </w:rPr>
        <w:t>;</w:t>
      </w:r>
    </w:p>
    <w:p w:rsidR="00E16091" w:rsidRPr="002646BC" w:rsidRDefault="00E16091"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Дни здоровья по разной тематике</w:t>
      </w:r>
      <w:r w:rsidR="00774DFA">
        <w:rPr>
          <w:rFonts w:ascii="Times New Roman" w:eastAsia="Times New Roman" w:hAnsi="Times New Roman" w:cs="Times New Roman"/>
          <w:sz w:val="28"/>
          <w:szCs w:val="28"/>
          <w:lang w:eastAsia="ru-RU"/>
        </w:rPr>
        <w:t>;</w:t>
      </w:r>
    </w:p>
    <w:p w:rsidR="00E16091" w:rsidRPr="002646BC" w:rsidRDefault="00E16091"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Конкурсы стихов, рисунков</w:t>
      </w:r>
      <w:r w:rsidR="00774DFA">
        <w:rPr>
          <w:rFonts w:ascii="Times New Roman" w:eastAsia="Times New Roman" w:hAnsi="Times New Roman" w:cs="Times New Roman"/>
          <w:sz w:val="28"/>
          <w:szCs w:val="28"/>
          <w:lang w:eastAsia="ru-RU"/>
        </w:rPr>
        <w:t>;</w:t>
      </w:r>
    </w:p>
    <w:p w:rsidR="00E16091" w:rsidRPr="002646BC" w:rsidRDefault="00E16091"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 Экскурсии по родному городу, в областной краеведческий музей, Шымкентский Драматический театр</w:t>
      </w:r>
      <w:r w:rsidR="00774DFA">
        <w:rPr>
          <w:rFonts w:ascii="Times New Roman" w:eastAsia="Times New Roman" w:hAnsi="Times New Roman" w:cs="Times New Roman"/>
          <w:sz w:val="28"/>
          <w:szCs w:val="28"/>
          <w:lang w:eastAsia="ru-RU"/>
        </w:rPr>
        <w:t>;</w:t>
      </w:r>
    </w:p>
    <w:p w:rsidR="00E16091" w:rsidRPr="002646BC" w:rsidRDefault="00E16091" w:rsidP="00774DFA">
      <w:pPr>
        <w:shd w:val="clear" w:color="auto" w:fill="FFFFFF"/>
        <w:spacing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Конкурс видеороликов стихов о войне и песен военных лет.</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На протяжении </w:t>
      </w:r>
      <w:r w:rsidR="00AF409B">
        <w:rPr>
          <w:rFonts w:ascii="Times New Roman" w:eastAsia="Times New Roman" w:hAnsi="Times New Roman" w:cs="Times New Roman"/>
          <w:sz w:val="28"/>
          <w:szCs w:val="28"/>
          <w:lang w:eastAsia="ru-RU"/>
        </w:rPr>
        <w:t>4</w:t>
      </w:r>
      <w:r w:rsidRPr="002646BC">
        <w:rPr>
          <w:rFonts w:ascii="Times New Roman" w:eastAsia="Times New Roman" w:hAnsi="Times New Roman" w:cs="Times New Roman"/>
          <w:sz w:val="28"/>
          <w:szCs w:val="28"/>
          <w:lang w:eastAsia="ru-RU"/>
        </w:rPr>
        <w:t xml:space="preserve"> лет Новогодние утренники для начальной школы, а также праздники для среднего и старшего звена проходят в школе и подготавливаются силами учащихся. Костюмы </w:t>
      </w:r>
      <w:r w:rsidR="00774DFA">
        <w:rPr>
          <w:rFonts w:ascii="Times New Roman" w:eastAsia="Times New Roman" w:hAnsi="Times New Roman" w:cs="Times New Roman"/>
          <w:sz w:val="28"/>
          <w:szCs w:val="28"/>
          <w:lang w:eastAsia="ru-RU"/>
        </w:rPr>
        <w:t xml:space="preserve">для выступлений мы шьём сами. </w:t>
      </w:r>
      <w:proofErr w:type="gramStart"/>
      <w:r w:rsidR="00774DFA">
        <w:rPr>
          <w:rFonts w:ascii="Times New Roman" w:eastAsia="Times New Roman" w:hAnsi="Times New Roman" w:cs="Times New Roman"/>
          <w:sz w:val="28"/>
          <w:szCs w:val="28"/>
          <w:lang w:eastAsia="ru-RU"/>
        </w:rPr>
        <w:t xml:space="preserve">В </w:t>
      </w:r>
      <w:r w:rsidRPr="002646BC">
        <w:rPr>
          <w:rFonts w:ascii="Times New Roman" w:eastAsia="Times New Roman" w:hAnsi="Times New Roman" w:cs="Times New Roman"/>
          <w:sz w:val="28"/>
          <w:szCs w:val="28"/>
          <w:lang w:eastAsia="ru-RU"/>
        </w:rPr>
        <w:t>частности</w:t>
      </w:r>
      <w:proofErr w:type="gramEnd"/>
      <w:r w:rsidRPr="002646BC">
        <w:rPr>
          <w:rFonts w:ascii="Times New Roman" w:eastAsia="Times New Roman" w:hAnsi="Times New Roman" w:cs="Times New Roman"/>
          <w:sz w:val="28"/>
          <w:szCs w:val="28"/>
          <w:lang w:eastAsia="ru-RU"/>
        </w:rPr>
        <w:t xml:space="preserve"> учитель трудового обучения Дайтхе Е.В.</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Это даёт возможность организовать праздник для всех, без исключений, ребят, независимо от социального положения их семей. Кроме того, у старшеклассников вырабатываются навыки актёрского мастерства, благодаря вожатому Мифтахову К.М. появляется возможность развития творческих способностей, воспитывается чувство ответственности не только за себя, но и за свой</w:t>
      </w:r>
      <w:r w:rsidR="00774DFA">
        <w:rPr>
          <w:rFonts w:ascii="Times New Roman" w:eastAsia="Times New Roman" w:hAnsi="Times New Roman" w:cs="Times New Roman"/>
          <w:sz w:val="28"/>
          <w:szCs w:val="28"/>
          <w:lang w:eastAsia="ru-RU"/>
        </w:rPr>
        <w:t xml:space="preserve"> коллектив, забота о младших. </w:t>
      </w:r>
      <w:r w:rsidRPr="002646BC">
        <w:rPr>
          <w:rFonts w:ascii="Times New Roman" w:eastAsia="Times New Roman" w:hAnsi="Times New Roman" w:cs="Times New Roman"/>
          <w:sz w:val="28"/>
          <w:szCs w:val="28"/>
          <w:lang w:eastAsia="ru-RU"/>
        </w:rPr>
        <w:t>Посильную помощь в подготовке детских праздников оказывают родители. Происходит тесное сотрудничество школы и родителей.</w:t>
      </w:r>
    </w:p>
    <w:p w:rsidR="008C7E15"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последние годы появилась возможность использования в воспитательной работе новых технологий и методов. Большую помощь оказывают коллеги, размещающие свои материалы и рекомендации в Интернете, появилась возможность использования информационно – коммуникативных средств для проведения различных мероприятий. В школе «Арофат» есть своя инстаграм страничка, где освещается вся наша школьная жизнь</w:t>
      </w:r>
      <w:r w:rsidR="008C7E15">
        <w:rPr>
          <w:rFonts w:ascii="Times New Roman" w:eastAsia="Times New Roman" w:hAnsi="Times New Roman" w:cs="Times New Roman"/>
          <w:sz w:val="28"/>
          <w:szCs w:val="28"/>
          <w:lang w:eastAsia="ru-RU"/>
        </w:rPr>
        <w:t xml:space="preserve">.                           </w:t>
      </w:r>
    </w:p>
    <w:p w:rsidR="00AF409B" w:rsidRDefault="0025718D" w:rsidP="008C7E15">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hyperlink r:id="rId64" w:history="1">
        <w:r w:rsidR="008C7E15" w:rsidRPr="00AF0B38">
          <w:rPr>
            <w:rStyle w:val="a3"/>
            <w:rFonts w:ascii="Times New Roman" w:eastAsia="Times New Roman" w:hAnsi="Times New Roman" w:cs="Times New Roman"/>
            <w:sz w:val="28"/>
            <w:szCs w:val="28"/>
            <w:lang w:eastAsia="ru-RU"/>
          </w:rPr>
          <w:t>https://instagram.com/school_arofat_official?igshid=NGVhN2U2NjQ0Yg</w:t>
        </w:r>
      </w:hyperlink>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Так, классные часы по некоторым темам учителя начальной школы проводят в виде уроков – проектов, что вызывает повышенный интерес у ребят. Так же активно используются современные компьютерные технологии, интерактивные доски нового поколения, при проведении как классных часов, так и общешкольных мероприятий. Для этого в актовом зале школы установлен большой лэд экран. Вс</w:t>
      </w:r>
      <w:r w:rsidR="00774DFA">
        <w:rPr>
          <w:rFonts w:ascii="Times New Roman" w:eastAsia="Times New Roman" w:hAnsi="Times New Roman" w:cs="Times New Roman"/>
          <w:sz w:val="28"/>
          <w:szCs w:val="28"/>
          <w:lang w:eastAsia="ru-RU"/>
        </w:rPr>
        <w:t xml:space="preserve">е мероприятия в школе «Арофат» </w:t>
      </w:r>
      <w:r w:rsidRPr="002646BC">
        <w:rPr>
          <w:rFonts w:ascii="Times New Roman" w:eastAsia="Times New Roman" w:hAnsi="Times New Roman" w:cs="Times New Roman"/>
          <w:sz w:val="28"/>
          <w:szCs w:val="28"/>
          <w:lang w:eastAsia="ru-RU"/>
        </w:rPr>
        <w:t>на высшем уровне.</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Одним из важных показателей результативности ВР школы является уровень воспитанности учащихся. Завучами, педагогом-психологом школы ежегодно проводится работа по выявлению уровня воспитанности учащихся 5-9 классов.</w:t>
      </w:r>
    </w:p>
    <w:p w:rsidR="00117179" w:rsidRDefault="00E16091" w:rsidP="002772AD">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2646BC">
        <w:rPr>
          <w:rFonts w:ascii="Times New Roman" w:eastAsia="Times New Roman" w:hAnsi="Times New Roman" w:cs="Times New Roman"/>
          <w:sz w:val="28"/>
          <w:szCs w:val="28"/>
          <w:lang w:eastAsia="ru-RU"/>
        </w:rPr>
        <w:t> </w:t>
      </w: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FB71A2" w:rsidRDefault="00FB71A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FB71A2" w:rsidRDefault="00FB71A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FB71A2" w:rsidRDefault="00FB71A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B38F2" w:rsidRDefault="00AB38F2" w:rsidP="00DD4B2E">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E16091" w:rsidRPr="002646BC" w:rsidRDefault="00E16091" w:rsidP="00DD4B2E">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lastRenderedPageBreak/>
        <w:t>СРАВНИТЕЛЬНЫЙ АНАЛИЗ</w:t>
      </w:r>
    </w:p>
    <w:p w:rsidR="00E16091" w:rsidRPr="002646BC" w:rsidRDefault="00E16091" w:rsidP="00DD4B2E">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 xml:space="preserve">уровня воспитанности учащихся 5-9 </w:t>
      </w:r>
      <w:r w:rsidR="009D526F" w:rsidRPr="002646BC">
        <w:rPr>
          <w:rFonts w:ascii="Times New Roman" w:eastAsia="Times New Roman" w:hAnsi="Times New Roman" w:cs="Times New Roman"/>
          <w:b/>
          <w:bCs/>
          <w:sz w:val="28"/>
          <w:szCs w:val="28"/>
          <w:lang w:eastAsia="ru-RU"/>
        </w:rPr>
        <w:t>классов</w:t>
      </w:r>
      <w:r w:rsidR="009D526F" w:rsidRPr="002646BC">
        <w:rPr>
          <w:rFonts w:ascii="Times New Roman" w:eastAsia="Times New Roman" w:hAnsi="Times New Roman" w:cs="Times New Roman"/>
          <w:b/>
          <w:bCs/>
          <w:noProof/>
          <w:sz w:val="28"/>
          <w:szCs w:val="28"/>
          <w:lang w:eastAsia="ru-RU"/>
        </w:rPr>
        <w:t xml:space="preserve"> </w:t>
      </w:r>
      <w:r w:rsidR="00DD4B2E" w:rsidRPr="002646BC">
        <w:rPr>
          <w:rFonts w:ascii="Times New Roman" w:eastAsia="Times New Roman" w:hAnsi="Times New Roman" w:cs="Times New Roman"/>
          <w:b/>
          <w:bCs/>
          <w:noProof/>
          <w:sz w:val="28"/>
          <w:szCs w:val="28"/>
          <w:lang w:eastAsia="ru-RU"/>
        </w:rPr>
        <w:drawing>
          <wp:inline distT="0" distB="0" distL="0" distR="0" wp14:anchorId="595AB79E" wp14:editId="084307F0">
            <wp:extent cx="6480810" cy="1956390"/>
            <wp:effectExtent l="0" t="0" r="1524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E16091" w:rsidRPr="002646BC" w:rsidRDefault="00E16091" w:rsidP="00DD4B2E">
      <w:pPr>
        <w:shd w:val="clear" w:color="auto" w:fill="FFFFFF"/>
        <w:spacing w:after="150" w:line="240" w:lineRule="auto"/>
        <w:ind w:firstLine="709"/>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Результаты диагностики показали, что </w:t>
      </w:r>
      <w:proofErr w:type="gramStart"/>
      <w:r w:rsidRPr="002646BC">
        <w:rPr>
          <w:rFonts w:ascii="Times New Roman" w:eastAsia="Times New Roman" w:hAnsi="Times New Roman" w:cs="Times New Roman"/>
          <w:sz w:val="28"/>
          <w:szCs w:val="28"/>
          <w:lang w:eastAsia="ru-RU"/>
        </w:rPr>
        <w:t>благодаря  усилиям</w:t>
      </w:r>
      <w:proofErr w:type="gramEnd"/>
      <w:r w:rsidRPr="002646BC">
        <w:rPr>
          <w:rFonts w:ascii="Times New Roman" w:eastAsia="Times New Roman" w:hAnsi="Times New Roman" w:cs="Times New Roman"/>
          <w:sz w:val="28"/>
          <w:szCs w:val="28"/>
          <w:lang w:eastAsia="ru-RU"/>
        </w:rPr>
        <w:t xml:space="preserve"> работников школы, уровень воспитанности учащихся в нашей школе растет с каждым годом. </w:t>
      </w:r>
    </w:p>
    <w:p w:rsidR="00E16091" w:rsidRPr="002646BC" w:rsidRDefault="00E16091"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Главной причиной высоко роста воспитанности, обучающихся является тот факт, что с каждым годом растёт число семей, в которых родители достаточно образо</w:t>
      </w:r>
      <w:r w:rsidR="005B31B1">
        <w:rPr>
          <w:rFonts w:ascii="Times New Roman" w:eastAsia="Times New Roman" w:hAnsi="Times New Roman" w:cs="Times New Roman"/>
          <w:sz w:val="28"/>
          <w:szCs w:val="28"/>
          <w:lang w:eastAsia="ru-RU"/>
        </w:rPr>
        <w:t>ваны, имеют высшее образование,</w:t>
      </w:r>
      <w:r w:rsidRPr="002646BC">
        <w:rPr>
          <w:rFonts w:ascii="Times New Roman" w:eastAsia="Times New Roman" w:hAnsi="Times New Roman" w:cs="Times New Roman"/>
          <w:sz w:val="28"/>
          <w:szCs w:val="28"/>
          <w:lang w:eastAsia="ru-RU"/>
        </w:rPr>
        <w:t xml:space="preserve"> уделяют </w:t>
      </w:r>
      <w:proofErr w:type="gramStart"/>
      <w:r w:rsidRPr="002646BC">
        <w:rPr>
          <w:rFonts w:ascii="Times New Roman" w:eastAsia="Times New Roman" w:hAnsi="Times New Roman" w:cs="Times New Roman"/>
          <w:sz w:val="28"/>
          <w:szCs w:val="28"/>
          <w:lang w:eastAsia="ru-RU"/>
        </w:rPr>
        <w:t>время  воспитанию</w:t>
      </w:r>
      <w:proofErr w:type="gramEnd"/>
      <w:r w:rsidRPr="002646BC">
        <w:rPr>
          <w:rFonts w:ascii="Times New Roman" w:eastAsia="Times New Roman" w:hAnsi="Times New Roman" w:cs="Times New Roman"/>
          <w:sz w:val="28"/>
          <w:szCs w:val="28"/>
          <w:lang w:eastAsia="ru-RU"/>
        </w:rPr>
        <w:t xml:space="preserve"> своих детей,</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занимаются повышением уровня их культуры. В связи с этим, одной из главных задач является более активная информационно – просветительская работа с родителями как на уровне классов, так и на уровне школы.  </w:t>
      </w:r>
    </w:p>
    <w:p w:rsidR="00774DFA" w:rsidRDefault="00E16091" w:rsidP="00774DFA">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Ежегодно в начале учебного года классными руководителями педагогом-психологом ведётся работа по составлению социального паспорта школы. </w:t>
      </w:r>
      <w:r>
        <w:rPr>
          <w:rFonts w:ascii="Times New Roman" w:eastAsia="Times New Roman" w:hAnsi="Times New Roman" w:cs="Times New Roman"/>
          <w:sz w:val="28"/>
          <w:szCs w:val="28"/>
          <w:lang w:eastAsia="ru-RU"/>
        </w:rPr>
        <w:t xml:space="preserve"> Согласно данным в 2022-2023г.</w:t>
      </w:r>
      <w:r w:rsidR="009D526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полусироты -</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 мало</w:t>
      </w:r>
      <w:r w:rsidR="00774DF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беспеченных</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 многодетные</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94, матери одиночки</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17, АСП</w:t>
      </w:r>
      <w:r w:rsidR="00774D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74D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 </w:t>
      </w:r>
    </w:p>
    <w:p w:rsidR="00E16091" w:rsidRDefault="00E16091" w:rsidP="00774DFA">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ноябре 2023 года</w:t>
      </w:r>
      <w:r w:rsidR="00774DF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полусироты</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14, многодетные</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66, матерей одиночек</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26,</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АСП</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B31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p>
    <w:p w:rsidR="00E16091" w:rsidRPr="002646BC" w:rsidRDefault="00E16091"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Учащиеся школы получают помощь благодаря различным акциям, проводимым в нашей школе. Так же учащимися школы «Арофат» ежегодно посещаются дома престарелых, директор школы Пак Р.В. совместно с классами помогают старикам.</w:t>
      </w:r>
    </w:p>
    <w:p w:rsidR="00E16091" w:rsidRPr="002646BC" w:rsidRDefault="00E16091"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Материальная помощь учащимся и членам их семей оказывается так же в рамках акции «Забота» на постоянной основе </w:t>
      </w:r>
      <w:r w:rsidR="008C7E15">
        <w:rPr>
          <w:rFonts w:ascii="Times New Roman" w:eastAsia="Times New Roman" w:hAnsi="Times New Roman" w:cs="Times New Roman"/>
          <w:sz w:val="28"/>
          <w:szCs w:val="28"/>
          <w:lang w:eastAsia="ru-RU"/>
        </w:rPr>
        <w:t xml:space="preserve">учредителем школы, </w:t>
      </w:r>
      <w:r w:rsidRPr="002646BC">
        <w:rPr>
          <w:rFonts w:ascii="Times New Roman" w:eastAsia="Times New Roman" w:hAnsi="Times New Roman" w:cs="Times New Roman"/>
          <w:sz w:val="28"/>
          <w:szCs w:val="28"/>
          <w:lang w:eastAsia="ru-RU"/>
        </w:rPr>
        <w:t>силами волон</w:t>
      </w:r>
      <w:r w:rsidR="001B7F83">
        <w:rPr>
          <w:rFonts w:ascii="Times New Roman" w:eastAsia="Times New Roman" w:hAnsi="Times New Roman" w:cs="Times New Roman"/>
          <w:sz w:val="28"/>
          <w:szCs w:val="28"/>
          <w:lang w:eastAsia="ru-RU"/>
        </w:rPr>
        <w:t>тёров. За 2021</w:t>
      </w:r>
      <w:r w:rsidR="008C7E15">
        <w:rPr>
          <w:rFonts w:ascii="Times New Roman" w:eastAsia="Times New Roman" w:hAnsi="Times New Roman" w:cs="Times New Roman"/>
          <w:sz w:val="28"/>
          <w:szCs w:val="28"/>
          <w:lang w:eastAsia="ru-RU"/>
        </w:rPr>
        <w:t>-</w:t>
      </w:r>
      <w:r w:rsidR="001B7F83">
        <w:rPr>
          <w:rFonts w:ascii="Times New Roman" w:eastAsia="Times New Roman" w:hAnsi="Times New Roman" w:cs="Times New Roman"/>
          <w:sz w:val="28"/>
          <w:szCs w:val="28"/>
          <w:lang w:eastAsia="ru-RU"/>
        </w:rPr>
        <w:t xml:space="preserve">2022, 2022-2023 </w:t>
      </w:r>
      <w:r w:rsidRPr="002646BC">
        <w:rPr>
          <w:rFonts w:ascii="Times New Roman" w:eastAsia="Times New Roman" w:hAnsi="Times New Roman" w:cs="Times New Roman"/>
          <w:sz w:val="28"/>
          <w:szCs w:val="28"/>
          <w:lang w:eastAsia="ru-RU"/>
        </w:rPr>
        <w:t xml:space="preserve">учебный год помощь в результате проведения таких акций получили 48 учащихся. Помощь оказана в виде канцелярских товаров, сезонной одежды, обуви, в виде школьной формы.  </w:t>
      </w:r>
    </w:p>
    <w:p w:rsidR="00AF409B" w:rsidRDefault="00E16091"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Подводя итоги ВР за отчётный период, нельзя не обратить внимание то, что в школе «Арофат» нет детей девиантного поведения. Школа «Арофат»</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 xml:space="preserve">- </w:t>
      </w:r>
      <w:proofErr w:type="gramStart"/>
      <w:r w:rsidRPr="002646BC">
        <w:rPr>
          <w:rFonts w:ascii="Times New Roman" w:eastAsia="Times New Roman" w:hAnsi="Times New Roman" w:cs="Times New Roman"/>
          <w:sz w:val="28"/>
          <w:szCs w:val="28"/>
          <w:lang w:eastAsia="ru-RU"/>
        </w:rPr>
        <w:t>школа,  в</w:t>
      </w:r>
      <w:proofErr w:type="gramEnd"/>
      <w:r w:rsidRPr="002646BC">
        <w:rPr>
          <w:rFonts w:ascii="Times New Roman" w:eastAsia="Times New Roman" w:hAnsi="Times New Roman" w:cs="Times New Roman"/>
          <w:sz w:val="28"/>
          <w:szCs w:val="28"/>
          <w:lang w:eastAsia="ru-RU"/>
        </w:rPr>
        <w:t xml:space="preserve"> которой хочется учиться»</w:t>
      </w:r>
      <w:r w:rsidR="00AF409B">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w:t>
      </w:r>
    </w:p>
    <w:p w:rsidR="00FB71A2" w:rsidRDefault="001B7F83"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2021-2022, 2022-2023 году </w:t>
      </w:r>
      <w:r w:rsidR="00E16091" w:rsidRPr="002646BC">
        <w:rPr>
          <w:rFonts w:ascii="Times New Roman" w:eastAsia="Times New Roman" w:hAnsi="Times New Roman" w:cs="Times New Roman"/>
          <w:sz w:val="28"/>
          <w:szCs w:val="28"/>
          <w:lang w:eastAsia="ru-RU"/>
        </w:rPr>
        <w:t xml:space="preserve">профилактическая работа по аутодеструктивному поведению, в частности, по профилактике буллинга, суицидального поведения среди несовершеннолетних осуществлялась школьной командой. </w:t>
      </w:r>
    </w:p>
    <w:p w:rsidR="00FB71A2" w:rsidRDefault="00FB71A2"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p>
    <w:p w:rsidR="00E16091" w:rsidRPr="00FB71A2" w:rsidRDefault="00E16091" w:rsidP="00FB71A2">
      <w:pPr>
        <w:shd w:val="clear" w:color="auto" w:fill="FFFFFF"/>
        <w:spacing w:after="0" w:line="240" w:lineRule="auto"/>
        <w:jc w:val="both"/>
        <w:textAlignment w:val="baseline"/>
        <w:rPr>
          <w:rFonts w:ascii="Times New Roman" w:eastAsia="Times New Roman" w:hAnsi="Times New Roman" w:cs="Times New Roman"/>
          <w:sz w:val="28"/>
          <w:szCs w:val="28"/>
          <w:u w:val="single"/>
          <w:lang w:eastAsia="ru-RU"/>
        </w:rPr>
      </w:pPr>
      <w:proofErr w:type="gramStart"/>
      <w:r w:rsidRPr="00FB71A2">
        <w:rPr>
          <w:rFonts w:ascii="Times New Roman" w:eastAsia="Times New Roman" w:hAnsi="Times New Roman" w:cs="Times New Roman"/>
          <w:sz w:val="28"/>
          <w:szCs w:val="28"/>
          <w:u w:val="single"/>
          <w:lang w:eastAsia="ru-RU"/>
        </w:rPr>
        <w:lastRenderedPageBreak/>
        <w:t>В частности</w:t>
      </w:r>
      <w:proofErr w:type="gramEnd"/>
      <w:r w:rsidRPr="00FB71A2">
        <w:rPr>
          <w:rFonts w:ascii="Times New Roman" w:eastAsia="Times New Roman" w:hAnsi="Times New Roman" w:cs="Times New Roman"/>
          <w:sz w:val="28"/>
          <w:szCs w:val="28"/>
          <w:u w:val="single"/>
          <w:lang w:eastAsia="ru-RU"/>
        </w:rPr>
        <w:t>:</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Пак Р.В. – директор </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Рожкова Т.И – заместитель директора по ВР;</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Казакова О.С. – педагог – психолог;</w:t>
      </w:r>
    </w:p>
    <w:p w:rsidR="00E16091" w:rsidRPr="002646BC" w:rsidRDefault="009D526F"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Бекбауова </w:t>
      </w:r>
      <w:r w:rsidR="001B7F83">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val="kk-KZ" w:eastAsia="ru-RU"/>
        </w:rPr>
        <w:t>.А.</w:t>
      </w:r>
      <w:r w:rsidR="00E16091" w:rsidRPr="002646BC">
        <w:rPr>
          <w:rFonts w:ascii="Times New Roman" w:eastAsia="Times New Roman" w:hAnsi="Times New Roman" w:cs="Times New Roman"/>
          <w:sz w:val="28"/>
          <w:szCs w:val="28"/>
          <w:lang w:eastAsia="ru-RU"/>
        </w:rPr>
        <w:t xml:space="preserve"> – медицинский работник;</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Мифтахов К.М. – вожатый;</w:t>
      </w:r>
    </w:p>
    <w:p w:rsidR="00E16091" w:rsidRPr="002646BC" w:rsidRDefault="00E16091" w:rsidP="001B7F83">
      <w:pPr>
        <w:shd w:val="clear" w:color="auto" w:fill="FFFFFF"/>
        <w:spacing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Классные руководители</w:t>
      </w:r>
    </w:p>
    <w:p w:rsidR="00E16091" w:rsidRPr="002646BC" w:rsidRDefault="00E16091" w:rsidP="001B7F83">
      <w:pPr>
        <w:shd w:val="clear" w:color="auto" w:fill="FFFFFF"/>
        <w:spacing w:after="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работы: Организация эффективной профилактической работы по предупреждению аутодеструктивного поведения, всех форм насилия и жестокого обращения в отношении учащихся школы.</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Основные задачи:</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осуществление профилактической работы по предупреждению буллинга, аутодеструктивного поведения, насилия в отношении учащихся школы «Арофат»</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обеспечение безопасной и здоровой психоэмоциональной среды;</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осуществление работы по формированию позитивного мышления учащихся, развитие коммуникативных способностей, нравственных ценностей;</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проведение информационно-образовательной работы с педагогами и родителями;</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про</w:t>
      </w:r>
      <w:r w:rsidR="00774DFA">
        <w:rPr>
          <w:rFonts w:ascii="Times New Roman" w:eastAsia="Times New Roman" w:hAnsi="Times New Roman" w:cs="Times New Roman"/>
          <w:sz w:val="28"/>
          <w:szCs w:val="28"/>
          <w:lang w:eastAsia="ru-RU"/>
        </w:rPr>
        <w:t>ведение консультативно-</w:t>
      </w:r>
      <w:r w:rsidRPr="002646BC">
        <w:rPr>
          <w:rFonts w:ascii="Times New Roman" w:eastAsia="Times New Roman" w:hAnsi="Times New Roman" w:cs="Times New Roman"/>
          <w:sz w:val="28"/>
          <w:szCs w:val="28"/>
          <w:lang w:eastAsia="ru-RU"/>
        </w:rPr>
        <w:t>коррекционной работы с детьми по привитию навыков принятия решений, преодоления жизненных проблем, бесконфликтного общения, снижения любого рода агрессии;</w:t>
      </w:r>
    </w:p>
    <w:p w:rsidR="00E16091" w:rsidRPr="002646BC" w:rsidRDefault="00E16091" w:rsidP="000A5055">
      <w:pPr>
        <w:numPr>
          <w:ilvl w:val="0"/>
          <w:numId w:val="22"/>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организация работы «почты доверия» и «телефона доверия», информирование подростков и их родителей о работе общественных приёмных в целях профилактики буллинга, суицида, аутодеструктивного поведения, предотвращения жестокого обращения и всех форм насилия с детьми в школе и дома.</w:t>
      </w:r>
    </w:p>
    <w:p w:rsidR="00E16091" w:rsidRPr="002646BC" w:rsidRDefault="00B35CF1" w:rsidP="00DD4B2E">
      <w:pPr>
        <w:shd w:val="clear" w:color="auto" w:fill="FFFFFF"/>
        <w:spacing w:after="0" w:line="240" w:lineRule="auto"/>
        <w:ind w:firstLine="851"/>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плану воспитательной работы </w:t>
      </w:r>
      <w:r w:rsidR="00E16091" w:rsidRPr="002646BC">
        <w:rPr>
          <w:rFonts w:ascii="Times New Roman" w:eastAsia="Times New Roman" w:hAnsi="Times New Roman" w:cs="Times New Roman"/>
          <w:sz w:val="28"/>
          <w:szCs w:val="28"/>
          <w:lang w:eastAsia="ru-RU"/>
        </w:rPr>
        <w:t>на 2021-2022, 2022-2023</w:t>
      </w:r>
      <w:r w:rsidR="00AB38F2">
        <w:rPr>
          <w:rFonts w:ascii="Times New Roman" w:eastAsia="Times New Roman" w:hAnsi="Times New Roman" w:cs="Times New Roman"/>
          <w:sz w:val="28"/>
          <w:szCs w:val="28"/>
          <w:lang w:eastAsia="ru-RU"/>
        </w:rPr>
        <w:t>, 2023-</w:t>
      </w:r>
      <w:proofErr w:type="gramStart"/>
      <w:r w:rsidR="00AB38F2">
        <w:rPr>
          <w:rFonts w:ascii="Times New Roman" w:eastAsia="Times New Roman" w:hAnsi="Times New Roman" w:cs="Times New Roman"/>
          <w:sz w:val="28"/>
          <w:szCs w:val="28"/>
          <w:lang w:eastAsia="ru-RU"/>
        </w:rPr>
        <w:t>2024</w:t>
      </w:r>
      <w:r w:rsidR="00E16091" w:rsidRPr="002646BC">
        <w:rPr>
          <w:rFonts w:ascii="Times New Roman" w:eastAsia="Times New Roman" w:hAnsi="Times New Roman" w:cs="Times New Roman"/>
          <w:sz w:val="28"/>
          <w:szCs w:val="28"/>
          <w:lang w:eastAsia="ru-RU"/>
        </w:rPr>
        <w:t xml:space="preserve">  учебны</w:t>
      </w:r>
      <w:r w:rsidR="00AB38F2">
        <w:rPr>
          <w:rFonts w:ascii="Times New Roman" w:eastAsia="Times New Roman" w:hAnsi="Times New Roman" w:cs="Times New Roman"/>
          <w:sz w:val="28"/>
          <w:szCs w:val="28"/>
          <w:lang w:eastAsia="ru-RU"/>
        </w:rPr>
        <w:t>е</w:t>
      </w:r>
      <w:proofErr w:type="gramEnd"/>
      <w:r w:rsidR="00E16091" w:rsidRPr="002646BC">
        <w:rPr>
          <w:rFonts w:ascii="Times New Roman" w:eastAsia="Times New Roman" w:hAnsi="Times New Roman" w:cs="Times New Roman"/>
          <w:sz w:val="28"/>
          <w:szCs w:val="28"/>
          <w:lang w:eastAsia="ru-RU"/>
        </w:rPr>
        <w:t xml:space="preserve"> год</w:t>
      </w:r>
      <w:r w:rsidR="00AB38F2">
        <w:rPr>
          <w:rFonts w:ascii="Times New Roman" w:eastAsia="Times New Roman" w:hAnsi="Times New Roman" w:cs="Times New Roman"/>
          <w:sz w:val="28"/>
          <w:szCs w:val="28"/>
          <w:lang w:eastAsia="ru-RU"/>
        </w:rPr>
        <w:t>а</w:t>
      </w:r>
      <w:r w:rsidR="00E16091" w:rsidRPr="002646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проводится </w:t>
      </w:r>
      <w:r w:rsidR="00E16091" w:rsidRPr="002646BC">
        <w:rPr>
          <w:rFonts w:ascii="Times New Roman" w:eastAsia="Times New Roman" w:hAnsi="Times New Roman" w:cs="Times New Roman"/>
          <w:sz w:val="28"/>
          <w:szCs w:val="28"/>
          <w:lang w:eastAsia="ru-RU"/>
        </w:rPr>
        <w:t xml:space="preserve"> системная работа по </w:t>
      </w:r>
      <w:r>
        <w:rPr>
          <w:rFonts w:ascii="Times New Roman" w:eastAsia="Times New Roman" w:hAnsi="Times New Roman" w:cs="Times New Roman"/>
          <w:sz w:val="28"/>
          <w:szCs w:val="28"/>
          <w:lang w:eastAsia="ru-RU"/>
        </w:rPr>
        <w:t>направлениям</w:t>
      </w:r>
      <w:r w:rsidR="00E16091" w:rsidRPr="002646BC">
        <w:rPr>
          <w:rFonts w:ascii="Times New Roman" w:eastAsia="Times New Roman" w:hAnsi="Times New Roman" w:cs="Times New Roman"/>
          <w:sz w:val="28"/>
          <w:szCs w:val="28"/>
          <w:lang w:eastAsia="ru-RU"/>
        </w:rPr>
        <w:t>:</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 организационная работа;</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 работа с учащимися;</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3) работа с родителями;</w:t>
      </w:r>
    </w:p>
    <w:p w:rsidR="00E16091" w:rsidRPr="002646BC" w:rsidRDefault="00E16091" w:rsidP="00DD4B2E">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4) работа с педагогами.</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В нашей школе постоянной основе проводятся профилактические мероприятия по профилактике правонарушений учащимися школы. </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Это беседы, лекции, встречи с представителями полиции, центров ЗОЖ, СПИД, заседания Совета по профилактике правонарушений среди несовершеннолетних.</w:t>
      </w:r>
    </w:p>
    <w:p w:rsidR="00E16091"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За 2 последних учебных года проведены заседания Совета по профилактике.</w:t>
      </w:r>
    </w:p>
    <w:p w:rsidR="006D6BAB" w:rsidRPr="006D6BAB" w:rsidRDefault="0025718D" w:rsidP="006D6BAB">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hyperlink r:id="rId66" w:history="1">
        <w:r w:rsidR="006D6BAB" w:rsidRPr="006D6BAB">
          <w:rPr>
            <w:rStyle w:val="a3"/>
            <w:rFonts w:ascii="Times New Roman" w:eastAsia="Times New Roman" w:hAnsi="Times New Roman" w:cs="Times New Roman"/>
            <w:sz w:val="24"/>
            <w:szCs w:val="28"/>
            <w:lang w:eastAsia="ru-RU"/>
          </w:rPr>
          <w:t>https://drive.google.com/drive/folders/1VWin1_xDTTb2ja1lF6W8rLCTf3k2BQQp?usp=sharing</w:t>
        </w:r>
      </w:hyperlink>
    </w:p>
    <w:p w:rsidR="00E16091" w:rsidRPr="002646BC" w:rsidRDefault="00E16091" w:rsidP="006D6BAB">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По </w:t>
      </w:r>
      <w:proofErr w:type="gramStart"/>
      <w:r w:rsidRPr="002646BC">
        <w:rPr>
          <w:rFonts w:ascii="Times New Roman" w:eastAsia="Times New Roman" w:hAnsi="Times New Roman" w:cs="Times New Roman"/>
          <w:sz w:val="28"/>
          <w:szCs w:val="28"/>
          <w:lang w:eastAsia="ru-RU"/>
        </w:rPr>
        <w:t>плану  так</w:t>
      </w:r>
      <w:proofErr w:type="gramEnd"/>
      <w:r w:rsidRPr="002646BC">
        <w:rPr>
          <w:rFonts w:ascii="Times New Roman" w:eastAsia="Times New Roman" w:hAnsi="Times New Roman" w:cs="Times New Roman"/>
          <w:sz w:val="28"/>
          <w:szCs w:val="28"/>
          <w:lang w:eastAsia="ru-RU"/>
        </w:rPr>
        <w:t xml:space="preserve"> же проводилась работа по организации «Почты доверия» и телефонов доверия, номера телефонов размещены на стенде.</w:t>
      </w:r>
    </w:p>
    <w:p w:rsidR="00E16091" w:rsidRPr="002646BC" w:rsidRDefault="00E16091" w:rsidP="00DD4B2E">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Главным недостатком работы с подростками, требующими особого педагогического внимания,</w:t>
      </w:r>
      <w:r w:rsidR="00446633">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 xml:space="preserve">по мнению психологов и полиции, является тот социум, в котором живут некоторые дети. Их родители не имеют постоянного места работы, мало времени уделяют детям, не создают нормальных условий для жизни и проведения досуга своих детей. </w:t>
      </w:r>
    </w:p>
    <w:p w:rsidR="00AF409B" w:rsidRDefault="00AF409B"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lastRenderedPageBreak/>
        <w:t xml:space="preserve">7.11.2023 года состоялась общегородская встреча с инспекторами полиции, депутатами городского маслихата, прокурором города по профилактике правонарушений среди подростков. Состоялась беседа, где специалисты дали рекомендации по профилактике правонарушений: </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работе по профилактике правонарушений большую роль играет занятость учащихся, как в школе, так и во внеурочное время. В нашей школе работают спортивные кружки по интересам согласно планам, составленным на учебный год. (План, расписание кружков и секций</w:t>
      </w:r>
      <w:r w:rsidR="00AF409B">
        <w:rPr>
          <w:rFonts w:ascii="Times New Roman" w:eastAsia="Times New Roman" w:hAnsi="Times New Roman" w:cs="Times New Roman"/>
          <w:sz w:val="28"/>
          <w:szCs w:val="28"/>
          <w:lang w:eastAsia="ru-RU"/>
        </w:rPr>
        <w:t xml:space="preserve"> прилагаются</w:t>
      </w:r>
      <w:r w:rsidRPr="002646BC">
        <w:rPr>
          <w:rFonts w:ascii="Times New Roman" w:eastAsia="Times New Roman" w:hAnsi="Times New Roman" w:cs="Times New Roman"/>
          <w:sz w:val="28"/>
          <w:szCs w:val="28"/>
          <w:lang w:eastAsia="ru-RU"/>
        </w:rPr>
        <w:t>)</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Учащиеся узнают много интересного, развивают свои творческие и спортивные умения, учатся своими руками создавать различные предметы домашней утвари, изделия декоративно-прикладного искусства.</w:t>
      </w:r>
    </w:p>
    <w:p w:rsidR="00E16091" w:rsidRPr="002646BC" w:rsidRDefault="00E16091" w:rsidP="00DD4B2E">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Большую активность проявляют учащиеся школы при посещении спортивных кружков и секций. Как результат деятельности этой внешкольной работы – успехи школьных команд юношей и девушек в общешкольных и городских спортивных мероприятиях. Наши учащиеся на протяжении нескольких последних лет удерживают лидерство, даже самые маленькие становятся чемпионами. </w:t>
      </w:r>
    </w:p>
    <w:p w:rsidR="00E16091" w:rsidRPr="002646BC" w:rsidRDefault="00E16091" w:rsidP="00774DFA">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Так, учащиеся школы имеют следующие достижения:</w:t>
      </w:r>
    </w:p>
    <w:p w:rsidR="00AF409B" w:rsidRDefault="001B7F83"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Те Артур -</w:t>
      </w:r>
      <w:r w:rsidR="00DD4B2E">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2 место по тхэквондо в г. Экибастуз, 3 место в г Семей.</w:t>
      </w:r>
      <w:r w:rsidR="00DD4B2E">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Чемпионат РК –ученик 1б класса</w:t>
      </w:r>
      <w:r w:rsidR="00AF409B">
        <w:rPr>
          <w:rFonts w:ascii="Times New Roman" w:eastAsia="Times New Roman" w:hAnsi="Times New Roman" w:cs="Times New Roman"/>
          <w:sz w:val="28"/>
          <w:szCs w:val="28"/>
          <w:lang w:eastAsia="ru-RU"/>
        </w:rPr>
        <w:t>.</w:t>
      </w:r>
      <w:r w:rsidR="00E16091" w:rsidRPr="002646BC">
        <w:rPr>
          <w:rFonts w:ascii="Times New Roman" w:eastAsia="Times New Roman" w:hAnsi="Times New Roman" w:cs="Times New Roman"/>
          <w:sz w:val="28"/>
          <w:szCs w:val="28"/>
          <w:lang w:eastAsia="ru-RU"/>
        </w:rPr>
        <w:t xml:space="preserve"> </w:t>
      </w:r>
      <w:r w:rsidR="00FF15D3">
        <w:rPr>
          <w:rFonts w:ascii="Times New Roman" w:eastAsia="Times New Roman" w:hAnsi="Times New Roman" w:cs="Times New Roman"/>
          <w:sz w:val="28"/>
          <w:szCs w:val="28"/>
          <w:lang w:eastAsia="ru-RU"/>
        </w:rPr>
        <w:t xml:space="preserve"> </w:t>
      </w:r>
    </w:p>
    <w:p w:rsidR="00AF409B" w:rsidRDefault="001B7F83"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Мухамедова Зури -</w:t>
      </w:r>
      <w:r w:rsidR="00DD4B2E">
        <w:rPr>
          <w:rFonts w:ascii="Times New Roman" w:eastAsia="Times New Roman" w:hAnsi="Times New Roman" w:cs="Times New Roman"/>
          <w:sz w:val="28"/>
          <w:szCs w:val="28"/>
          <w:lang w:eastAsia="ru-RU"/>
        </w:rPr>
        <w:t xml:space="preserve"> </w:t>
      </w:r>
      <w:r w:rsidR="00E16091" w:rsidRPr="002646BC">
        <w:rPr>
          <w:rFonts w:ascii="Times New Roman" w:eastAsia="Times New Roman" w:hAnsi="Times New Roman" w:cs="Times New Roman"/>
          <w:sz w:val="28"/>
          <w:szCs w:val="28"/>
          <w:lang w:eastAsia="ru-RU"/>
        </w:rPr>
        <w:t xml:space="preserve">2 место </w:t>
      </w:r>
      <w:proofErr w:type="gramStart"/>
      <w:r w:rsidR="00E16091" w:rsidRPr="002646BC">
        <w:rPr>
          <w:rFonts w:ascii="Times New Roman" w:eastAsia="Times New Roman" w:hAnsi="Times New Roman" w:cs="Times New Roman"/>
          <w:sz w:val="28"/>
          <w:szCs w:val="28"/>
          <w:lang w:eastAsia="ru-RU"/>
        </w:rPr>
        <w:t>в  городе</w:t>
      </w:r>
      <w:proofErr w:type="gramEnd"/>
      <w:r w:rsidR="00E16091" w:rsidRPr="002646BC">
        <w:rPr>
          <w:rFonts w:ascii="Times New Roman" w:eastAsia="Times New Roman" w:hAnsi="Times New Roman" w:cs="Times New Roman"/>
          <w:sz w:val="28"/>
          <w:szCs w:val="28"/>
          <w:lang w:eastAsia="ru-RU"/>
        </w:rPr>
        <w:t xml:space="preserve">  Шымкент по каратэ ученица 1 б класса</w:t>
      </w:r>
      <w:r w:rsidR="00AF409B">
        <w:rPr>
          <w:rFonts w:ascii="Times New Roman" w:eastAsia="Times New Roman" w:hAnsi="Times New Roman" w:cs="Times New Roman"/>
          <w:sz w:val="28"/>
          <w:szCs w:val="28"/>
          <w:lang w:eastAsia="ru-RU"/>
        </w:rPr>
        <w:t>.</w:t>
      </w:r>
    </w:p>
    <w:p w:rsidR="00E16091" w:rsidRDefault="001B7F83"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E16091">
        <w:rPr>
          <w:rFonts w:ascii="Times New Roman" w:eastAsia="Times New Roman" w:hAnsi="Times New Roman" w:cs="Times New Roman"/>
          <w:sz w:val="28"/>
          <w:szCs w:val="28"/>
          <w:lang w:eastAsia="ru-RU"/>
        </w:rPr>
        <w:t xml:space="preserve">Гапуржанова </w:t>
      </w:r>
      <w:r w:rsidR="00E16091" w:rsidRPr="009F142C">
        <w:rPr>
          <w:rFonts w:ascii="Times New Roman" w:eastAsia="Times New Roman" w:hAnsi="Times New Roman" w:cs="Times New Roman"/>
          <w:sz w:val="28"/>
          <w:szCs w:val="28"/>
          <w:lang w:eastAsia="ru-RU"/>
        </w:rPr>
        <w:t xml:space="preserve"> Мадина</w:t>
      </w:r>
      <w:proofErr w:type="gramEnd"/>
      <w:r w:rsidR="00E16091" w:rsidRPr="009F142C">
        <w:rPr>
          <w:rFonts w:ascii="Times New Roman" w:eastAsia="Times New Roman" w:hAnsi="Times New Roman" w:cs="Times New Roman"/>
          <w:sz w:val="28"/>
          <w:szCs w:val="28"/>
          <w:lang w:eastAsia="ru-RU"/>
        </w:rPr>
        <w:t xml:space="preserve"> </w:t>
      </w:r>
      <w:r w:rsidR="00FF15D3">
        <w:rPr>
          <w:rFonts w:ascii="Times New Roman" w:eastAsia="Times New Roman" w:hAnsi="Times New Roman" w:cs="Times New Roman"/>
          <w:sz w:val="28"/>
          <w:szCs w:val="28"/>
          <w:lang w:eastAsia="ru-RU"/>
        </w:rPr>
        <w:t>за</w:t>
      </w:r>
      <w:r w:rsidR="00E16091" w:rsidRPr="009F142C">
        <w:rPr>
          <w:rFonts w:ascii="Times New Roman" w:eastAsia="Times New Roman" w:hAnsi="Times New Roman" w:cs="Times New Roman"/>
          <w:sz w:val="28"/>
          <w:szCs w:val="28"/>
          <w:lang w:eastAsia="ru-RU"/>
        </w:rPr>
        <w:t>няла первое место н</w:t>
      </w:r>
      <w:r w:rsidR="00E16091">
        <w:rPr>
          <w:rFonts w:ascii="Times New Roman" w:eastAsia="Times New Roman" w:hAnsi="Times New Roman" w:cs="Times New Roman"/>
          <w:sz w:val="28"/>
          <w:szCs w:val="28"/>
          <w:lang w:eastAsia="ru-RU"/>
        </w:rPr>
        <w:t xml:space="preserve">а соревнованиях в Узбекистане  </w:t>
      </w:r>
      <w:r w:rsidR="00E16091" w:rsidRPr="009F142C">
        <w:rPr>
          <w:rFonts w:ascii="Times New Roman" w:eastAsia="Times New Roman" w:hAnsi="Times New Roman" w:cs="Times New Roman"/>
          <w:sz w:val="28"/>
          <w:szCs w:val="28"/>
          <w:lang w:eastAsia="ru-RU"/>
        </w:rPr>
        <w:t>и следом первое место в Астане,</w:t>
      </w:r>
      <w:r w:rsidR="00DD4B2E">
        <w:rPr>
          <w:rFonts w:ascii="Times New Roman" w:eastAsia="Times New Roman" w:hAnsi="Times New Roman" w:cs="Times New Roman"/>
          <w:sz w:val="28"/>
          <w:szCs w:val="28"/>
          <w:lang w:eastAsia="ru-RU"/>
        </w:rPr>
        <w:t xml:space="preserve"> </w:t>
      </w:r>
      <w:r w:rsidR="00E16091" w:rsidRPr="009F142C">
        <w:rPr>
          <w:rFonts w:ascii="Times New Roman" w:eastAsia="Times New Roman" w:hAnsi="Times New Roman" w:cs="Times New Roman"/>
          <w:sz w:val="28"/>
          <w:szCs w:val="28"/>
          <w:lang w:eastAsia="ru-RU"/>
        </w:rPr>
        <w:t>получила 1</w:t>
      </w:r>
      <w:r w:rsidR="00774DFA">
        <w:rPr>
          <w:rFonts w:ascii="Times New Roman" w:eastAsia="Times New Roman" w:hAnsi="Times New Roman" w:cs="Times New Roman"/>
          <w:sz w:val="28"/>
          <w:szCs w:val="28"/>
          <w:lang w:eastAsia="ru-RU"/>
        </w:rPr>
        <w:t>-</w:t>
      </w:r>
      <w:r w:rsidR="00E16091" w:rsidRPr="009F142C">
        <w:rPr>
          <w:rFonts w:ascii="Times New Roman" w:eastAsia="Times New Roman" w:hAnsi="Times New Roman" w:cs="Times New Roman"/>
          <w:sz w:val="28"/>
          <w:szCs w:val="28"/>
          <w:lang w:eastAsia="ru-RU"/>
        </w:rPr>
        <w:t>разряд по ХГ и прош</w:t>
      </w:r>
      <w:r w:rsidR="00DD4B2E">
        <w:rPr>
          <w:rFonts w:ascii="Times New Roman" w:eastAsia="Times New Roman" w:hAnsi="Times New Roman" w:cs="Times New Roman"/>
          <w:sz w:val="28"/>
          <w:szCs w:val="28"/>
          <w:lang w:eastAsia="ru-RU"/>
        </w:rPr>
        <w:t xml:space="preserve">ла отбор на соревнования в Баку, </w:t>
      </w:r>
      <w:r w:rsidR="00E16091" w:rsidRPr="009F142C">
        <w:rPr>
          <w:rFonts w:ascii="Times New Roman" w:eastAsia="Times New Roman" w:hAnsi="Times New Roman" w:cs="Times New Roman"/>
          <w:sz w:val="28"/>
          <w:szCs w:val="28"/>
          <w:lang w:eastAsia="ru-RU"/>
        </w:rPr>
        <w:t>издательств</w:t>
      </w:r>
      <w:r w:rsidR="00E16091">
        <w:rPr>
          <w:rFonts w:ascii="Times New Roman" w:eastAsia="Times New Roman" w:hAnsi="Times New Roman" w:cs="Times New Roman"/>
          <w:sz w:val="28"/>
          <w:szCs w:val="28"/>
          <w:lang w:eastAsia="ru-RU"/>
        </w:rPr>
        <w:t>о «Education» наградили ее золотой медалью.</w:t>
      </w:r>
    </w:p>
    <w:p w:rsidR="00E16091"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Арофатовцы часто участвуют в спортивных соревнованиях и одерживают победу.</w:t>
      </w:r>
    </w:p>
    <w:p w:rsidR="002772AD" w:rsidRDefault="002772AD" w:rsidP="00DD4B2E">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9F142C">
        <w:rPr>
          <w:rFonts w:ascii="Times New Roman" w:eastAsia="Times New Roman" w:hAnsi="Times New Roman" w:cs="Times New Roman"/>
          <w:b/>
          <w:sz w:val="28"/>
          <w:szCs w:val="28"/>
          <w:lang w:eastAsia="ru-RU"/>
        </w:rPr>
        <w:t xml:space="preserve">Список спортсменов </w:t>
      </w:r>
      <w:r>
        <w:rPr>
          <w:rFonts w:ascii="Times New Roman" w:eastAsia="Times New Roman" w:hAnsi="Times New Roman" w:cs="Times New Roman"/>
          <w:b/>
          <w:sz w:val="28"/>
          <w:szCs w:val="28"/>
          <w:lang w:eastAsia="ru-RU"/>
        </w:rPr>
        <w:t xml:space="preserve">школы </w:t>
      </w:r>
      <w:r w:rsidRPr="009F142C">
        <w:rPr>
          <w:rFonts w:ascii="Times New Roman" w:eastAsia="Times New Roman" w:hAnsi="Times New Roman" w:cs="Times New Roman"/>
          <w:b/>
          <w:sz w:val="28"/>
          <w:szCs w:val="28"/>
          <w:lang w:eastAsia="ru-RU"/>
        </w:rPr>
        <w:t>«Арофат»</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Морозова Ева 9 «А» Спортивные танцы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Средней Азии – 4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Казахстана – 1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Чемпионат г</w:t>
      </w:r>
      <w:r w:rsidR="00774DFA">
        <w:rPr>
          <w:rFonts w:ascii="Times New Roman" w:eastAsia="Times New Roman" w:hAnsi="Times New Roman" w:cs="Times New Roman"/>
          <w:sz w:val="28"/>
          <w:szCs w:val="28"/>
          <w:lang w:eastAsia="ru-RU"/>
        </w:rPr>
        <w:t>.</w:t>
      </w:r>
      <w:r w:rsidRPr="009F142C">
        <w:rPr>
          <w:rFonts w:ascii="Times New Roman" w:eastAsia="Times New Roman" w:hAnsi="Times New Roman" w:cs="Times New Roman"/>
          <w:sz w:val="28"/>
          <w:szCs w:val="28"/>
          <w:lang w:eastAsia="ru-RU"/>
        </w:rPr>
        <w:t xml:space="preserve">Шымкент – 1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Насибуллин Тагир Баскетбол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Республики Казахстан – 4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Первенство Республики Казахстан – 3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Международный турнир г. Шымкент – 1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Иванова Юлия – Конный спорт К.М.С.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Международный турнир – 1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Казахстана – 1 Место </w:t>
      </w:r>
    </w:p>
    <w:p w:rsidR="00E16091" w:rsidRPr="009F142C" w:rsidRDefault="00774DFA"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Чемпионат г.</w:t>
      </w:r>
      <w:r w:rsidR="00E16091" w:rsidRPr="009F142C">
        <w:rPr>
          <w:rFonts w:ascii="Times New Roman" w:eastAsia="Times New Roman" w:hAnsi="Times New Roman" w:cs="Times New Roman"/>
          <w:sz w:val="28"/>
          <w:szCs w:val="28"/>
          <w:lang w:eastAsia="ru-RU"/>
        </w:rPr>
        <w:t xml:space="preserve">Шымкент – 1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Воробей Илья 11 «Б» Баскетбол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Казахстана – 3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Чемпионат ЮКО – 1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Тё Артём Таэквандо </w:t>
      </w:r>
    </w:p>
    <w:p w:rsidR="00E16091" w:rsidRPr="009F142C" w:rsidRDefault="00774DFA"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Республиканские соревнование г.</w:t>
      </w:r>
      <w:r w:rsidR="00E16091" w:rsidRPr="009F142C">
        <w:rPr>
          <w:rFonts w:ascii="Times New Roman" w:eastAsia="Times New Roman" w:hAnsi="Times New Roman" w:cs="Times New Roman"/>
          <w:sz w:val="28"/>
          <w:szCs w:val="28"/>
          <w:lang w:eastAsia="ru-RU"/>
        </w:rPr>
        <w:t xml:space="preserve">Экибастуз – 2 Место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Р</w:t>
      </w:r>
      <w:r w:rsidR="00774DFA">
        <w:rPr>
          <w:rFonts w:ascii="Times New Roman" w:eastAsia="Times New Roman" w:hAnsi="Times New Roman" w:cs="Times New Roman"/>
          <w:sz w:val="28"/>
          <w:szCs w:val="28"/>
          <w:lang w:eastAsia="ru-RU"/>
        </w:rPr>
        <w:t xml:space="preserve">еспубликанские </w:t>
      </w:r>
      <w:proofErr w:type="gramStart"/>
      <w:r w:rsidR="00774DFA">
        <w:rPr>
          <w:rFonts w:ascii="Times New Roman" w:eastAsia="Times New Roman" w:hAnsi="Times New Roman" w:cs="Times New Roman"/>
          <w:sz w:val="28"/>
          <w:szCs w:val="28"/>
          <w:lang w:eastAsia="ru-RU"/>
        </w:rPr>
        <w:t>соревновании  г.</w:t>
      </w:r>
      <w:r w:rsidRPr="009F142C">
        <w:rPr>
          <w:rFonts w:ascii="Times New Roman" w:eastAsia="Times New Roman" w:hAnsi="Times New Roman" w:cs="Times New Roman"/>
          <w:sz w:val="28"/>
          <w:szCs w:val="28"/>
          <w:lang w:eastAsia="ru-RU"/>
        </w:rPr>
        <w:t>Семей</w:t>
      </w:r>
      <w:proofErr w:type="gramEnd"/>
      <w:r w:rsidRPr="009F142C">
        <w:rPr>
          <w:rFonts w:ascii="Times New Roman" w:eastAsia="Times New Roman" w:hAnsi="Times New Roman" w:cs="Times New Roman"/>
          <w:sz w:val="28"/>
          <w:szCs w:val="28"/>
          <w:lang w:eastAsia="ru-RU"/>
        </w:rPr>
        <w:t xml:space="preserve"> – 3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Рахмет Арсен Таэквандо </w:t>
      </w:r>
    </w:p>
    <w:p w:rsidR="00E16091" w:rsidRPr="009F142C" w:rsidRDefault="00774DFA"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E16091" w:rsidRPr="009F142C">
        <w:rPr>
          <w:rFonts w:ascii="Times New Roman" w:eastAsia="Times New Roman" w:hAnsi="Times New Roman" w:cs="Times New Roman"/>
          <w:sz w:val="28"/>
          <w:szCs w:val="28"/>
          <w:lang w:eastAsia="ru-RU"/>
        </w:rPr>
        <w:t xml:space="preserve">Шымкент - 3 Место </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lastRenderedPageBreak/>
        <w:t>Магомедов Зури Капатэ</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Республиканские Соревнования г. Шымкент – 2 Место</w:t>
      </w:r>
    </w:p>
    <w:p w:rsidR="00E16091" w:rsidRPr="00FF15D3" w:rsidRDefault="00E16091" w:rsidP="000A5055">
      <w:pPr>
        <w:pStyle w:val="a5"/>
        <w:numPr>
          <w:ilvl w:val="0"/>
          <w:numId w:val="2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F15D3">
        <w:rPr>
          <w:rFonts w:ascii="Times New Roman" w:eastAsia="Times New Roman" w:hAnsi="Times New Roman" w:cs="Times New Roman"/>
          <w:sz w:val="28"/>
          <w:szCs w:val="28"/>
          <w:lang w:eastAsia="ru-RU"/>
        </w:rPr>
        <w:t xml:space="preserve">Гапуржанова Мадина </w:t>
      </w:r>
    </w:p>
    <w:p w:rsidR="00E16091" w:rsidRPr="009F142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 xml:space="preserve">Международные Соревнования в Ташкенте - 1 Место </w:t>
      </w:r>
    </w:p>
    <w:p w:rsidR="00E16091" w:rsidRPr="002646BC" w:rsidRDefault="00E16091" w:rsidP="00DD4B2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F142C">
        <w:rPr>
          <w:rFonts w:ascii="Times New Roman" w:eastAsia="Times New Roman" w:hAnsi="Times New Roman" w:cs="Times New Roman"/>
          <w:sz w:val="28"/>
          <w:szCs w:val="28"/>
          <w:lang w:eastAsia="ru-RU"/>
        </w:rPr>
        <w:t>Международные Соревнования в Астане Чемпионка Республики Казахстан – 1 Место</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нашей школе созданы все условия не только для комфортного обучения, но и для занятия спортом и развития кружковой деятельности. В школе имеется спортивный ангар(манеж), построенный учредителем школы Низамхано</w:t>
      </w:r>
      <w:r w:rsidR="00AF409B">
        <w:rPr>
          <w:rFonts w:ascii="Times New Roman" w:eastAsia="Times New Roman" w:hAnsi="Times New Roman" w:cs="Times New Roman"/>
          <w:sz w:val="28"/>
          <w:szCs w:val="28"/>
          <w:lang w:eastAsia="ru-RU"/>
        </w:rPr>
        <w:t>вым Н.С</w:t>
      </w:r>
      <w:r w:rsidRPr="002646BC">
        <w:rPr>
          <w:rFonts w:ascii="Times New Roman" w:eastAsia="Times New Roman" w:hAnsi="Times New Roman" w:cs="Times New Roman"/>
          <w:sz w:val="28"/>
          <w:szCs w:val="28"/>
          <w:lang w:eastAsia="ru-RU"/>
        </w:rPr>
        <w:t>.</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Посильную помощь в организации внешкольной работы с учащимися оказывают родители. Это решение вопросов с транспортом при посещении детьми культурных центров города и организации экскурсий, оформление школы к праздникам.</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Организация работы с родителями является одной из приоритетных.  Просвещение родителей, повышение их психолого-педагогической компетентности в формировании личности ребенка.</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 целью изучения коллектива учащихся, изучение семей, выявление социальных проблем; создание благоприятных условий для реализации прав ребенка в начале учебного года был заполнен социальный паспорт школы, класса, каждого ученика.</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Проходят беседы, конкурсы, презентаций, конкурсы поделок на осеннюю, зимнюю, весеннею тематику, выставки рисунков, фотоконкурсы: </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Моя семья</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w:t>
      </w:r>
      <w:r w:rsidR="00774DFA">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мое богатство</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Семья и семейные ценности</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Я горжусь своей семьей</w:t>
      </w:r>
      <w:r w:rsidR="00774DFA">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«Наши любимые мамы!»</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Формы взаимодействия классных руководителей и родителей, это многообразие организации их совместной деятельности и общения. Родительское собрание - одна из основных форм работы с родителями. Привлекают к выступлению на собраниях педагогов-предметников, психолога, администрацию.</w:t>
      </w:r>
    </w:p>
    <w:p w:rsidR="00E16091" w:rsidRPr="002646BC" w:rsidRDefault="00E16091" w:rsidP="000B65FC">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Важной формой является деятельность родительского комитета. Вся работа с родителями проводилась штатно и дистанционно или приглашались в </w:t>
      </w:r>
      <w:r w:rsidR="000B65FC">
        <w:rPr>
          <w:rFonts w:ascii="Times New Roman" w:eastAsia="Times New Roman" w:hAnsi="Times New Roman" w:cs="Times New Roman"/>
          <w:sz w:val="28"/>
          <w:szCs w:val="28"/>
          <w:lang w:eastAsia="ru-RU"/>
        </w:rPr>
        <w:t xml:space="preserve">школу для индивидуальных бесед. </w:t>
      </w:r>
      <w:r w:rsidRPr="002646BC">
        <w:rPr>
          <w:rFonts w:ascii="Times New Roman" w:eastAsia="Times New Roman" w:hAnsi="Times New Roman" w:cs="Times New Roman"/>
          <w:sz w:val="28"/>
          <w:szCs w:val="28"/>
          <w:lang w:eastAsia="ru-RU"/>
        </w:rPr>
        <w:t>Родительский комитет стремится привлечь родителей и детей к организации классных, школьных дел, решению проблем жизни коллектива</w:t>
      </w:r>
      <w:r w:rsidR="000B65F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Во всех классах выбраны родительские комитеты.</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Родительский комитет является основным помощником классного руководителя в организации сотрудничества семьи и школы.</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Одна из главных задач классного руководителя, организация совместной деятельности родителей и детей.</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системе проводятся общешкольные тематические родительские собрания. Наблюдается высокая явка посещения родительских собраний (более 80%), что свидетельствует о заинтересованности родителей в общих проблемах воспитания.</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системе ежегодно проводятся традиционные совместные с родителями, детьми и педагогами мероприятия:</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В школе первый год работает Семейный клуб, пытаемся </w:t>
      </w:r>
      <w:proofErr w:type="gramStart"/>
      <w:r w:rsidRPr="002646BC">
        <w:rPr>
          <w:rFonts w:ascii="Times New Roman" w:eastAsia="Times New Roman" w:hAnsi="Times New Roman" w:cs="Times New Roman"/>
          <w:sz w:val="28"/>
          <w:szCs w:val="28"/>
          <w:lang w:eastAsia="ru-RU"/>
        </w:rPr>
        <w:t>наладить  работу</w:t>
      </w:r>
      <w:proofErr w:type="gramEnd"/>
      <w:r w:rsidRPr="002646BC">
        <w:rPr>
          <w:rFonts w:ascii="Times New Roman" w:eastAsia="Times New Roman" w:hAnsi="Times New Roman" w:cs="Times New Roman"/>
          <w:sz w:val="28"/>
          <w:szCs w:val="28"/>
          <w:lang w:eastAsia="ru-RU"/>
        </w:rPr>
        <w:t xml:space="preserve"> советов отцов и матерей с целью привлечения всех субъектов образовательного </w:t>
      </w:r>
      <w:r w:rsidRPr="002646BC">
        <w:rPr>
          <w:rFonts w:ascii="Times New Roman" w:eastAsia="Times New Roman" w:hAnsi="Times New Roman" w:cs="Times New Roman"/>
          <w:sz w:val="28"/>
          <w:szCs w:val="28"/>
          <w:lang w:eastAsia="ru-RU"/>
        </w:rPr>
        <w:lastRenderedPageBreak/>
        <w:t>процесса к непосредственному и сознательному осуществлению целенаправленной деятельности по гармонизации детско-взрослых отношений.</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Мы постоянно ищем новые пути сотрудничества с родителями, ведь у нас одна цель –</w:t>
      </w:r>
      <w:r w:rsidR="000B65FC">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 xml:space="preserve">воспитывать будущих созидателей жизни. Каков человек – таков мир, который он создает вокруг себя. </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Хочется верить, что наши дети, когда вырастут, будут здоровыми, добрыми, инициативными и творческими.</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Согласно Приказа Министра образования и науки РК №355от 27 июля 2017 года</w:t>
      </w:r>
      <w:r w:rsidR="009B0992">
        <w:rPr>
          <w:rFonts w:ascii="Times New Roman" w:eastAsia="Times New Roman" w:hAnsi="Times New Roman" w:cs="Times New Roman"/>
          <w:sz w:val="28"/>
          <w:szCs w:val="28"/>
          <w:lang w:val="kk-KZ" w:eastAsia="ru-RU"/>
        </w:rPr>
        <w:t xml:space="preserve"> </w:t>
      </w:r>
      <w:r w:rsidRPr="002646BC">
        <w:rPr>
          <w:rFonts w:ascii="Times New Roman" w:eastAsia="Times New Roman" w:hAnsi="Times New Roman" w:cs="Times New Roman"/>
          <w:sz w:val="28"/>
          <w:szCs w:val="28"/>
          <w:lang w:eastAsia="ru-RU"/>
        </w:rPr>
        <w:t>«Об</w:t>
      </w:r>
      <w:r w:rsidR="000B65FC">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утверждении Типовых правил организации работы Попечительского совета и порядок его избрания в организациях образования» реализовывает свою работу попечительский совет.</w:t>
      </w:r>
    </w:p>
    <w:p w:rsidR="00AF409B" w:rsidRPr="00AF409B" w:rsidRDefault="00AF409B" w:rsidP="00AF409B">
      <w:pPr>
        <w:shd w:val="clear" w:color="auto" w:fill="FFFFFF" w:themeFill="background1"/>
        <w:spacing w:after="0" w:line="240" w:lineRule="auto"/>
        <w:ind w:firstLine="851"/>
        <w:jc w:val="both"/>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t>Состав попечительского совета школы: 9 человек.</w:t>
      </w:r>
    </w:p>
    <w:p w:rsidR="00AF409B" w:rsidRPr="00AF409B" w:rsidRDefault="00AF409B" w:rsidP="000B65FC">
      <w:pPr>
        <w:shd w:val="clear" w:color="auto" w:fill="FFFFFF" w:themeFill="background1"/>
        <w:spacing w:after="0" w:line="240" w:lineRule="auto"/>
        <w:ind w:firstLine="851"/>
        <w:jc w:val="both"/>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t xml:space="preserve">Попечительский совет школы работает с целью создания условий, способствующих объединению усилий семьи и школы в формировании </w:t>
      </w:r>
      <w:r w:rsidR="000B65FC">
        <w:rPr>
          <w:rFonts w:ascii="Times New Roman" w:eastAsia="Times New Roman" w:hAnsi="Times New Roman" w:cs="Times New Roman"/>
          <w:sz w:val="28"/>
          <w:szCs w:val="28"/>
          <w:lang w:eastAsia="ru-RU"/>
        </w:rPr>
        <w:t xml:space="preserve">единого учебно-воспитательного </w:t>
      </w:r>
      <w:r w:rsidRPr="00AF409B">
        <w:rPr>
          <w:rFonts w:ascii="Times New Roman" w:eastAsia="Times New Roman" w:hAnsi="Times New Roman" w:cs="Times New Roman"/>
          <w:sz w:val="28"/>
          <w:szCs w:val="28"/>
          <w:lang w:eastAsia="ru-RU"/>
        </w:rPr>
        <w:t>пространства для учащихся, а также введения форм общественного управления для решения финансовых, материально-технических вопросов, способствующих организации образовательного                                  процесса и финансово-хозяйственной деятельности, защите прав и интересов всех участников образовательного процесса.</w:t>
      </w:r>
    </w:p>
    <w:p w:rsidR="00AF409B" w:rsidRDefault="00AF409B" w:rsidP="00AF409B">
      <w:pPr>
        <w:shd w:val="clear" w:color="auto" w:fill="FFFFFF" w:themeFill="background1"/>
        <w:spacing w:after="0" w:line="240" w:lineRule="auto"/>
        <w:ind w:firstLine="851"/>
        <w:jc w:val="both"/>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t>Работа попечительского совета школы помогает улучшить материальное состояние школы и                                 оказать адресную помощь ученикам и их семьям. Огромную помощь члены Попечительского совета оказали при подготовке акций «Дорога в школу» и «Забота». При их поддержке были собраны канцелярские принадлежности, для учащихся социальных категорий.</w:t>
      </w:r>
    </w:p>
    <w:p w:rsidR="00E16091" w:rsidRPr="002646BC" w:rsidRDefault="00E16091" w:rsidP="00AF409B">
      <w:pPr>
        <w:shd w:val="clear" w:color="auto" w:fill="FFFFFF" w:themeFill="background1"/>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школе ведётся работа   Школьного парламента. Через эти организации были организована масса мероприятии по всем направлением воспитательной работы в школе.</w:t>
      </w:r>
    </w:p>
    <w:p w:rsidR="00E16091" w:rsidRPr="002646BC" w:rsidRDefault="00E16091" w:rsidP="00FF15D3">
      <w:pPr>
        <w:shd w:val="clear" w:color="auto" w:fill="FFFFFF" w:themeFill="background1"/>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Главным исполнительным органом ученического соуправления в школе является школьный парламент. Наиболее действенными отделами в системе школьного соуправления были отдел культуры и спорта, информационный отдел, художественный отдел, правовой отдел. Регулярно ежемесячно проводились заседания школьного парламента, где рассматривались планы работы ученического самоуправления, заслушивались отчеты о проделанной работе за месяц. Президентом школьного парламента в 2021-2022 учебном году был Байдусен Н. в 2022-2023 г его сменил Криворотенко Глеб учени</w:t>
      </w:r>
      <w:r w:rsidR="000B65FC">
        <w:rPr>
          <w:rFonts w:ascii="Times New Roman" w:eastAsia="Times New Roman" w:hAnsi="Times New Roman" w:cs="Times New Roman"/>
          <w:sz w:val="28"/>
          <w:szCs w:val="28"/>
          <w:lang w:eastAsia="ru-RU"/>
        </w:rPr>
        <w:t xml:space="preserve">к 11 «Б» </w:t>
      </w:r>
      <w:r w:rsidRPr="002646BC">
        <w:rPr>
          <w:rFonts w:ascii="Times New Roman" w:eastAsia="Times New Roman" w:hAnsi="Times New Roman" w:cs="Times New Roman"/>
          <w:sz w:val="28"/>
          <w:szCs w:val="28"/>
          <w:lang w:eastAsia="ru-RU"/>
        </w:rPr>
        <w:t>класса, в настоящее время ИО президента школ является Атажанов Худаяр, ученик 10</w:t>
      </w:r>
      <w:r w:rsidR="000B65FC">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А</w:t>
      </w:r>
      <w:r w:rsidR="000B65F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класса.</w:t>
      </w:r>
    </w:p>
    <w:p w:rsidR="00E16091" w:rsidRPr="002646BC" w:rsidRDefault="00E16091" w:rsidP="00FF15D3">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школе «Арофат» пров</w:t>
      </w:r>
      <w:r w:rsidR="000B65FC">
        <w:rPr>
          <w:rFonts w:ascii="Times New Roman" w:eastAsia="Times New Roman" w:hAnsi="Times New Roman" w:cs="Times New Roman"/>
          <w:sz w:val="28"/>
          <w:szCs w:val="28"/>
          <w:lang w:eastAsia="ru-RU"/>
        </w:rPr>
        <w:t xml:space="preserve">едены мероприятия по воспитанию </w:t>
      </w:r>
      <w:proofErr w:type="gramStart"/>
      <w:r w:rsidRPr="002646BC">
        <w:rPr>
          <w:rFonts w:ascii="Times New Roman" w:eastAsia="Times New Roman" w:hAnsi="Times New Roman" w:cs="Times New Roman"/>
          <w:sz w:val="28"/>
          <w:szCs w:val="28"/>
          <w:lang w:eastAsia="ru-RU"/>
        </w:rPr>
        <w:t>антикоррупцион</w:t>
      </w:r>
      <w:r w:rsidR="000B65F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ного</w:t>
      </w:r>
      <w:proofErr w:type="gramEnd"/>
      <w:r w:rsidRPr="002646BC">
        <w:rPr>
          <w:rFonts w:ascii="Times New Roman" w:eastAsia="Times New Roman" w:hAnsi="Times New Roman" w:cs="Times New Roman"/>
          <w:sz w:val="28"/>
          <w:szCs w:val="28"/>
          <w:lang w:eastAsia="ru-RU"/>
        </w:rPr>
        <w:t xml:space="preserve"> поведения подрастающего поколения.</w:t>
      </w:r>
    </w:p>
    <w:p w:rsidR="00E16091" w:rsidRPr="002646BC" w:rsidRDefault="00E16091" w:rsidP="00FF15D3">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Цель мероприятий: сформировать у учащихся антикоррупционное </w:t>
      </w:r>
      <w:proofErr w:type="gramStart"/>
      <w:r w:rsidRPr="002646BC">
        <w:rPr>
          <w:rFonts w:ascii="Times New Roman" w:eastAsia="Times New Roman" w:hAnsi="Times New Roman" w:cs="Times New Roman"/>
          <w:sz w:val="28"/>
          <w:szCs w:val="28"/>
          <w:lang w:eastAsia="ru-RU"/>
        </w:rPr>
        <w:t>мировоз</w:t>
      </w:r>
      <w:r w:rsidR="000B65F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зрение</w:t>
      </w:r>
      <w:proofErr w:type="gramEnd"/>
      <w:r w:rsidRPr="002646BC">
        <w:rPr>
          <w:rFonts w:ascii="Times New Roman" w:eastAsia="Times New Roman" w:hAnsi="Times New Roman" w:cs="Times New Roman"/>
          <w:sz w:val="28"/>
          <w:szCs w:val="28"/>
          <w:lang w:eastAsia="ru-RU"/>
        </w:rPr>
        <w:t xml:space="preserve"> и воспитать негативное отношение к коррупции.</w:t>
      </w:r>
    </w:p>
    <w:p w:rsidR="00E16091" w:rsidRPr="002646BC" w:rsidRDefault="00E16091" w:rsidP="001B7F8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Задачи:</w:t>
      </w:r>
    </w:p>
    <w:p w:rsidR="00E16091" w:rsidRPr="002646BC" w:rsidRDefault="00E16091" w:rsidP="000A5055">
      <w:pPr>
        <w:numPr>
          <w:ilvl w:val="0"/>
          <w:numId w:val="23"/>
        </w:numPr>
        <w:spacing w:after="0" w:line="240" w:lineRule="auto"/>
        <w:ind w:left="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дать общее представление о различных формах коррупции, особенностях ее проявления в различных сферах жизнедеятельности, причинах, вредных последствиях данного явления;</w:t>
      </w:r>
    </w:p>
    <w:p w:rsidR="00E16091" w:rsidRPr="002646BC" w:rsidRDefault="00E16091" w:rsidP="000A5055">
      <w:pPr>
        <w:numPr>
          <w:ilvl w:val="0"/>
          <w:numId w:val="23"/>
        </w:numPr>
        <w:spacing w:after="0" w:line="240" w:lineRule="auto"/>
        <w:ind w:left="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сформировать навыки адекватного анализа и личностной оценки данного социального явления с опорой на принцип историзма;</w:t>
      </w:r>
    </w:p>
    <w:p w:rsidR="00E16091" w:rsidRPr="002646BC" w:rsidRDefault="00E16091" w:rsidP="000A5055">
      <w:pPr>
        <w:numPr>
          <w:ilvl w:val="0"/>
          <w:numId w:val="23"/>
        </w:numPr>
        <w:spacing w:after="0" w:line="240" w:lineRule="auto"/>
        <w:ind w:left="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сформировать комплекс знаний, в коррупциогенных ситуациях, обеспечивающих поведение в соответствии с правовыми и морально-этическими нормами;</w:t>
      </w:r>
    </w:p>
    <w:p w:rsidR="00E16091" w:rsidRPr="002646BC" w:rsidRDefault="00E16091" w:rsidP="000A5055">
      <w:pPr>
        <w:numPr>
          <w:ilvl w:val="0"/>
          <w:numId w:val="23"/>
        </w:numPr>
        <w:spacing w:after="0" w:line="240" w:lineRule="auto"/>
        <w:ind w:left="0"/>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стимулировать мотивацию антикоррупционного поведения.</w:t>
      </w:r>
    </w:p>
    <w:p w:rsidR="00E16091" w:rsidRPr="002646BC" w:rsidRDefault="00E16091" w:rsidP="000B65FC">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Проводятся классные часы в 1-9 классах, «Часы добропорядочности», просмотры видеороликов, конкурс рисунков и эссе. Педагоги используют так же активные формы проведения классных часов, где учащиеся являются не только слушателями, но и активными участниками в обсуждении предложенных вопросов, решении поставленных задач. Игровые формы работы, проигрывание различных жизненных ситуаций вызывает особый интерес у ребят. Несмотря на достаточно непростую тему, классными руководителями ведётся отбор материала, согласно возрастных особенностей учащихся, для более полного понимания темы.</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воспитательном отделе собран дидактический материал из презентаций, видеофильмов и социальных видеороликов по данной теме, который активно используется классными руководителями при проведении мероприятий по воспитанию добропорядочности и нетерпимости к коррупции.</w:t>
      </w:r>
    </w:p>
    <w:p w:rsidR="00E16091" w:rsidRPr="002646BC" w:rsidRDefault="00E16091" w:rsidP="00FF15D3">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школе классные часы проводятся по расписанию еженедельно по понедельникам.</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сентябре было проведено 5 классных часов:</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01.09 </w:t>
      </w:r>
      <w:r w:rsidR="001B7F83" w:rsidRPr="002646B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w:t>
      </w:r>
      <w:r w:rsidR="00446633">
        <w:rPr>
          <w:rFonts w:ascii="Times New Roman" w:eastAsia="Times New Roman" w:hAnsi="Times New Roman" w:cs="Times New Roman"/>
          <w:sz w:val="28"/>
          <w:szCs w:val="28"/>
          <w:lang w:eastAsia="ru-RU"/>
        </w:rPr>
        <w:t>Моя школа – территория доброты»;</w:t>
      </w:r>
      <w:r w:rsidRPr="002646BC">
        <w:rPr>
          <w:rFonts w:ascii="Times New Roman" w:eastAsia="Times New Roman" w:hAnsi="Times New Roman" w:cs="Times New Roman"/>
          <w:sz w:val="28"/>
          <w:szCs w:val="28"/>
          <w:lang w:eastAsia="ru-RU"/>
        </w:rPr>
        <w:t xml:space="preserve"> </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04.09</w:t>
      </w:r>
      <w:r w:rsidR="009B0992">
        <w:rPr>
          <w:rFonts w:ascii="Times New Roman" w:eastAsia="Times New Roman" w:hAnsi="Times New Roman" w:cs="Times New Roman"/>
          <w:sz w:val="28"/>
          <w:szCs w:val="28"/>
          <w:lang w:val="kk-KZ" w:eastAsia="ru-RU"/>
        </w:rPr>
        <w:t xml:space="preserve"> </w:t>
      </w:r>
      <w:r w:rsidRPr="002646BC">
        <w:rPr>
          <w:rFonts w:ascii="Times New Roman" w:eastAsia="Times New Roman" w:hAnsi="Times New Roman" w:cs="Times New Roman"/>
          <w:sz w:val="28"/>
          <w:szCs w:val="28"/>
          <w:lang w:eastAsia="ru-RU"/>
        </w:rPr>
        <w:t>– Инструктаж «Правила внутришкольного распорядка. Права и обязанности школьников школы «Арофат</w:t>
      </w:r>
      <w:r w:rsidR="00446633">
        <w:rPr>
          <w:rFonts w:ascii="Times New Roman" w:eastAsia="Times New Roman" w:hAnsi="Times New Roman" w:cs="Times New Roman"/>
          <w:sz w:val="28"/>
          <w:szCs w:val="28"/>
          <w:lang w:eastAsia="ru-RU"/>
        </w:rPr>
        <w:t>»;</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11.09 </w:t>
      </w:r>
      <w:r w:rsidR="001B7F83" w:rsidRPr="002646BC">
        <w:rPr>
          <w:rFonts w:ascii="Times New Roman" w:eastAsia="Times New Roman" w:hAnsi="Times New Roman" w:cs="Times New Roman"/>
          <w:sz w:val="28"/>
          <w:szCs w:val="28"/>
          <w:lang w:eastAsia="ru-RU"/>
        </w:rPr>
        <w:t>–</w:t>
      </w:r>
      <w:r w:rsidRPr="002646BC">
        <w:rPr>
          <w:rFonts w:ascii="Times New Roman" w:eastAsia="Times New Roman" w:hAnsi="Times New Roman" w:cs="Times New Roman"/>
          <w:sz w:val="28"/>
          <w:szCs w:val="28"/>
          <w:lang w:eastAsia="ru-RU"/>
        </w:rPr>
        <w:t xml:space="preserve"> «Что такое эко</w:t>
      </w:r>
      <w:r w:rsidR="00446633">
        <w:rPr>
          <w:rFonts w:ascii="Times New Roman" w:eastAsia="Times New Roman" w:hAnsi="Times New Roman" w:cs="Times New Roman"/>
          <w:sz w:val="28"/>
          <w:szCs w:val="28"/>
          <w:lang w:eastAsia="ru-RU"/>
        </w:rPr>
        <w:t>логия и экологическая культура»;</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18.09 – «Международный язык великой степи», посвященн</w:t>
      </w:r>
      <w:r w:rsidR="00446633">
        <w:rPr>
          <w:rFonts w:ascii="Times New Roman" w:eastAsia="Times New Roman" w:hAnsi="Times New Roman" w:cs="Times New Roman"/>
          <w:sz w:val="28"/>
          <w:szCs w:val="28"/>
          <w:lang w:eastAsia="ru-RU"/>
        </w:rPr>
        <w:t>ый Дню языков народа Казахстана;</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25.09</w:t>
      </w:r>
      <w:r w:rsidR="001B7F83">
        <w:rPr>
          <w:rFonts w:ascii="Times New Roman" w:eastAsia="Times New Roman" w:hAnsi="Times New Roman" w:cs="Times New Roman"/>
          <w:sz w:val="28"/>
          <w:szCs w:val="28"/>
          <w:lang w:eastAsia="ru-RU"/>
        </w:rPr>
        <w:t xml:space="preserve"> </w:t>
      </w:r>
      <w:proofErr w:type="gramStart"/>
      <w:r w:rsidR="001B7F83" w:rsidRPr="002646BC">
        <w:rPr>
          <w:rFonts w:ascii="Times New Roman" w:eastAsia="Times New Roman" w:hAnsi="Times New Roman" w:cs="Times New Roman"/>
          <w:sz w:val="28"/>
          <w:szCs w:val="28"/>
          <w:lang w:eastAsia="ru-RU"/>
        </w:rPr>
        <w:t xml:space="preserve">– </w:t>
      </w:r>
      <w:r w:rsidR="001B7F83">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w:t>
      </w:r>
      <w:proofErr w:type="gramEnd"/>
      <w:r w:rsidR="00446633">
        <w:rPr>
          <w:rFonts w:ascii="Times New Roman" w:eastAsia="Times New Roman" w:hAnsi="Times New Roman" w:cs="Times New Roman"/>
          <w:sz w:val="28"/>
          <w:szCs w:val="28"/>
          <w:lang w:eastAsia="ru-RU"/>
        </w:rPr>
        <w:t>Буллинг, вейп-сигареты, что я о них знаю?</w:t>
      </w:r>
      <w:r w:rsidRPr="002646BC">
        <w:rPr>
          <w:rFonts w:ascii="Times New Roman" w:eastAsia="Times New Roman" w:hAnsi="Times New Roman" w:cs="Times New Roman"/>
          <w:sz w:val="28"/>
          <w:szCs w:val="28"/>
          <w:lang w:eastAsia="ru-RU"/>
        </w:rPr>
        <w:t>».</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октябре было проведено 4 классных часов:</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02.10 – «Высокое призвание» (к Дню учителя)</w:t>
      </w:r>
      <w:r w:rsidR="00446633">
        <w:rPr>
          <w:rFonts w:ascii="Times New Roman" w:eastAsia="Times New Roman" w:hAnsi="Times New Roman" w:cs="Times New Roman"/>
          <w:sz w:val="28"/>
          <w:szCs w:val="28"/>
          <w:lang w:eastAsia="ru-RU"/>
        </w:rPr>
        <w:t>;</w:t>
      </w:r>
    </w:p>
    <w:p w:rsidR="00E16091" w:rsidRPr="002646BC" w:rsidRDefault="00446633"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 – «Я и закон</w:t>
      </w:r>
      <w:r w:rsidR="00E16091" w:rsidRPr="002646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150летие А.Байтурсынова;</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16.10 – «Рыцарь и поэт» (посвященный 220-летию Махамбета Утемисова),</w:t>
      </w:r>
    </w:p>
    <w:p w:rsidR="00E16091" w:rsidRPr="002646BC" w:rsidRDefault="00E16091" w:rsidP="00FF15D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23.10</w:t>
      </w:r>
      <w:r w:rsidR="001B7F83">
        <w:rPr>
          <w:rFonts w:ascii="Times New Roman" w:eastAsia="Times New Roman" w:hAnsi="Times New Roman" w:cs="Times New Roman"/>
          <w:sz w:val="28"/>
          <w:szCs w:val="28"/>
          <w:lang w:eastAsia="ru-RU"/>
        </w:rPr>
        <w:t xml:space="preserve"> </w:t>
      </w:r>
      <w:r w:rsidR="001B7F83" w:rsidRPr="002646BC">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«Люди, изменившие Казахстан» (930-летию со дня рождения Х</w:t>
      </w:r>
      <w:r w:rsidR="000B65FC">
        <w:rPr>
          <w:rFonts w:ascii="Times New Roman" w:eastAsia="Times New Roman" w:hAnsi="Times New Roman" w:cs="Times New Roman"/>
          <w:sz w:val="28"/>
          <w:szCs w:val="28"/>
          <w:lang w:eastAsia="ru-RU"/>
        </w:rPr>
        <w:t>.А.</w:t>
      </w:r>
      <w:r w:rsidRPr="002646BC">
        <w:rPr>
          <w:rFonts w:ascii="Times New Roman" w:eastAsia="Times New Roman" w:hAnsi="Times New Roman" w:cs="Times New Roman"/>
          <w:sz w:val="28"/>
          <w:szCs w:val="28"/>
          <w:lang w:eastAsia="ru-RU"/>
        </w:rPr>
        <w:t xml:space="preserve">Яссауи). </w:t>
      </w:r>
    </w:p>
    <w:p w:rsidR="00E16091" w:rsidRPr="002646BC" w:rsidRDefault="00E16091" w:rsidP="00FF15D3">
      <w:pPr>
        <w:shd w:val="clear" w:color="auto" w:fill="FFFFFF"/>
        <w:spacing w:after="150" w:line="240" w:lineRule="auto"/>
        <w:ind w:firstLine="851"/>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Классные часы были проведены в различной форме: литературный монтаж, конструктивный диалог, информационный диалог, беседа и др.</w:t>
      </w:r>
    </w:p>
    <w:p w:rsidR="00E16091" w:rsidRPr="002646BC" w:rsidRDefault="00E16091" w:rsidP="000A5055">
      <w:pPr>
        <w:numPr>
          <w:ilvl w:val="0"/>
          <w:numId w:val="24"/>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формирование у подрастающего поколения чувства патриотизма, стремления к знаниям и самосовершенствованию; ответственного отношения к делу; сопричастности к истории страны, к настоящему и будущему Независимого Казахстана;</w:t>
      </w:r>
    </w:p>
    <w:p w:rsidR="00E16091" w:rsidRPr="002646BC" w:rsidRDefault="00E16091" w:rsidP="000A5055">
      <w:pPr>
        <w:numPr>
          <w:ilvl w:val="0"/>
          <w:numId w:val="24"/>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формирование духовно-нравственного потенциала подрастающего поколения на основе знания истории, культуры, языка народа Казахстана;</w:t>
      </w:r>
    </w:p>
    <w:p w:rsidR="00E16091" w:rsidRPr="002646BC" w:rsidRDefault="00E16091" w:rsidP="000A5055">
      <w:pPr>
        <w:numPr>
          <w:ilvl w:val="0"/>
          <w:numId w:val="24"/>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повышение гражданской активности и сознательности детей и подростков;</w:t>
      </w:r>
    </w:p>
    <w:p w:rsidR="00E16091" w:rsidRPr="002646BC" w:rsidRDefault="00E16091" w:rsidP="000A5055">
      <w:pPr>
        <w:numPr>
          <w:ilvl w:val="0"/>
          <w:numId w:val="24"/>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стимулирование познавательной деятельности;</w:t>
      </w:r>
    </w:p>
    <w:p w:rsidR="00E16091" w:rsidRPr="002646BC" w:rsidRDefault="00E16091" w:rsidP="000A5055">
      <w:pPr>
        <w:numPr>
          <w:ilvl w:val="0"/>
          <w:numId w:val="24"/>
        </w:numPr>
        <w:spacing w:after="0"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lastRenderedPageBreak/>
        <w:t>создание позитивных условий для интеллектуального, творческого и социального развития детей и подростков;</w:t>
      </w:r>
    </w:p>
    <w:p w:rsidR="00E16091" w:rsidRPr="001B7F83" w:rsidRDefault="00E16091" w:rsidP="000A5055">
      <w:pPr>
        <w:numPr>
          <w:ilvl w:val="0"/>
          <w:numId w:val="24"/>
        </w:numPr>
        <w:spacing w:line="240" w:lineRule="auto"/>
        <w:ind w:left="0"/>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развитие личностных качеств ребенка, направленных на формирование его ответственности и трудолюбия, раскрытие лидерского потенциала и организаторских способностей.</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Одна из целей воспитательно-образовательного процесса подразумевает формирование личности с высокой гражданской позицией, активной, инициативной, обладающей организаторскими способностями, умеющая повести за собой. Все эти качества развиваются у учащихся при четко выстроенной деятельности школьного самоуправления. В этом учебном году деятельность школьного самоуправления носила, как и всегда, обучающий и информационный характер.</w:t>
      </w:r>
    </w:p>
    <w:p w:rsidR="00E16091" w:rsidRPr="002646BC" w:rsidRDefault="00E16091" w:rsidP="001B7F8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ходе анализа сделан вывод, что в результате вышеперечисленной работы улучшилась дисциплина учащихся на уроках, переменах, повысилась творческая активн</w:t>
      </w:r>
      <w:r w:rsidR="00446633">
        <w:rPr>
          <w:rFonts w:ascii="Times New Roman" w:eastAsia="Times New Roman" w:hAnsi="Times New Roman" w:cs="Times New Roman"/>
          <w:sz w:val="28"/>
          <w:szCs w:val="28"/>
          <w:lang w:eastAsia="ru-RU"/>
        </w:rPr>
        <w:t>ость при проведении мероприятий, ответственность.</w:t>
      </w:r>
    </w:p>
    <w:p w:rsidR="00E16091" w:rsidRPr="002646BC" w:rsidRDefault="00E16091" w:rsidP="001B7F8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среднем звене прослеживается преемственность с начальными классами в изучение истории родного края, семьи, знаменательных событий страны. В старшем звене эта связь продолжается в цикле часов общения.</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Для более успешной работы школьного самоуправления необходимо наладить и усовершенствовать самоуправленческую структуру, связывающую деятельность учащихся с 1 по 9 класс. Активизировать шефство над младшими классами в рамках проекта «Шанырақ». Необходима методическая помощь классным руководителям в организации детского самоуправления, подбор необходимой методической литературы, проведение тематических заседаний МО и привлекать еще больше ребят в ученические самоуправления в школе.</w:t>
      </w:r>
    </w:p>
    <w:p w:rsidR="00E16091" w:rsidRPr="002646BC"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Важное место в организации работы по патриотическому воспитанию отводится изучению и пропаганде Государственных символов в РК среди школьников. Для более глубокого изучения, осмысления этого вопроса, его политической и нравственной сути проводится работа на уроках «История Казахстана», «Музык</w:t>
      </w:r>
      <w:r w:rsidR="000B65FC">
        <w:rPr>
          <w:rFonts w:ascii="Times New Roman" w:eastAsia="Times New Roman" w:hAnsi="Times New Roman" w:cs="Times New Roman"/>
          <w:sz w:val="28"/>
          <w:szCs w:val="28"/>
          <w:lang w:eastAsia="ru-RU"/>
        </w:rPr>
        <w:t>а</w:t>
      </w:r>
      <w:r w:rsidRPr="002646BC">
        <w:rPr>
          <w:rFonts w:ascii="Times New Roman" w:eastAsia="Times New Roman" w:hAnsi="Times New Roman" w:cs="Times New Roman"/>
          <w:sz w:val="28"/>
          <w:szCs w:val="28"/>
          <w:lang w:eastAsia="ru-RU"/>
        </w:rPr>
        <w:t>», «Казахск</w:t>
      </w:r>
      <w:r w:rsidR="000B65FC">
        <w:rPr>
          <w:rFonts w:ascii="Times New Roman" w:eastAsia="Times New Roman" w:hAnsi="Times New Roman" w:cs="Times New Roman"/>
          <w:sz w:val="28"/>
          <w:szCs w:val="28"/>
          <w:lang w:eastAsia="ru-RU"/>
        </w:rPr>
        <w:t>ая</w:t>
      </w:r>
      <w:r w:rsidRPr="002646BC">
        <w:rPr>
          <w:rFonts w:ascii="Times New Roman" w:eastAsia="Times New Roman" w:hAnsi="Times New Roman" w:cs="Times New Roman"/>
          <w:sz w:val="28"/>
          <w:szCs w:val="28"/>
          <w:lang w:eastAsia="ru-RU"/>
        </w:rPr>
        <w:t xml:space="preserve"> литератур</w:t>
      </w:r>
      <w:r w:rsidR="000B65FC">
        <w:rPr>
          <w:rFonts w:ascii="Times New Roman" w:eastAsia="Times New Roman" w:hAnsi="Times New Roman" w:cs="Times New Roman"/>
          <w:sz w:val="28"/>
          <w:szCs w:val="28"/>
          <w:lang w:eastAsia="ru-RU"/>
        </w:rPr>
        <w:t>а</w:t>
      </w:r>
      <w:r w:rsidRPr="002646BC">
        <w:rPr>
          <w:rFonts w:ascii="Times New Roman" w:eastAsia="Times New Roman" w:hAnsi="Times New Roman" w:cs="Times New Roman"/>
          <w:sz w:val="28"/>
          <w:szCs w:val="28"/>
          <w:lang w:eastAsia="ru-RU"/>
        </w:rPr>
        <w:t>» а также во внеклассной работе во время проведения государственных праздников, еженедельных линеек, классных часов, тестирования учащихся.</w:t>
      </w:r>
    </w:p>
    <w:p w:rsidR="00E16091" w:rsidRPr="002646BC" w:rsidRDefault="00AF409B"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этаже в фо</w:t>
      </w:r>
      <w:r w:rsidR="00E16091" w:rsidRPr="002646BC">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е</w:t>
      </w:r>
      <w:r w:rsidR="00E16091" w:rsidRPr="002646BC">
        <w:rPr>
          <w:rFonts w:ascii="Times New Roman" w:eastAsia="Times New Roman" w:hAnsi="Times New Roman" w:cs="Times New Roman"/>
          <w:sz w:val="28"/>
          <w:szCs w:val="28"/>
          <w:lang w:eastAsia="ru-RU"/>
        </w:rPr>
        <w:t xml:space="preserve"> школы «Арофат» оформлен стенд «Государственные символы РК», в классах начальной школы, кабинетах истории, в библиотеке размещены уголки Государственных символов Республики Казахстан. Каждый понедельник перед началом линейки исполняется Гимн республики Казахстан.</w:t>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Проблемы в воспитательной работе и пути их решения</w:t>
      </w:r>
      <w:r w:rsidRPr="002646BC">
        <w:rPr>
          <w:rFonts w:ascii="Times New Roman" w:eastAsia="Times New Roman" w:hAnsi="Times New Roman" w:cs="Times New Roman"/>
          <w:sz w:val="28"/>
          <w:szCs w:val="28"/>
          <w:lang w:eastAsia="ru-RU"/>
        </w:rPr>
        <w:t>.</w:t>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Выводы:</w:t>
      </w:r>
    </w:p>
    <w:p w:rsidR="00E16091" w:rsidRPr="002646BC" w:rsidRDefault="00E16091" w:rsidP="000B65F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В школе создан благоприятный психологический климат для развития творческой активности учащихся, формируется позитивное отношение к урочной и внеурочной деятельности.</w:t>
      </w:r>
    </w:p>
    <w:p w:rsidR="00E16091" w:rsidRPr="002646BC" w:rsidRDefault="00E16091" w:rsidP="000B65F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w:t>
      </w:r>
      <w:r w:rsidRPr="002646BC">
        <w:rPr>
          <w:rFonts w:ascii="Times New Roman" w:eastAsia="Times New Roman" w:hAnsi="Times New Roman" w:cs="Times New Roman"/>
          <w:sz w:val="28"/>
          <w:szCs w:val="28"/>
          <w:lang w:eastAsia="ru-RU"/>
        </w:rPr>
        <w:lastRenderedPageBreak/>
        <w:t>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E16091" w:rsidRPr="002646BC" w:rsidRDefault="00E16091" w:rsidP="000B65FC">
      <w:pPr>
        <w:shd w:val="clear" w:color="auto" w:fill="FFFFFF"/>
        <w:spacing w:after="15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Исходя из анализа воспитательной работы, необходимо отметить, что в целом поставленные задачи воспитательной работы в 2021-2022, 2022-2023 учебном году можно считать решенными, цель достигнута. План воспитательной раб</w:t>
      </w:r>
      <w:r w:rsidR="000B65FC">
        <w:rPr>
          <w:rFonts w:ascii="Times New Roman" w:eastAsia="Times New Roman" w:hAnsi="Times New Roman" w:cs="Times New Roman"/>
          <w:sz w:val="28"/>
          <w:szCs w:val="28"/>
          <w:lang w:eastAsia="ru-RU"/>
        </w:rPr>
        <w:t>оты реализован в полном объеме.</w:t>
      </w:r>
      <w:r w:rsidRPr="002646BC">
        <w:rPr>
          <w:rFonts w:ascii="Times New Roman" w:eastAsia="Times New Roman" w:hAnsi="Times New Roman" w:cs="Times New Roman"/>
          <w:sz w:val="28"/>
          <w:szCs w:val="28"/>
          <w:lang w:eastAsia="ru-RU"/>
        </w:rPr>
        <w:t xml:space="preserve"> </w:t>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Проблемы:</w:t>
      </w:r>
    </w:p>
    <w:p w:rsidR="00E16091" w:rsidRPr="002646BC" w:rsidRDefault="00E16091"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w:t>
      </w:r>
      <w:r w:rsidR="00446633">
        <w:rPr>
          <w:rFonts w:ascii="Times New Roman" w:eastAsia="Times New Roman" w:hAnsi="Times New Roman" w:cs="Times New Roman"/>
          <w:b/>
          <w:bCs/>
          <w:sz w:val="28"/>
          <w:szCs w:val="28"/>
          <w:lang w:eastAsia="ru-RU"/>
        </w:rPr>
        <w:t xml:space="preserve"> </w:t>
      </w:r>
      <w:r w:rsidRPr="002646BC">
        <w:rPr>
          <w:rFonts w:ascii="Times New Roman" w:eastAsia="Times New Roman" w:hAnsi="Times New Roman" w:cs="Times New Roman"/>
          <w:sz w:val="28"/>
          <w:szCs w:val="28"/>
          <w:lang w:eastAsia="ru-RU"/>
        </w:rPr>
        <w:t>недостаточно высокий уровень сформированности нравственной направленности личности учащихся;</w:t>
      </w:r>
    </w:p>
    <w:p w:rsidR="00E16091" w:rsidRPr="002646BC" w:rsidRDefault="00E16091"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не в полной мере учитываются и развиваются индивидуальные особенности личности ребенка в процессе внеклассной воспитательной работы;</w:t>
      </w:r>
    </w:p>
    <w:p w:rsidR="00E16091" w:rsidRPr="002646BC" w:rsidRDefault="00E16091"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слабо используемый системный подход в воспитательной деятельности некоторых классных руководителей;</w:t>
      </w:r>
    </w:p>
    <w:p w:rsidR="00E16091" w:rsidRPr="002646BC" w:rsidRDefault="00E16091"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w:t>
      </w:r>
      <w:r w:rsidR="00446633">
        <w:rPr>
          <w:rFonts w:ascii="Times New Roman" w:eastAsia="Times New Roman" w:hAnsi="Times New Roman" w:cs="Times New Roman"/>
          <w:sz w:val="28"/>
          <w:szCs w:val="28"/>
          <w:lang w:eastAsia="ru-RU"/>
        </w:rPr>
        <w:t xml:space="preserve"> слабая </w:t>
      </w:r>
      <w:r w:rsidRPr="002646BC">
        <w:rPr>
          <w:rFonts w:ascii="Times New Roman" w:eastAsia="Times New Roman" w:hAnsi="Times New Roman" w:cs="Times New Roman"/>
          <w:sz w:val="28"/>
          <w:szCs w:val="28"/>
          <w:lang w:eastAsia="ru-RU"/>
        </w:rPr>
        <w:t>совместн</w:t>
      </w:r>
      <w:r w:rsidR="00446633">
        <w:rPr>
          <w:rFonts w:ascii="Times New Roman" w:eastAsia="Times New Roman" w:hAnsi="Times New Roman" w:cs="Times New Roman"/>
          <w:sz w:val="28"/>
          <w:szCs w:val="28"/>
          <w:lang w:eastAsia="ru-RU"/>
        </w:rPr>
        <w:t>ая работа</w:t>
      </w:r>
      <w:r w:rsidRPr="002646BC">
        <w:rPr>
          <w:rFonts w:ascii="Times New Roman" w:eastAsia="Times New Roman" w:hAnsi="Times New Roman" w:cs="Times New Roman"/>
          <w:sz w:val="28"/>
          <w:szCs w:val="28"/>
          <w:lang w:eastAsia="ru-RU"/>
        </w:rPr>
        <w:t xml:space="preserve"> классного руководителя, учителя-предметника и родителя;</w:t>
      </w:r>
    </w:p>
    <w:p w:rsidR="00E16091" w:rsidRPr="002646BC" w:rsidRDefault="00E16091" w:rsidP="001B7F83">
      <w:pPr>
        <w:shd w:val="clear" w:color="auto" w:fill="FFFFFF"/>
        <w:spacing w:line="240" w:lineRule="auto"/>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не высокий уровень ответственности родителей за воспитание детей ввиду низкого уровня образованности и материальных трудностей.</w:t>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 Пути решения:</w:t>
      </w:r>
    </w:p>
    <w:p w:rsidR="00E16091" w:rsidRPr="002646BC" w:rsidRDefault="00E16091" w:rsidP="001B7F8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1. Использование в учебно-воспитательном процессе личностно-ориентированных технологий, приемов и методов обучения и воспитания учащихся.</w:t>
      </w:r>
      <w:r w:rsidRPr="002646BC">
        <w:rPr>
          <w:rFonts w:ascii="Times New Roman" w:eastAsia="Times New Roman" w:hAnsi="Times New Roman" w:cs="Times New Roman"/>
          <w:sz w:val="28"/>
          <w:szCs w:val="28"/>
          <w:lang w:eastAsia="ru-RU"/>
        </w:rPr>
        <w:br/>
        <w:t>2. Поддержание благоприятного интеллектуального, нравственного и эмоционально-психологического климата в школе среди педагогов, учащихся и родителей.</w:t>
      </w:r>
    </w:p>
    <w:p w:rsidR="00E16091" w:rsidRPr="002646BC" w:rsidRDefault="00E16091" w:rsidP="00E16091">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3.</w:t>
      </w:r>
      <w:r w:rsidR="000B65FC">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Поиск новых путей и методов работы с родителями, которые укрепят сотрудничество.</w:t>
      </w:r>
    </w:p>
    <w:p w:rsidR="00E16091" w:rsidRPr="002646BC" w:rsidRDefault="00E16091" w:rsidP="00E16091">
      <w:pPr>
        <w:shd w:val="clear" w:color="auto" w:fill="FFFFFF"/>
        <w:spacing w:after="15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4. Обеспечение социально-педагогического сопровождения детей, находящихся в социально-опасном положении.</w:t>
      </w:r>
    </w:p>
    <w:p w:rsidR="00E16091" w:rsidRPr="002646BC" w:rsidRDefault="00E16091" w:rsidP="00E160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b/>
          <w:bCs/>
          <w:sz w:val="28"/>
          <w:szCs w:val="28"/>
          <w:lang w:eastAsia="ru-RU"/>
        </w:rPr>
        <w:t>Организация внеурочной деятельности.</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Организация внеурочной деятельности в школе на</w:t>
      </w:r>
      <w:r w:rsidR="00117179">
        <w:rPr>
          <w:rFonts w:ascii="Times New Roman" w:eastAsia="Times New Roman" w:hAnsi="Times New Roman" w:cs="Times New Roman"/>
          <w:sz w:val="28"/>
          <w:szCs w:val="28"/>
          <w:lang w:eastAsia="ru-RU"/>
        </w:rPr>
        <w:t>правлена на реализацию духовно-</w:t>
      </w:r>
      <w:r w:rsidRPr="002646BC">
        <w:rPr>
          <w:rFonts w:ascii="Times New Roman" w:eastAsia="Times New Roman" w:hAnsi="Times New Roman" w:cs="Times New Roman"/>
          <w:sz w:val="28"/>
          <w:szCs w:val="28"/>
          <w:lang w:eastAsia="ru-RU"/>
        </w:rPr>
        <w:t>нравственного, гражданско-патриотического, художественно-эстетического, трудового и физического воспитания обучающихся.</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Условия для самореализации личности учащегося осуществляется в школе через учебную деятельность, олимпиады, защиту проектов, спортивные кружки, секции, предметные кружки, факультативы, различные образовательные мероприятия.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организована внеурочная деятельность. </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Внеурочная деятельность оказывает большую помощь в развитии творческих и индивидуальных способностей обучающихся, а также в профилактике правонарушений среди учащихся и является равноправным, взаимодополняющим компонентом базового образования. Дополнительное образование в школе обеспечивает полноценную эстафету передачи культуры через педагога учащемуся. </w:t>
      </w:r>
      <w:r w:rsidRPr="002646BC">
        <w:rPr>
          <w:rFonts w:ascii="Times New Roman" w:eastAsia="Times New Roman" w:hAnsi="Times New Roman" w:cs="Times New Roman"/>
          <w:sz w:val="28"/>
          <w:szCs w:val="28"/>
          <w:lang w:eastAsia="ru-RU"/>
        </w:rPr>
        <w:lastRenderedPageBreak/>
        <w:t>В школе созданы условия для организации работы педагогов дополнительного образования: имеются спортивный зал, компьютерный класс, пианино, спортивные площадки, интернет.</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Руководители кружков, спортивных секций стремятся обеспечить условия для творческой самореализации всех учащихся. </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Дополнительные образование в школе: секции, кружки.</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 результатам посещения кружков и секций фактический охват учащихся кружковой работой составляет 100%. В целом охват досуговой деятельностью можно считать удовлетворительным, периодичное участие детей в дополнительном образовании составляет 100%.</w:t>
      </w:r>
    </w:p>
    <w:p w:rsidR="00E16091"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Руководители кружков работают по установленному расписанию. Работа ведется стабильно. Контингент сохранен. В рамках кружковой работы ведется работа по подготовке концертных номеров на школьные мероприятия, праздники. Учащиеся готовят программные номера на казахском и русском языках, это обеспечивает заинтересованность детей и </w:t>
      </w:r>
      <w:r>
        <w:rPr>
          <w:rFonts w:ascii="Times New Roman" w:eastAsia="Times New Roman" w:hAnsi="Times New Roman" w:cs="Times New Roman"/>
          <w:sz w:val="28"/>
          <w:szCs w:val="28"/>
          <w:lang w:eastAsia="ru-RU"/>
        </w:rPr>
        <w:t>высокую явку.  </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Полноценное развитие дополнительного образования детей в школе предполагает решение следующих задач:</w:t>
      </w:r>
    </w:p>
    <w:p w:rsidR="00AF409B" w:rsidRPr="00AF409B" w:rsidRDefault="00AF409B" w:rsidP="00AF409B">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t>1. Занятость детей во внеурочное время.</w:t>
      </w:r>
    </w:p>
    <w:p w:rsidR="00AF409B" w:rsidRPr="00AF409B" w:rsidRDefault="00AF409B"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F409B">
        <w:rPr>
          <w:rFonts w:ascii="Times New Roman" w:eastAsia="Times New Roman" w:hAnsi="Times New Roman" w:cs="Times New Roman"/>
          <w:sz w:val="28"/>
          <w:szCs w:val="28"/>
          <w:lang w:eastAsia="ru-RU"/>
        </w:rPr>
        <w:t>2.</w:t>
      </w:r>
      <w:r w:rsidR="004F17E0">
        <w:rPr>
          <w:rFonts w:ascii="Times New Roman" w:eastAsia="Times New Roman" w:hAnsi="Times New Roman" w:cs="Times New Roman"/>
          <w:sz w:val="28"/>
          <w:szCs w:val="28"/>
          <w:lang w:eastAsia="ru-RU"/>
        </w:rPr>
        <w:t xml:space="preserve"> </w:t>
      </w:r>
      <w:r w:rsidRPr="00AF409B">
        <w:rPr>
          <w:rFonts w:ascii="Times New Roman" w:eastAsia="Times New Roman" w:hAnsi="Times New Roman" w:cs="Times New Roman"/>
          <w:sz w:val="28"/>
          <w:szCs w:val="28"/>
          <w:lang w:eastAsia="ru-RU"/>
        </w:rPr>
        <w:t>Система дополнительного образования дает возможность каждому ребенку выбрать себе занятие по душе, позволяет создать условия для полной занятости учащихся, создает условия для углубленного изучения многих предметов.</w:t>
      </w:r>
    </w:p>
    <w:p w:rsidR="00AF409B" w:rsidRPr="00AF409B" w:rsidRDefault="00AF409B"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AF409B">
        <w:rPr>
          <w:rFonts w:ascii="Times New Roman" w:eastAsia="Times New Roman" w:hAnsi="Times New Roman" w:cs="Times New Roman"/>
          <w:sz w:val="28"/>
          <w:szCs w:val="28"/>
          <w:lang w:eastAsia="ru-RU"/>
        </w:rPr>
        <w:t xml:space="preserve">Работа с учащимися в рамках дополнительного образования в школе выполняет важные воспитательные задачи: целенаправленно организовывает досуг учащихся, формирует творческую личность, создает условия для социального, культурного и профессионального самоопределения, предупреждает асоциальное поведение. </w:t>
      </w:r>
    </w:p>
    <w:p w:rsidR="00AF409B" w:rsidRPr="00AF409B" w:rsidRDefault="00AF409B"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AF409B">
        <w:rPr>
          <w:rFonts w:ascii="Times New Roman" w:eastAsia="Times New Roman" w:hAnsi="Times New Roman" w:cs="Times New Roman"/>
          <w:sz w:val="28"/>
          <w:szCs w:val="28"/>
          <w:lang w:eastAsia="ru-RU"/>
        </w:rPr>
        <w:t xml:space="preserve"> Система дополнительного образования способствует повышению творческого потенциала педагогических кадров, выявлению и распространению передового педагогического опыта. </w:t>
      </w:r>
    </w:p>
    <w:p w:rsidR="00AF409B" w:rsidRDefault="00AF409B" w:rsidP="001B7F83">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AF409B">
        <w:rPr>
          <w:rFonts w:ascii="Times New Roman" w:eastAsia="Times New Roman" w:hAnsi="Times New Roman" w:cs="Times New Roman"/>
          <w:sz w:val="28"/>
          <w:szCs w:val="28"/>
          <w:lang w:eastAsia="ru-RU"/>
        </w:rPr>
        <w:t>Обеспечивает активное использование инновационных педагогических идей, образовательных моделей и технологий.</w:t>
      </w:r>
    </w:p>
    <w:p w:rsidR="00E16091" w:rsidRPr="002646BC" w:rsidRDefault="00E16091" w:rsidP="001B7F8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Внеурочная деятельность организуется по следующим направлениям развития личности:</w:t>
      </w:r>
      <w:r w:rsidR="0067334C">
        <w:rPr>
          <w:rFonts w:ascii="Times New Roman" w:eastAsia="Times New Roman" w:hAnsi="Times New Roman" w:cs="Times New Roman"/>
          <w:sz w:val="28"/>
          <w:szCs w:val="28"/>
          <w:lang w:eastAsia="ru-RU"/>
        </w:rPr>
        <w:t xml:space="preserve"> </w:t>
      </w:r>
      <w:r w:rsidR="004F17E0">
        <w:rPr>
          <w:rFonts w:ascii="Times New Roman" w:eastAsia="Times New Roman" w:hAnsi="Times New Roman" w:cs="Times New Roman"/>
          <w:sz w:val="28"/>
          <w:szCs w:val="28"/>
          <w:lang w:eastAsia="ru-RU"/>
        </w:rPr>
        <w:t>Физкультурно-</w:t>
      </w:r>
      <w:r w:rsidRPr="002646BC">
        <w:rPr>
          <w:rFonts w:ascii="Times New Roman" w:eastAsia="Times New Roman" w:hAnsi="Times New Roman" w:cs="Times New Roman"/>
          <w:sz w:val="28"/>
          <w:szCs w:val="28"/>
          <w:lang w:eastAsia="ru-RU"/>
        </w:rPr>
        <w:t>спортивное направление: секции «Шашки и шахматы», «Футбол»,</w:t>
      </w:r>
      <w:r w:rsidR="006733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«Волейбол», «Баскетбол», «Дзюдо», </w:t>
      </w:r>
      <w:r w:rsidR="004F17E0">
        <w:rPr>
          <w:rFonts w:ascii="Times New Roman" w:eastAsia="Times New Roman" w:hAnsi="Times New Roman" w:cs="Times New Roman"/>
          <w:sz w:val="28"/>
          <w:szCs w:val="28"/>
          <w:lang w:eastAsia="ru-RU"/>
        </w:rPr>
        <w:t xml:space="preserve">художественная студия </w:t>
      </w:r>
      <w:r>
        <w:rPr>
          <w:rFonts w:ascii="Times New Roman" w:eastAsia="Times New Roman" w:hAnsi="Times New Roman" w:cs="Times New Roman"/>
          <w:sz w:val="28"/>
          <w:szCs w:val="28"/>
          <w:lang w:eastAsia="ru-RU"/>
        </w:rPr>
        <w:t>«</w:t>
      </w:r>
      <w:r w:rsidR="004F17E0">
        <w:rPr>
          <w:rFonts w:ascii="Times New Roman" w:eastAsia="Times New Roman" w:hAnsi="Times New Roman" w:cs="Times New Roman"/>
          <w:sz w:val="28"/>
          <w:szCs w:val="28"/>
          <w:lang w:eastAsia="ru-RU"/>
        </w:rPr>
        <w:t>Калейдоскоп</w:t>
      </w:r>
      <w:r>
        <w:rPr>
          <w:rFonts w:ascii="Times New Roman" w:eastAsia="Times New Roman" w:hAnsi="Times New Roman" w:cs="Times New Roman"/>
          <w:sz w:val="28"/>
          <w:szCs w:val="28"/>
          <w:lang w:eastAsia="ru-RU"/>
        </w:rPr>
        <w:t>».</w:t>
      </w:r>
    </w:p>
    <w:p w:rsidR="00E16091" w:rsidRPr="002646BC" w:rsidRDefault="004F17E0"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Декоративно-</w:t>
      </w:r>
      <w:r w:rsidR="00E16091" w:rsidRPr="002646BC">
        <w:rPr>
          <w:rFonts w:ascii="Times New Roman" w:eastAsia="Times New Roman" w:hAnsi="Times New Roman" w:cs="Times New Roman"/>
          <w:sz w:val="28"/>
          <w:szCs w:val="28"/>
          <w:lang w:eastAsia="ru-RU"/>
        </w:rPr>
        <w:t xml:space="preserve">прикладное: </w:t>
      </w:r>
      <w:r w:rsidR="00E16091">
        <w:rPr>
          <w:rFonts w:ascii="Times New Roman" w:eastAsia="Times New Roman" w:hAnsi="Times New Roman" w:cs="Times New Roman"/>
          <w:sz w:val="28"/>
          <w:szCs w:val="28"/>
          <w:lang w:eastAsia="ru-RU"/>
        </w:rPr>
        <w:t>«Хореграфия»</w:t>
      </w:r>
      <w:r>
        <w:rPr>
          <w:rFonts w:ascii="Times New Roman" w:eastAsia="Times New Roman" w:hAnsi="Times New Roman" w:cs="Times New Roman"/>
          <w:sz w:val="28"/>
          <w:szCs w:val="28"/>
          <w:lang w:eastAsia="ru-RU"/>
        </w:rPr>
        <w:t>, хор «Домисолька».</w:t>
      </w:r>
    </w:p>
    <w:p w:rsidR="00E16091" w:rsidRPr="002646BC" w:rsidRDefault="00E16091"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Всего кружков и секций в: </w:t>
      </w:r>
    </w:p>
    <w:p w:rsidR="00E16091" w:rsidRPr="002646BC" w:rsidRDefault="00FF15D3"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- 2021-</w:t>
      </w:r>
      <w:r w:rsidR="00E16091">
        <w:rPr>
          <w:rFonts w:ascii="Times New Roman" w:eastAsia="Times New Roman" w:hAnsi="Times New Roman" w:cs="Times New Roman"/>
          <w:sz w:val="28"/>
          <w:szCs w:val="28"/>
          <w:lang w:eastAsia="ru-RU"/>
        </w:rPr>
        <w:t xml:space="preserve">2022 учебном году </w:t>
      </w:r>
      <w:r w:rsidR="00E60BBA">
        <w:rPr>
          <w:rFonts w:ascii="Times New Roman" w:eastAsia="Times New Roman" w:hAnsi="Times New Roman" w:cs="Times New Roman"/>
          <w:sz w:val="28"/>
          <w:szCs w:val="28"/>
          <w:lang w:eastAsia="ru-RU"/>
        </w:rPr>
        <w:t>–</w:t>
      </w:r>
      <w:r w:rsidR="004F17E0">
        <w:rPr>
          <w:rFonts w:ascii="Times New Roman" w:eastAsia="Times New Roman" w:hAnsi="Times New Roman" w:cs="Times New Roman"/>
          <w:sz w:val="28"/>
          <w:szCs w:val="28"/>
          <w:lang w:eastAsia="ru-RU"/>
        </w:rPr>
        <w:t xml:space="preserve"> </w:t>
      </w:r>
      <w:proofErr w:type="gramStart"/>
      <w:r w:rsidR="00E60BBA">
        <w:rPr>
          <w:rFonts w:ascii="Times New Roman" w:eastAsia="Times New Roman" w:hAnsi="Times New Roman" w:cs="Times New Roman"/>
          <w:sz w:val="28"/>
          <w:szCs w:val="28"/>
          <w:lang w:eastAsia="ru-RU"/>
        </w:rPr>
        <w:t xml:space="preserve">5 </w:t>
      </w:r>
      <w:r w:rsidR="00E16091" w:rsidRPr="002646BC">
        <w:rPr>
          <w:rFonts w:ascii="Times New Roman" w:eastAsia="Times New Roman" w:hAnsi="Times New Roman" w:cs="Times New Roman"/>
          <w:sz w:val="28"/>
          <w:szCs w:val="28"/>
          <w:lang w:eastAsia="ru-RU"/>
        </w:rPr>
        <w:t>;</w:t>
      </w:r>
      <w:proofErr w:type="gramEnd"/>
      <w:r w:rsidR="004F17E0">
        <w:rPr>
          <w:rFonts w:ascii="Times New Roman" w:eastAsia="Times New Roman" w:hAnsi="Times New Roman" w:cs="Times New Roman"/>
          <w:sz w:val="28"/>
          <w:szCs w:val="28"/>
          <w:lang w:eastAsia="ru-RU"/>
        </w:rPr>
        <w:t xml:space="preserve"> </w:t>
      </w:r>
    </w:p>
    <w:p w:rsidR="00E16091" w:rsidRDefault="00FF15D3"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- 2022-</w:t>
      </w:r>
      <w:r w:rsidR="00E16091">
        <w:rPr>
          <w:rFonts w:ascii="Times New Roman" w:eastAsia="Times New Roman" w:hAnsi="Times New Roman" w:cs="Times New Roman"/>
          <w:sz w:val="28"/>
          <w:szCs w:val="28"/>
          <w:lang w:eastAsia="ru-RU"/>
        </w:rPr>
        <w:t>202</w:t>
      </w:r>
      <w:r w:rsidR="00E60BBA">
        <w:rPr>
          <w:rFonts w:ascii="Times New Roman" w:eastAsia="Times New Roman" w:hAnsi="Times New Roman" w:cs="Times New Roman"/>
          <w:sz w:val="28"/>
          <w:szCs w:val="28"/>
          <w:lang w:eastAsia="ru-RU"/>
        </w:rPr>
        <w:t>3</w:t>
      </w:r>
      <w:r w:rsidR="00E16091">
        <w:rPr>
          <w:rFonts w:ascii="Times New Roman" w:eastAsia="Times New Roman" w:hAnsi="Times New Roman" w:cs="Times New Roman"/>
          <w:sz w:val="28"/>
          <w:szCs w:val="28"/>
          <w:lang w:eastAsia="ru-RU"/>
        </w:rPr>
        <w:t xml:space="preserve"> учебном году </w:t>
      </w:r>
      <w:r w:rsidR="00E60BBA">
        <w:rPr>
          <w:rFonts w:ascii="Times New Roman" w:eastAsia="Times New Roman" w:hAnsi="Times New Roman" w:cs="Times New Roman"/>
          <w:sz w:val="28"/>
          <w:szCs w:val="28"/>
          <w:lang w:eastAsia="ru-RU"/>
        </w:rPr>
        <w:t>–</w:t>
      </w:r>
      <w:r w:rsidR="004F17E0">
        <w:rPr>
          <w:rFonts w:ascii="Times New Roman" w:eastAsia="Times New Roman" w:hAnsi="Times New Roman" w:cs="Times New Roman"/>
          <w:sz w:val="28"/>
          <w:szCs w:val="28"/>
          <w:lang w:eastAsia="ru-RU"/>
        </w:rPr>
        <w:t xml:space="preserve"> </w:t>
      </w:r>
      <w:r w:rsidR="00E60BBA">
        <w:rPr>
          <w:rFonts w:ascii="Times New Roman" w:eastAsia="Times New Roman" w:hAnsi="Times New Roman" w:cs="Times New Roman"/>
          <w:sz w:val="28"/>
          <w:szCs w:val="28"/>
          <w:lang w:eastAsia="ru-RU"/>
        </w:rPr>
        <w:t>7;</w:t>
      </w:r>
    </w:p>
    <w:p w:rsidR="00E60BBA" w:rsidRDefault="00E60BBA"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- 2023-2024 учебном году – 7.</w:t>
      </w:r>
    </w:p>
    <w:p w:rsidR="00E16091"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качестве руководи</w:t>
      </w:r>
      <w:r w:rsidR="000B65FC">
        <w:rPr>
          <w:rFonts w:ascii="Times New Roman" w:eastAsia="Times New Roman" w:hAnsi="Times New Roman" w:cs="Times New Roman"/>
          <w:sz w:val="28"/>
          <w:szCs w:val="28"/>
          <w:lang w:eastAsia="ru-RU"/>
        </w:rPr>
        <w:t>телей кружков и секций в 2022-</w:t>
      </w:r>
      <w:r w:rsidRPr="002646BC">
        <w:rPr>
          <w:rFonts w:ascii="Times New Roman" w:eastAsia="Times New Roman" w:hAnsi="Times New Roman" w:cs="Times New Roman"/>
          <w:sz w:val="28"/>
          <w:szCs w:val="28"/>
          <w:lang w:eastAsia="ru-RU"/>
        </w:rPr>
        <w:t>2023 учебном году работали 8 педагогов. Все педагоги имеют высшее образование. Работающие педагоги имеют школьные утвержденные</w:t>
      </w:r>
      <w:r w:rsidR="00FF15D3">
        <w:rPr>
          <w:rFonts w:ascii="Times New Roman" w:eastAsia="Times New Roman" w:hAnsi="Times New Roman" w:cs="Times New Roman"/>
          <w:sz w:val="28"/>
          <w:szCs w:val="28"/>
          <w:lang w:eastAsia="ru-RU"/>
        </w:rPr>
        <w:t xml:space="preserve"> программы для работы с детьми. </w:t>
      </w:r>
      <w:r w:rsidRPr="002646BC">
        <w:rPr>
          <w:rFonts w:ascii="Times New Roman" w:eastAsia="Times New Roman" w:hAnsi="Times New Roman" w:cs="Times New Roman"/>
          <w:sz w:val="28"/>
          <w:szCs w:val="28"/>
          <w:lang w:eastAsia="ru-RU"/>
        </w:rPr>
        <w:t>Создана благоприятная среда для реализации возможностей и занятости школьников в кружках, спортивных секциях и внеклассных мероприятиях.</w:t>
      </w:r>
    </w:p>
    <w:p w:rsidR="0067334C" w:rsidRDefault="00583243" w:rsidP="00E60BBA">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noProof/>
          <w:lang w:eastAsia="ru-RU"/>
        </w:rPr>
        <w:lastRenderedPageBreak/>
        <w:drawing>
          <wp:inline distT="0" distB="0" distL="0" distR="0" wp14:anchorId="47BA3817" wp14:editId="66B773AC">
            <wp:extent cx="6358890" cy="2749099"/>
            <wp:effectExtent l="0" t="0" r="3810" b="133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16091" w:rsidRPr="002646BC" w:rsidRDefault="003E7D0E" w:rsidP="00E16091">
      <w:pPr>
        <w:shd w:val="clear" w:color="auto" w:fill="FFFFFF"/>
        <w:spacing w:after="150" w:line="240" w:lineRule="auto"/>
        <w:textAlignment w:val="baseline"/>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E16091" w:rsidRPr="002646BC">
        <w:rPr>
          <w:rFonts w:ascii="Times New Roman" w:eastAsia="Times New Roman" w:hAnsi="Times New Roman" w:cs="Times New Roman"/>
          <w:kern w:val="36"/>
          <w:sz w:val="28"/>
          <w:szCs w:val="28"/>
          <w:lang w:eastAsia="ru-RU"/>
        </w:rPr>
        <w:t xml:space="preserve">Сводная таблица по </w:t>
      </w:r>
      <w:r w:rsidR="00E60BBA">
        <w:rPr>
          <w:rFonts w:ascii="Times New Roman" w:eastAsia="Times New Roman" w:hAnsi="Times New Roman" w:cs="Times New Roman"/>
          <w:kern w:val="36"/>
          <w:sz w:val="28"/>
          <w:szCs w:val="28"/>
          <w:lang w:eastAsia="ru-RU"/>
        </w:rPr>
        <w:t>кружкам/</w:t>
      </w:r>
      <w:r w:rsidR="00E16091" w:rsidRPr="002646BC">
        <w:rPr>
          <w:rFonts w:ascii="Times New Roman" w:eastAsia="Times New Roman" w:hAnsi="Times New Roman" w:cs="Times New Roman"/>
          <w:kern w:val="36"/>
          <w:sz w:val="28"/>
          <w:szCs w:val="28"/>
          <w:lang w:eastAsia="ru-RU"/>
        </w:rPr>
        <w:t>секциям</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7"/>
        <w:gridCol w:w="2216"/>
        <w:gridCol w:w="2404"/>
        <w:gridCol w:w="2308"/>
        <w:gridCol w:w="2370"/>
      </w:tblGrid>
      <w:tr w:rsidR="00763E08" w:rsidRPr="003E7D0E" w:rsidTr="003E7D0E">
        <w:trPr>
          <w:trHeight w:val="285"/>
          <w:jc w:val="center"/>
        </w:trPr>
        <w:tc>
          <w:tcPr>
            <w:tcW w:w="617" w:type="dxa"/>
            <w:vMerge w:val="restart"/>
            <w:shd w:val="clear" w:color="auto" w:fill="auto"/>
            <w:vAlign w:val="center"/>
            <w:hideMark/>
          </w:tcPr>
          <w:p w:rsidR="00763E08" w:rsidRPr="003E7D0E" w:rsidRDefault="00763E08" w:rsidP="003E7D0E">
            <w:pPr>
              <w:spacing w:after="0" w:line="240" w:lineRule="auto"/>
              <w:ind w:left="122"/>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
                <w:bCs/>
                <w:sz w:val="24"/>
                <w:szCs w:val="24"/>
                <w:lang w:eastAsia="ru-RU"/>
              </w:rPr>
              <w:t>№</w:t>
            </w:r>
          </w:p>
        </w:tc>
        <w:tc>
          <w:tcPr>
            <w:tcW w:w="2216" w:type="dxa"/>
            <w:vMerge w:val="restart"/>
            <w:shd w:val="clear" w:color="auto" w:fill="auto"/>
            <w:vAlign w:val="center"/>
            <w:hideMark/>
          </w:tcPr>
          <w:p w:rsidR="00763E08" w:rsidRPr="003E7D0E" w:rsidRDefault="00763E08" w:rsidP="003E7D0E">
            <w:pPr>
              <w:spacing w:after="0" w:line="240" w:lineRule="auto"/>
              <w:ind w:left="6"/>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
                <w:bCs/>
                <w:sz w:val="24"/>
                <w:szCs w:val="24"/>
                <w:lang w:eastAsia="ru-RU"/>
              </w:rPr>
              <w:t>Секции</w:t>
            </w:r>
          </w:p>
        </w:tc>
        <w:tc>
          <w:tcPr>
            <w:tcW w:w="7082" w:type="dxa"/>
            <w:gridSpan w:val="3"/>
            <w:shd w:val="clear" w:color="auto" w:fill="auto"/>
            <w:vAlign w:val="bottom"/>
            <w:hideMark/>
          </w:tcPr>
          <w:p w:rsidR="00763E08" w:rsidRPr="003E7D0E" w:rsidRDefault="00763E08" w:rsidP="003E7D0E">
            <w:pPr>
              <w:spacing w:after="0" w:line="240" w:lineRule="auto"/>
              <w:ind w:left="10"/>
              <w:jc w:val="center"/>
              <w:textAlignment w:val="baseline"/>
              <w:rPr>
                <w:rFonts w:ascii="Times New Roman" w:eastAsia="Times New Roman" w:hAnsi="Times New Roman" w:cs="Times New Roman"/>
                <w:b/>
                <w:bCs/>
                <w:sz w:val="24"/>
                <w:szCs w:val="24"/>
                <w:lang w:eastAsia="ru-RU"/>
              </w:rPr>
            </w:pPr>
            <w:r w:rsidRPr="003E7D0E">
              <w:rPr>
                <w:rFonts w:ascii="Times New Roman" w:eastAsia="Times New Roman" w:hAnsi="Times New Roman" w:cs="Times New Roman"/>
                <w:b/>
                <w:bCs/>
                <w:sz w:val="24"/>
                <w:szCs w:val="24"/>
                <w:lang w:eastAsia="ru-RU"/>
              </w:rPr>
              <w:t>Охват детей секциями по годам</w:t>
            </w:r>
          </w:p>
        </w:tc>
      </w:tr>
      <w:tr w:rsidR="00763E08" w:rsidRPr="003E7D0E" w:rsidTr="003E7D0E">
        <w:trPr>
          <w:trHeight w:val="285"/>
          <w:jc w:val="center"/>
        </w:trPr>
        <w:tc>
          <w:tcPr>
            <w:tcW w:w="0" w:type="auto"/>
            <w:vMerge/>
            <w:shd w:val="clear" w:color="auto" w:fill="auto"/>
            <w:vAlign w:val="bottom"/>
            <w:hideMark/>
          </w:tcPr>
          <w:p w:rsidR="00763E08" w:rsidRPr="003E7D0E" w:rsidRDefault="00763E08" w:rsidP="003E7D0E">
            <w:pPr>
              <w:spacing w:after="0" w:line="240" w:lineRule="auto"/>
              <w:rPr>
                <w:rFonts w:ascii="Times New Roman" w:eastAsia="Times New Roman" w:hAnsi="Times New Roman" w:cs="Times New Roman"/>
                <w:sz w:val="24"/>
                <w:szCs w:val="24"/>
                <w:lang w:eastAsia="ru-RU"/>
              </w:rPr>
            </w:pPr>
          </w:p>
        </w:tc>
        <w:tc>
          <w:tcPr>
            <w:tcW w:w="2216" w:type="dxa"/>
            <w:vMerge/>
            <w:shd w:val="clear" w:color="auto" w:fill="auto"/>
            <w:vAlign w:val="bottom"/>
            <w:hideMark/>
          </w:tcPr>
          <w:p w:rsidR="00763E08" w:rsidRPr="003E7D0E" w:rsidRDefault="00763E08" w:rsidP="003E7D0E">
            <w:pPr>
              <w:spacing w:after="0" w:line="240" w:lineRule="auto"/>
              <w:rPr>
                <w:rFonts w:ascii="Times New Roman" w:eastAsia="Times New Roman" w:hAnsi="Times New Roman" w:cs="Times New Roman"/>
                <w:sz w:val="24"/>
                <w:szCs w:val="24"/>
                <w:lang w:eastAsia="ru-RU"/>
              </w:rPr>
            </w:pPr>
          </w:p>
        </w:tc>
        <w:tc>
          <w:tcPr>
            <w:tcW w:w="2404" w:type="dxa"/>
            <w:shd w:val="clear" w:color="auto" w:fill="auto"/>
            <w:vAlign w:val="bottom"/>
            <w:hideMark/>
          </w:tcPr>
          <w:p w:rsidR="00763E08" w:rsidRPr="003E7D0E" w:rsidRDefault="003E7D0E" w:rsidP="003E7D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2021-</w:t>
            </w:r>
            <w:r w:rsidR="00763E08" w:rsidRPr="003E7D0E">
              <w:rPr>
                <w:rFonts w:ascii="Times New Roman" w:eastAsia="Times New Roman" w:hAnsi="Times New Roman" w:cs="Times New Roman"/>
                <w:b/>
                <w:bCs/>
                <w:sz w:val="24"/>
                <w:szCs w:val="24"/>
                <w:lang w:eastAsia="ru-RU"/>
              </w:rPr>
              <w:t>2022</w:t>
            </w:r>
          </w:p>
        </w:tc>
        <w:tc>
          <w:tcPr>
            <w:tcW w:w="2308" w:type="dxa"/>
            <w:shd w:val="clear" w:color="auto" w:fill="auto"/>
            <w:vAlign w:val="bottom"/>
            <w:hideMark/>
          </w:tcPr>
          <w:p w:rsidR="00763E08" w:rsidRPr="003E7D0E" w:rsidRDefault="003E7D0E" w:rsidP="003E7D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2022-</w:t>
            </w:r>
            <w:r w:rsidR="00763E08" w:rsidRPr="003E7D0E">
              <w:rPr>
                <w:rFonts w:ascii="Times New Roman" w:eastAsia="Times New Roman" w:hAnsi="Times New Roman" w:cs="Times New Roman"/>
                <w:b/>
                <w:bCs/>
                <w:sz w:val="24"/>
                <w:szCs w:val="24"/>
                <w:lang w:eastAsia="ru-RU"/>
              </w:rPr>
              <w:t>2023</w:t>
            </w:r>
          </w:p>
        </w:tc>
        <w:tc>
          <w:tcPr>
            <w:tcW w:w="2370" w:type="dxa"/>
          </w:tcPr>
          <w:p w:rsidR="00763E08" w:rsidRPr="003E7D0E" w:rsidRDefault="00763E08" w:rsidP="003E7D0E">
            <w:pPr>
              <w:spacing w:after="0" w:line="240" w:lineRule="auto"/>
              <w:jc w:val="center"/>
              <w:textAlignment w:val="baseline"/>
              <w:rPr>
                <w:rFonts w:ascii="Times New Roman" w:eastAsia="Times New Roman" w:hAnsi="Times New Roman" w:cs="Times New Roman"/>
                <w:b/>
                <w:bCs/>
                <w:sz w:val="24"/>
                <w:szCs w:val="24"/>
                <w:lang w:val="kk-KZ" w:eastAsia="ru-RU"/>
              </w:rPr>
            </w:pPr>
            <w:r w:rsidRPr="003E7D0E">
              <w:rPr>
                <w:rFonts w:ascii="Times New Roman" w:eastAsia="Times New Roman" w:hAnsi="Times New Roman" w:cs="Times New Roman"/>
                <w:b/>
                <w:bCs/>
                <w:sz w:val="24"/>
                <w:szCs w:val="24"/>
                <w:lang w:eastAsia="ru-RU"/>
              </w:rPr>
              <w:t>202</w:t>
            </w:r>
            <w:r w:rsidRPr="003E7D0E">
              <w:rPr>
                <w:rFonts w:ascii="Times New Roman" w:eastAsia="Times New Roman" w:hAnsi="Times New Roman" w:cs="Times New Roman"/>
                <w:b/>
                <w:bCs/>
                <w:sz w:val="24"/>
                <w:szCs w:val="24"/>
                <w:lang w:val="kk-KZ" w:eastAsia="ru-RU"/>
              </w:rPr>
              <w:t>3</w:t>
            </w:r>
            <w:r w:rsidR="003E7D0E">
              <w:rPr>
                <w:rFonts w:ascii="Times New Roman" w:eastAsia="Times New Roman" w:hAnsi="Times New Roman" w:cs="Times New Roman"/>
                <w:b/>
                <w:bCs/>
                <w:sz w:val="24"/>
                <w:szCs w:val="24"/>
                <w:lang w:eastAsia="ru-RU"/>
              </w:rPr>
              <w:t>-</w:t>
            </w:r>
            <w:r w:rsidRPr="003E7D0E">
              <w:rPr>
                <w:rFonts w:ascii="Times New Roman" w:eastAsia="Times New Roman" w:hAnsi="Times New Roman" w:cs="Times New Roman"/>
                <w:b/>
                <w:bCs/>
                <w:sz w:val="24"/>
                <w:szCs w:val="24"/>
                <w:lang w:eastAsia="ru-RU"/>
              </w:rPr>
              <w:t>202</w:t>
            </w:r>
            <w:r w:rsidRPr="003E7D0E">
              <w:rPr>
                <w:rFonts w:ascii="Times New Roman" w:eastAsia="Times New Roman" w:hAnsi="Times New Roman" w:cs="Times New Roman"/>
                <w:b/>
                <w:bCs/>
                <w:sz w:val="24"/>
                <w:szCs w:val="24"/>
                <w:lang w:val="kk-KZ" w:eastAsia="ru-RU"/>
              </w:rPr>
              <w:t>4</w:t>
            </w:r>
          </w:p>
        </w:tc>
      </w:tr>
      <w:tr w:rsidR="00763E08" w:rsidRPr="003E7D0E" w:rsidTr="003E7D0E">
        <w:trPr>
          <w:trHeight w:val="285"/>
          <w:jc w:val="center"/>
        </w:trPr>
        <w:tc>
          <w:tcPr>
            <w:tcW w:w="617"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1</w:t>
            </w:r>
          </w:p>
        </w:tc>
        <w:tc>
          <w:tcPr>
            <w:tcW w:w="2216"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Футбол</w:t>
            </w:r>
          </w:p>
        </w:tc>
        <w:tc>
          <w:tcPr>
            <w:tcW w:w="2404"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15</w:t>
            </w:r>
          </w:p>
        </w:tc>
        <w:tc>
          <w:tcPr>
            <w:tcW w:w="2308"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58</w:t>
            </w:r>
          </w:p>
        </w:tc>
        <w:tc>
          <w:tcPr>
            <w:tcW w:w="2370" w:type="dxa"/>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47</w:t>
            </w:r>
          </w:p>
        </w:tc>
      </w:tr>
      <w:tr w:rsidR="00763E08" w:rsidRPr="003E7D0E" w:rsidTr="003E7D0E">
        <w:trPr>
          <w:trHeight w:val="285"/>
          <w:jc w:val="center"/>
        </w:trPr>
        <w:tc>
          <w:tcPr>
            <w:tcW w:w="617"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2</w:t>
            </w:r>
          </w:p>
        </w:tc>
        <w:tc>
          <w:tcPr>
            <w:tcW w:w="2216"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Баскетбол</w:t>
            </w:r>
          </w:p>
        </w:tc>
        <w:tc>
          <w:tcPr>
            <w:tcW w:w="2404" w:type="dxa"/>
            <w:shd w:val="clear" w:color="auto" w:fill="auto"/>
            <w:vAlign w:val="center"/>
          </w:tcPr>
          <w:p w:rsidR="00763E08"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18</w:t>
            </w:r>
          </w:p>
        </w:tc>
        <w:tc>
          <w:tcPr>
            <w:tcW w:w="2308" w:type="dxa"/>
            <w:shd w:val="clear" w:color="auto" w:fill="auto"/>
            <w:vAlign w:val="center"/>
          </w:tcPr>
          <w:p w:rsidR="00763E08"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12</w:t>
            </w:r>
          </w:p>
        </w:tc>
        <w:tc>
          <w:tcPr>
            <w:tcW w:w="2370" w:type="dxa"/>
            <w:vAlign w:val="center"/>
          </w:tcPr>
          <w:p w:rsidR="00763E08"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10</w:t>
            </w:r>
          </w:p>
        </w:tc>
      </w:tr>
      <w:tr w:rsidR="00763E08" w:rsidRPr="003E7D0E" w:rsidTr="003E7D0E">
        <w:trPr>
          <w:trHeight w:val="285"/>
          <w:jc w:val="center"/>
        </w:trPr>
        <w:tc>
          <w:tcPr>
            <w:tcW w:w="617"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3</w:t>
            </w:r>
          </w:p>
        </w:tc>
        <w:tc>
          <w:tcPr>
            <w:tcW w:w="2216"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Волейбол</w:t>
            </w:r>
          </w:p>
        </w:tc>
        <w:tc>
          <w:tcPr>
            <w:tcW w:w="2404" w:type="dxa"/>
            <w:shd w:val="clear" w:color="auto" w:fill="auto"/>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p>
        </w:tc>
        <w:tc>
          <w:tcPr>
            <w:tcW w:w="2308" w:type="dxa"/>
            <w:shd w:val="clear" w:color="auto" w:fill="auto"/>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16</w:t>
            </w:r>
          </w:p>
        </w:tc>
        <w:tc>
          <w:tcPr>
            <w:tcW w:w="2370" w:type="dxa"/>
            <w:vAlign w:val="center"/>
          </w:tcPr>
          <w:p w:rsidR="00763E08" w:rsidRPr="003E7D0E" w:rsidRDefault="00E60BBA" w:rsidP="003E7D0E">
            <w:pPr>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r>
      <w:tr w:rsidR="00763E08" w:rsidRPr="003E7D0E" w:rsidTr="003E7D0E">
        <w:trPr>
          <w:trHeight w:val="285"/>
          <w:jc w:val="center"/>
        </w:trPr>
        <w:tc>
          <w:tcPr>
            <w:tcW w:w="617"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4</w:t>
            </w:r>
          </w:p>
        </w:tc>
        <w:tc>
          <w:tcPr>
            <w:tcW w:w="2216" w:type="dxa"/>
            <w:shd w:val="clear" w:color="auto" w:fill="auto"/>
            <w:vAlign w:val="bottom"/>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Дзюдо</w:t>
            </w:r>
          </w:p>
        </w:tc>
        <w:tc>
          <w:tcPr>
            <w:tcW w:w="2404" w:type="dxa"/>
            <w:shd w:val="clear" w:color="auto" w:fill="auto"/>
            <w:vAlign w:val="center"/>
          </w:tcPr>
          <w:p w:rsidR="00763E08"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22</w:t>
            </w:r>
          </w:p>
        </w:tc>
        <w:tc>
          <w:tcPr>
            <w:tcW w:w="2308" w:type="dxa"/>
            <w:shd w:val="clear" w:color="auto" w:fill="auto"/>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15</w:t>
            </w:r>
          </w:p>
        </w:tc>
        <w:tc>
          <w:tcPr>
            <w:tcW w:w="2370" w:type="dxa"/>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20</w:t>
            </w:r>
          </w:p>
        </w:tc>
      </w:tr>
      <w:tr w:rsidR="00763E08" w:rsidRPr="003E7D0E" w:rsidTr="003E7D0E">
        <w:trPr>
          <w:trHeight w:val="285"/>
          <w:jc w:val="center"/>
        </w:trPr>
        <w:tc>
          <w:tcPr>
            <w:tcW w:w="617"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5</w:t>
            </w:r>
          </w:p>
        </w:tc>
        <w:tc>
          <w:tcPr>
            <w:tcW w:w="2216"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Шашки и шахматы</w:t>
            </w:r>
          </w:p>
        </w:tc>
        <w:tc>
          <w:tcPr>
            <w:tcW w:w="2404"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30</w:t>
            </w:r>
          </w:p>
        </w:tc>
        <w:tc>
          <w:tcPr>
            <w:tcW w:w="2308"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33</w:t>
            </w:r>
          </w:p>
        </w:tc>
        <w:tc>
          <w:tcPr>
            <w:tcW w:w="2370" w:type="dxa"/>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bCs/>
                <w:sz w:val="24"/>
                <w:szCs w:val="24"/>
                <w:lang w:eastAsia="ru-RU"/>
              </w:rPr>
            </w:pPr>
          </w:p>
        </w:tc>
      </w:tr>
      <w:tr w:rsidR="003E7D0E" w:rsidRPr="003E7D0E" w:rsidTr="003E7D0E">
        <w:trPr>
          <w:trHeight w:val="285"/>
          <w:jc w:val="center"/>
        </w:trPr>
        <w:tc>
          <w:tcPr>
            <w:tcW w:w="617" w:type="dxa"/>
            <w:shd w:val="clear" w:color="auto" w:fill="auto"/>
            <w:vAlign w:val="bottom"/>
          </w:tcPr>
          <w:p w:rsidR="003E7D0E" w:rsidRPr="003E7D0E" w:rsidRDefault="003E7D0E"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6</w:t>
            </w:r>
          </w:p>
        </w:tc>
        <w:tc>
          <w:tcPr>
            <w:tcW w:w="2216" w:type="dxa"/>
            <w:shd w:val="clear" w:color="auto" w:fill="auto"/>
            <w:vAlign w:val="bottom"/>
          </w:tcPr>
          <w:p w:rsidR="003E7D0E" w:rsidRPr="003E7D0E" w:rsidRDefault="003E7D0E" w:rsidP="003E7D0E">
            <w:pPr>
              <w:spacing w:after="0" w:line="240" w:lineRule="auto"/>
              <w:jc w:val="center"/>
              <w:textAlignment w:val="baseline"/>
              <w:rPr>
                <w:rFonts w:ascii="Times New Roman" w:eastAsia="Times New Roman" w:hAnsi="Times New Roman" w:cs="Times New Roman"/>
                <w:sz w:val="24"/>
                <w:szCs w:val="24"/>
                <w:lang w:val="kk-KZ" w:eastAsia="ru-RU"/>
              </w:rPr>
            </w:pPr>
            <w:r w:rsidRPr="003E7D0E">
              <w:rPr>
                <w:rFonts w:ascii="Times New Roman" w:eastAsia="Times New Roman" w:hAnsi="Times New Roman" w:cs="Times New Roman"/>
                <w:sz w:val="24"/>
                <w:szCs w:val="24"/>
                <w:lang w:val="kk-KZ" w:eastAsia="ru-RU"/>
              </w:rPr>
              <w:t>Хор</w:t>
            </w:r>
          </w:p>
        </w:tc>
        <w:tc>
          <w:tcPr>
            <w:tcW w:w="2404" w:type="dxa"/>
            <w:shd w:val="clear" w:color="auto" w:fill="auto"/>
            <w:vAlign w:val="center"/>
          </w:tcPr>
          <w:p w:rsidR="003E7D0E"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eastAsia="ru-RU"/>
              </w:rPr>
            </w:pPr>
          </w:p>
        </w:tc>
        <w:tc>
          <w:tcPr>
            <w:tcW w:w="2308" w:type="dxa"/>
            <w:shd w:val="clear" w:color="auto" w:fill="auto"/>
            <w:vAlign w:val="center"/>
          </w:tcPr>
          <w:p w:rsidR="003E7D0E"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eastAsia="ru-RU"/>
              </w:rPr>
            </w:pPr>
          </w:p>
        </w:tc>
        <w:tc>
          <w:tcPr>
            <w:tcW w:w="2370" w:type="dxa"/>
            <w:vAlign w:val="center"/>
          </w:tcPr>
          <w:p w:rsidR="003E7D0E" w:rsidRPr="003E7D0E" w:rsidRDefault="003E7D0E"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40</w:t>
            </w:r>
          </w:p>
        </w:tc>
      </w:tr>
      <w:tr w:rsidR="00763E08" w:rsidRPr="003E7D0E" w:rsidTr="003E7D0E">
        <w:trPr>
          <w:trHeight w:val="285"/>
          <w:jc w:val="center"/>
        </w:trPr>
        <w:tc>
          <w:tcPr>
            <w:tcW w:w="617" w:type="dxa"/>
            <w:shd w:val="clear" w:color="auto" w:fill="auto"/>
            <w:vAlign w:val="bottom"/>
            <w:hideMark/>
          </w:tcPr>
          <w:p w:rsidR="00763E08" w:rsidRPr="003E7D0E" w:rsidRDefault="003E7D0E"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7</w:t>
            </w:r>
          </w:p>
        </w:tc>
        <w:tc>
          <w:tcPr>
            <w:tcW w:w="2216"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Творческий кружок</w:t>
            </w:r>
          </w:p>
        </w:tc>
        <w:tc>
          <w:tcPr>
            <w:tcW w:w="2404"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10</w:t>
            </w:r>
          </w:p>
        </w:tc>
        <w:tc>
          <w:tcPr>
            <w:tcW w:w="2308" w:type="dxa"/>
            <w:shd w:val="clear" w:color="auto" w:fill="auto"/>
            <w:vAlign w:val="center"/>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Cs/>
                <w:sz w:val="24"/>
                <w:szCs w:val="24"/>
                <w:lang w:eastAsia="ru-RU"/>
              </w:rPr>
              <w:t>20</w:t>
            </w:r>
          </w:p>
        </w:tc>
        <w:tc>
          <w:tcPr>
            <w:tcW w:w="2370" w:type="dxa"/>
            <w:vAlign w:val="center"/>
          </w:tcPr>
          <w:p w:rsidR="00763E08" w:rsidRPr="003E7D0E" w:rsidRDefault="00763E08" w:rsidP="003E7D0E">
            <w:pPr>
              <w:spacing w:after="0" w:line="240" w:lineRule="auto"/>
              <w:jc w:val="center"/>
              <w:textAlignment w:val="baseline"/>
              <w:rPr>
                <w:rFonts w:ascii="Times New Roman" w:eastAsia="Times New Roman" w:hAnsi="Times New Roman" w:cs="Times New Roman"/>
                <w:bCs/>
                <w:sz w:val="24"/>
                <w:szCs w:val="24"/>
                <w:lang w:val="kk-KZ" w:eastAsia="ru-RU"/>
              </w:rPr>
            </w:pPr>
            <w:r w:rsidRPr="003E7D0E">
              <w:rPr>
                <w:rFonts w:ascii="Times New Roman" w:eastAsia="Times New Roman" w:hAnsi="Times New Roman" w:cs="Times New Roman"/>
                <w:bCs/>
                <w:sz w:val="24"/>
                <w:szCs w:val="24"/>
                <w:lang w:val="kk-KZ" w:eastAsia="ru-RU"/>
              </w:rPr>
              <w:t>59</w:t>
            </w:r>
          </w:p>
        </w:tc>
      </w:tr>
      <w:tr w:rsidR="00E60BBA" w:rsidRPr="003E7D0E" w:rsidTr="003E7D0E">
        <w:trPr>
          <w:trHeight w:val="285"/>
          <w:jc w:val="center"/>
        </w:trPr>
        <w:tc>
          <w:tcPr>
            <w:tcW w:w="617" w:type="dxa"/>
            <w:shd w:val="clear" w:color="auto" w:fill="auto"/>
            <w:vAlign w:val="bottom"/>
          </w:tcPr>
          <w:p w:rsidR="00E60BBA" w:rsidRPr="003E7D0E" w:rsidRDefault="00E60BBA" w:rsidP="003E7D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16" w:type="dxa"/>
            <w:shd w:val="clear" w:color="auto" w:fill="auto"/>
            <w:vAlign w:val="bottom"/>
          </w:tcPr>
          <w:p w:rsidR="00E60BBA" w:rsidRPr="003E7D0E" w:rsidRDefault="00E60BBA" w:rsidP="003E7D0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w:t>
            </w:r>
            <w:r w:rsidR="00583243">
              <w:rPr>
                <w:rFonts w:ascii="Times New Roman" w:eastAsia="Times New Roman" w:hAnsi="Times New Roman" w:cs="Times New Roman"/>
                <w:sz w:val="24"/>
                <w:szCs w:val="24"/>
                <w:lang w:eastAsia="ru-RU"/>
              </w:rPr>
              <w:t>то</w:t>
            </w:r>
            <w:r>
              <w:rPr>
                <w:rFonts w:ascii="Times New Roman" w:eastAsia="Times New Roman" w:hAnsi="Times New Roman" w:cs="Times New Roman"/>
                <w:sz w:val="24"/>
                <w:szCs w:val="24"/>
                <w:lang w:eastAsia="ru-RU"/>
              </w:rPr>
              <w:t>техника</w:t>
            </w:r>
          </w:p>
        </w:tc>
        <w:tc>
          <w:tcPr>
            <w:tcW w:w="2404" w:type="dxa"/>
            <w:shd w:val="clear" w:color="auto" w:fill="auto"/>
            <w:vAlign w:val="center"/>
          </w:tcPr>
          <w:p w:rsidR="00E60BBA" w:rsidRPr="003E7D0E" w:rsidRDefault="00E60BBA" w:rsidP="003E7D0E">
            <w:pPr>
              <w:spacing w:after="0" w:line="240" w:lineRule="auto"/>
              <w:jc w:val="center"/>
              <w:textAlignment w:val="baseline"/>
              <w:rPr>
                <w:rFonts w:ascii="Times New Roman" w:eastAsia="Times New Roman" w:hAnsi="Times New Roman" w:cs="Times New Roman"/>
                <w:sz w:val="24"/>
                <w:szCs w:val="24"/>
                <w:lang w:eastAsia="ru-RU"/>
              </w:rPr>
            </w:pPr>
          </w:p>
        </w:tc>
        <w:tc>
          <w:tcPr>
            <w:tcW w:w="2308" w:type="dxa"/>
            <w:shd w:val="clear" w:color="auto" w:fill="auto"/>
            <w:vAlign w:val="center"/>
          </w:tcPr>
          <w:p w:rsidR="00E60BBA" w:rsidRPr="003E7D0E" w:rsidRDefault="00E60BBA" w:rsidP="00E60BBA">
            <w:pPr>
              <w:spacing w:after="0" w:line="240" w:lineRule="auto"/>
              <w:jc w:val="center"/>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c>
          <w:tcPr>
            <w:tcW w:w="2370" w:type="dxa"/>
            <w:vAlign w:val="center"/>
          </w:tcPr>
          <w:p w:rsidR="00E60BBA" w:rsidRPr="003E7D0E" w:rsidRDefault="00E60BBA" w:rsidP="003E7D0E">
            <w:pPr>
              <w:spacing w:after="0" w:line="240" w:lineRule="auto"/>
              <w:jc w:val="center"/>
              <w:textAlignment w:val="baseline"/>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40</w:t>
            </w:r>
          </w:p>
        </w:tc>
      </w:tr>
      <w:tr w:rsidR="00763E08" w:rsidRPr="003E7D0E" w:rsidTr="003E7D0E">
        <w:trPr>
          <w:trHeight w:val="570"/>
          <w:jc w:val="center"/>
        </w:trPr>
        <w:tc>
          <w:tcPr>
            <w:tcW w:w="617" w:type="dxa"/>
            <w:shd w:val="clear" w:color="auto" w:fill="auto"/>
            <w:vAlign w:val="bottom"/>
            <w:hideMark/>
          </w:tcPr>
          <w:p w:rsidR="00763E08" w:rsidRPr="003E7D0E" w:rsidRDefault="00763E08" w:rsidP="003E7D0E">
            <w:pPr>
              <w:spacing w:after="0" w:line="240" w:lineRule="auto"/>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sz w:val="24"/>
                <w:szCs w:val="24"/>
                <w:lang w:eastAsia="ru-RU"/>
              </w:rPr>
              <w:t> </w:t>
            </w:r>
          </w:p>
        </w:tc>
        <w:tc>
          <w:tcPr>
            <w:tcW w:w="2216" w:type="dxa"/>
            <w:shd w:val="clear" w:color="auto" w:fill="auto"/>
            <w:vAlign w:val="bottom"/>
            <w:hideMark/>
          </w:tcPr>
          <w:p w:rsidR="00763E08" w:rsidRPr="003E7D0E" w:rsidRDefault="00763E08" w:rsidP="003E7D0E">
            <w:pPr>
              <w:spacing w:after="0" w:line="240" w:lineRule="auto"/>
              <w:jc w:val="center"/>
              <w:textAlignment w:val="baseline"/>
              <w:rPr>
                <w:rFonts w:ascii="Times New Roman" w:eastAsia="Times New Roman" w:hAnsi="Times New Roman" w:cs="Times New Roman"/>
                <w:sz w:val="24"/>
                <w:szCs w:val="24"/>
                <w:lang w:eastAsia="ru-RU"/>
              </w:rPr>
            </w:pPr>
            <w:r w:rsidRPr="003E7D0E">
              <w:rPr>
                <w:rFonts w:ascii="Times New Roman" w:eastAsia="Times New Roman" w:hAnsi="Times New Roman" w:cs="Times New Roman"/>
                <w:b/>
                <w:bCs/>
                <w:sz w:val="24"/>
                <w:szCs w:val="24"/>
                <w:lang w:eastAsia="ru-RU"/>
              </w:rPr>
              <w:t>Всего от общего количества учащихся</w:t>
            </w:r>
          </w:p>
        </w:tc>
        <w:tc>
          <w:tcPr>
            <w:tcW w:w="2404" w:type="dxa"/>
            <w:shd w:val="clear" w:color="auto" w:fill="auto"/>
            <w:vAlign w:val="center"/>
            <w:hideMark/>
          </w:tcPr>
          <w:p w:rsidR="00763E08" w:rsidRPr="003E7D0E" w:rsidRDefault="003E7D0E" w:rsidP="003E7D0E">
            <w:pPr>
              <w:spacing w:after="0" w:line="240" w:lineRule="auto"/>
              <w:jc w:val="center"/>
              <w:textAlignment w:val="baseline"/>
              <w:rPr>
                <w:rFonts w:ascii="Times New Roman" w:eastAsia="Times New Roman" w:hAnsi="Times New Roman" w:cs="Times New Roman"/>
                <w:b/>
                <w:sz w:val="24"/>
                <w:szCs w:val="24"/>
                <w:lang w:eastAsia="ru-RU"/>
              </w:rPr>
            </w:pPr>
            <w:r w:rsidRPr="003E7D0E">
              <w:rPr>
                <w:rFonts w:ascii="Times New Roman" w:eastAsia="Times New Roman" w:hAnsi="Times New Roman" w:cs="Times New Roman"/>
                <w:b/>
                <w:bCs/>
                <w:sz w:val="24"/>
                <w:szCs w:val="24"/>
                <w:lang w:eastAsia="ru-RU"/>
              </w:rPr>
              <w:t>95</w:t>
            </w:r>
          </w:p>
        </w:tc>
        <w:tc>
          <w:tcPr>
            <w:tcW w:w="2308" w:type="dxa"/>
            <w:shd w:val="clear" w:color="auto" w:fill="auto"/>
            <w:vAlign w:val="center"/>
            <w:hideMark/>
          </w:tcPr>
          <w:p w:rsidR="00763E08" w:rsidRPr="003E7D0E" w:rsidRDefault="00E60BBA" w:rsidP="003E7D0E">
            <w:pPr>
              <w:spacing w:after="0" w:line="240" w:lineRule="auto"/>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170</w:t>
            </w:r>
          </w:p>
        </w:tc>
        <w:tc>
          <w:tcPr>
            <w:tcW w:w="2370" w:type="dxa"/>
            <w:vAlign w:val="center"/>
          </w:tcPr>
          <w:p w:rsidR="00763E08" w:rsidRPr="003E7D0E" w:rsidRDefault="00E60BBA" w:rsidP="003E7D0E">
            <w:pPr>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228</w:t>
            </w:r>
          </w:p>
        </w:tc>
      </w:tr>
    </w:tbl>
    <w:p w:rsidR="00E16091" w:rsidRPr="002646BC" w:rsidRDefault="00E16091"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w:t>
      </w:r>
    </w:p>
    <w:p w:rsidR="00E16091" w:rsidRPr="002646BC" w:rsidRDefault="00E16091" w:rsidP="0058324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Сравнительный анализ показывает: занятость обучающихся в кружках и секциях в школе и вне школы с каждым годом увеличивается. Работа педагогов дополнительного образования направлена на систематическое обновление содержан</w:t>
      </w:r>
      <w:r w:rsidR="004F17E0">
        <w:rPr>
          <w:rFonts w:ascii="Times New Roman" w:eastAsia="Times New Roman" w:hAnsi="Times New Roman" w:cs="Times New Roman"/>
          <w:sz w:val="28"/>
          <w:szCs w:val="28"/>
          <w:lang w:eastAsia="ru-RU"/>
        </w:rPr>
        <w:t xml:space="preserve">ия дополнительного образования, заинтересовать детей внеучебной деятельностью. </w:t>
      </w:r>
      <w:r w:rsidRPr="002646BC">
        <w:rPr>
          <w:rFonts w:ascii="Times New Roman" w:eastAsia="Times New Roman" w:hAnsi="Times New Roman" w:cs="Times New Roman"/>
          <w:sz w:val="28"/>
          <w:szCs w:val="28"/>
          <w:lang w:eastAsia="ru-RU"/>
        </w:rPr>
        <w:t>Существующая в школе система занятости учащихся в кружках, спортивных секциях позволяет удовлетворить разнообразные</w:t>
      </w:r>
      <w:r w:rsidR="00583243">
        <w:rPr>
          <w:rFonts w:ascii="Times New Roman" w:eastAsia="Times New Roman" w:hAnsi="Times New Roman" w:cs="Times New Roman"/>
          <w:sz w:val="28"/>
          <w:szCs w:val="28"/>
          <w:lang w:eastAsia="ru-RU"/>
        </w:rPr>
        <w:t xml:space="preserve"> потребности личности ученика. </w:t>
      </w:r>
    </w:p>
    <w:p w:rsidR="00E16091" w:rsidRPr="002646BC" w:rsidRDefault="00E16091" w:rsidP="00FF15D3">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Кружок «Творчество в наших руках» - худож</w:t>
      </w:r>
      <w:r>
        <w:rPr>
          <w:rFonts w:ascii="Times New Roman" w:eastAsia="Times New Roman" w:hAnsi="Times New Roman" w:cs="Times New Roman"/>
          <w:sz w:val="28"/>
          <w:szCs w:val="28"/>
          <w:lang w:eastAsia="ru-RU"/>
        </w:rPr>
        <w:t>ественное направление. Руководитель Нам В. Охват – 2</w:t>
      </w:r>
      <w:r w:rsidR="009B0992">
        <w:rPr>
          <w:rFonts w:ascii="Times New Roman" w:eastAsia="Times New Roman" w:hAnsi="Times New Roman" w:cs="Times New Roman"/>
          <w:sz w:val="28"/>
          <w:szCs w:val="28"/>
          <w:lang w:eastAsia="ru-RU"/>
        </w:rPr>
        <w:t>0 уч-</w:t>
      </w:r>
      <w:r w:rsidRPr="002646BC">
        <w:rPr>
          <w:rFonts w:ascii="Times New Roman" w:eastAsia="Times New Roman" w:hAnsi="Times New Roman" w:cs="Times New Roman"/>
          <w:sz w:val="28"/>
          <w:szCs w:val="28"/>
          <w:lang w:eastAsia="ru-RU"/>
        </w:rPr>
        <w:t>ся. Ребята в кружках занимаются с 1 по</w:t>
      </w:r>
      <w:r w:rsidR="009B0992">
        <w:rPr>
          <w:rFonts w:ascii="Times New Roman" w:eastAsia="Times New Roman" w:hAnsi="Times New Roman" w:cs="Times New Roman"/>
          <w:sz w:val="28"/>
          <w:szCs w:val="28"/>
          <w:lang w:eastAsia="ru-RU"/>
        </w:rPr>
        <w:t xml:space="preserve"> 4 кл</w:t>
      </w:r>
      <w:r w:rsidR="000B65FC">
        <w:rPr>
          <w:rFonts w:ascii="Times New Roman" w:eastAsia="Times New Roman" w:hAnsi="Times New Roman" w:cs="Times New Roman"/>
          <w:sz w:val="28"/>
          <w:szCs w:val="28"/>
          <w:lang w:eastAsia="ru-RU"/>
        </w:rPr>
        <w:t>асс</w:t>
      </w:r>
      <w:r w:rsidR="009B0992">
        <w:rPr>
          <w:rFonts w:ascii="Times New Roman" w:eastAsia="Times New Roman" w:hAnsi="Times New Roman" w:cs="Times New Roman"/>
          <w:sz w:val="28"/>
          <w:szCs w:val="28"/>
          <w:lang w:eastAsia="ru-RU"/>
        </w:rPr>
        <w:t>, а также с 3 четверти 5-</w:t>
      </w:r>
      <w:r w:rsidRPr="002646BC">
        <w:rPr>
          <w:rFonts w:ascii="Times New Roman" w:eastAsia="Times New Roman" w:hAnsi="Times New Roman" w:cs="Times New Roman"/>
          <w:sz w:val="28"/>
          <w:szCs w:val="28"/>
          <w:lang w:eastAsia="ru-RU"/>
        </w:rPr>
        <w:t>6 кл. На занятиях дети занимаются разным видам творчества. Учились основам рисунка, живописи, композиции, скульптуры. Выполняют различные ап</w:t>
      </w:r>
      <w:r w:rsidR="000B65FC">
        <w:rPr>
          <w:rFonts w:ascii="Times New Roman" w:eastAsia="Times New Roman" w:hAnsi="Times New Roman" w:cs="Times New Roman"/>
          <w:sz w:val="28"/>
          <w:szCs w:val="28"/>
          <w:lang w:eastAsia="ru-RU"/>
        </w:rPr>
        <w:t>п</w:t>
      </w:r>
      <w:r w:rsidRPr="002646BC">
        <w:rPr>
          <w:rFonts w:ascii="Times New Roman" w:eastAsia="Times New Roman" w:hAnsi="Times New Roman" w:cs="Times New Roman"/>
          <w:sz w:val="28"/>
          <w:szCs w:val="28"/>
          <w:lang w:eastAsia="ru-RU"/>
        </w:rPr>
        <w:t>ликации, работают бросовым и природным материалом, работают с тканью, создают интересные коллажи используя разные техники.</w:t>
      </w:r>
    </w:p>
    <w:p w:rsidR="0067334C" w:rsidRDefault="0067334C" w:rsidP="0067334C">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67334C">
        <w:rPr>
          <w:rFonts w:ascii="Times New Roman" w:eastAsia="Times New Roman" w:hAnsi="Times New Roman" w:cs="Times New Roman"/>
          <w:sz w:val="28"/>
          <w:szCs w:val="28"/>
          <w:lang w:eastAsia="ru-RU"/>
        </w:rPr>
        <w:t>Кружок «Дом</w:t>
      </w:r>
      <w:r w:rsidR="004F17E0">
        <w:rPr>
          <w:rFonts w:ascii="Times New Roman" w:eastAsia="Times New Roman" w:hAnsi="Times New Roman" w:cs="Times New Roman"/>
          <w:sz w:val="28"/>
          <w:szCs w:val="28"/>
          <w:lang w:eastAsia="ru-RU"/>
        </w:rPr>
        <w:t>и</w:t>
      </w:r>
      <w:r w:rsidRPr="0067334C">
        <w:rPr>
          <w:rFonts w:ascii="Times New Roman" w:eastAsia="Times New Roman" w:hAnsi="Times New Roman" w:cs="Times New Roman"/>
          <w:sz w:val="28"/>
          <w:szCs w:val="28"/>
          <w:lang w:eastAsia="ru-RU"/>
        </w:rPr>
        <w:t xml:space="preserve">солька» - вокальное направление. Руководитель кружка Смолянинова Е.С. </w:t>
      </w:r>
    </w:p>
    <w:p w:rsidR="00E16091" w:rsidRPr="00EF2832"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 xml:space="preserve">Приобщение к хоровому искусству всегда актуально, так как именно хоровое пение является подлинно массовым видом музыкально-эстетического, нравственного </w:t>
      </w:r>
      <w:r w:rsidRPr="00EF2832">
        <w:rPr>
          <w:rFonts w:ascii="Times New Roman" w:eastAsia="Times New Roman" w:hAnsi="Times New Roman" w:cs="Times New Roman"/>
          <w:sz w:val="28"/>
          <w:szCs w:val="28"/>
          <w:lang w:eastAsia="ru-RU"/>
        </w:rPr>
        <w:lastRenderedPageBreak/>
        <w:t>воспитания, наиболее доступным видом музыкального исполнительства. Воспитание певческих навыков – это одновременно воспитание чувств и эмоций.</w:t>
      </w:r>
    </w:p>
    <w:p w:rsidR="00E16091" w:rsidRPr="00EF2832" w:rsidRDefault="00E16091" w:rsidP="00FF15D3">
      <w:pPr>
        <w:shd w:val="clear" w:color="auto" w:fill="FFFFFF"/>
        <w:spacing w:after="150" w:line="240" w:lineRule="auto"/>
        <w:ind w:firstLine="851"/>
        <w:jc w:val="both"/>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 xml:space="preserve">Главная цель программы –  создать условия для творческого развития ребёнка </w:t>
      </w:r>
      <w:proofErr w:type="gramStart"/>
      <w:r w:rsidRPr="00EF2832">
        <w:rPr>
          <w:rFonts w:ascii="Times New Roman" w:eastAsia="Times New Roman" w:hAnsi="Times New Roman" w:cs="Times New Roman"/>
          <w:sz w:val="28"/>
          <w:szCs w:val="28"/>
          <w:lang w:eastAsia="ru-RU"/>
        </w:rPr>
        <w:t>в  детском</w:t>
      </w:r>
      <w:proofErr w:type="gramEnd"/>
      <w:r w:rsidRPr="00EF2832">
        <w:rPr>
          <w:rFonts w:ascii="Times New Roman" w:eastAsia="Times New Roman" w:hAnsi="Times New Roman" w:cs="Times New Roman"/>
          <w:sz w:val="28"/>
          <w:szCs w:val="28"/>
          <w:lang w:eastAsia="ru-RU"/>
        </w:rPr>
        <w:t xml:space="preserve"> хоровом коллективе (от его организации до концертных выступлений).</w:t>
      </w:r>
    </w:p>
    <w:p w:rsidR="00E16091" w:rsidRPr="00E16091" w:rsidRDefault="00E16091" w:rsidP="00FF15D3">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EF2832">
        <w:rPr>
          <w:rFonts w:ascii="Times New Roman" w:eastAsia="Times New Roman" w:hAnsi="Times New Roman" w:cs="Times New Roman"/>
          <w:sz w:val="28"/>
          <w:szCs w:val="28"/>
          <w:lang w:eastAsia="ru-RU"/>
        </w:rPr>
        <w:t xml:space="preserve">       </w:t>
      </w:r>
      <w:r w:rsidRPr="00E16091">
        <w:rPr>
          <w:rFonts w:ascii="Times New Roman" w:eastAsia="Times New Roman" w:hAnsi="Times New Roman" w:cs="Times New Roman"/>
          <w:b/>
          <w:sz w:val="28"/>
          <w:szCs w:val="28"/>
          <w:lang w:eastAsia="ru-RU"/>
        </w:rPr>
        <w:t xml:space="preserve">            Задачи развития:</w:t>
      </w:r>
    </w:p>
    <w:p w:rsidR="00E16091" w:rsidRPr="00EF2832" w:rsidRDefault="00E16091"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w:t>
      </w:r>
      <w:r w:rsidRPr="00EF2832">
        <w:rPr>
          <w:rFonts w:ascii="Times New Roman" w:eastAsia="Times New Roman" w:hAnsi="Times New Roman" w:cs="Times New Roman"/>
          <w:sz w:val="28"/>
          <w:szCs w:val="28"/>
          <w:lang w:eastAsia="ru-RU"/>
        </w:rPr>
        <w:tab/>
        <w:t xml:space="preserve">развивать вокально-хоровые навыки, </w:t>
      </w:r>
    </w:p>
    <w:p w:rsidR="00E16091" w:rsidRPr="00EF2832" w:rsidRDefault="00E16091"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w:t>
      </w:r>
      <w:r w:rsidRPr="00EF2832">
        <w:rPr>
          <w:rFonts w:ascii="Times New Roman" w:eastAsia="Times New Roman" w:hAnsi="Times New Roman" w:cs="Times New Roman"/>
          <w:sz w:val="28"/>
          <w:szCs w:val="28"/>
          <w:lang w:eastAsia="ru-RU"/>
        </w:rPr>
        <w:tab/>
        <w:t>музыкальный, интонационно-</w:t>
      </w:r>
      <w:proofErr w:type="gramStart"/>
      <w:r w:rsidRPr="00EF2832">
        <w:rPr>
          <w:rFonts w:ascii="Times New Roman" w:eastAsia="Times New Roman" w:hAnsi="Times New Roman" w:cs="Times New Roman"/>
          <w:sz w:val="28"/>
          <w:szCs w:val="28"/>
          <w:lang w:eastAsia="ru-RU"/>
        </w:rPr>
        <w:t>ритмический  слух</w:t>
      </w:r>
      <w:proofErr w:type="gramEnd"/>
      <w:r w:rsidRPr="00EF2832">
        <w:rPr>
          <w:rFonts w:ascii="Times New Roman" w:eastAsia="Times New Roman" w:hAnsi="Times New Roman" w:cs="Times New Roman"/>
          <w:sz w:val="28"/>
          <w:szCs w:val="28"/>
          <w:lang w:eastAsia="ru-RU"/>
        </w:rPr>
        <w:t xml:space="preserve">, чувство ритма, интонацию, </w:t>
      </w:r>
    </w:p>
    <w:p w:rsidR="00E16091" w:rsidRPr="00EF2832" w:rsidRDefault="00E16091" w:rsidP="00FF15D3">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w:t>
      </w:r>
      <w:r w:rsidRPr="00EF2832">
        <w:rPr>
          <w:rFonts w:ascii="Times New Roman" w:eastAsia="Times New Roman" w:hAnsi="Times New Roman" w:cs="Times New Roman"/>
          <w:sz w:val="28"/>
          <w:szCs w:val="28"/>
          <w:lang w:eastAsia="ru-RU"/>
        </w:rPr>
        <w:tab/>
        <w:t xml:space="preserve">эмоционально-чувственную сферу, художественный и эстетический вкус обучающихся                          </w:t>
      </w:r>
    </w:p>
    <w:p w:rsidR="00E16091" w:rsidRPr="00EF2832"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 xml:space="preserve">Задачи воспитания - воспитывать любовь </w:t>
      </w:r>
      <w:proofErr w:type="gramStart"/>
      <w:r w:rsidRPr="00EF2832">
        <w:rPr>
          <w:rFonts w:ascii="Times New Roman" w:eastAsia="Times New Roman" w:hAnsi="Times New Roman" w:cs="Times New Roman"/>
          <w:sz w:val="28"/>
          <w:szCs w:val="28"/>
          <w:lang w:eastAsia="ru-RU"/>
        </w:rPr>
        <w:t>к  пению</w:t>
      </w:r>
      <w:proofErr w:type="gramEnd"/>
      <w:r w:rsidRPr="00EF2832">
        <w:rPr>
          <w:rFonts w:ascii="Times New Roman" w:eastAsia="Times New Roman" w:hAnsi="Times New Roman" w:cs="Times New Roman"/>
          <w:sz w:val="28"/>
          <w:szCs w:val="28"/>
          <w:lang w:eastAsia="ru-RU"/>
        </w:rPr>
        <w:t xml:space="preserve">, к родному языку и поэзии, музыкально-образное мышление. Создание благоприятного психологического климата, направленного на успех. </w:t>
      </w:r>
    </w:p>
    <w:p w:rsidR="00E16091" w:rsidRPr="00EF2832"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В студию принимаются</w:t>
      </w:r>
      <w:r w:rsidR="00E83C3E">
        <w:rPr>
          <w:rFonts w:ascii="Times New Roman" w:eastAsia="Times New Roman" w:hAnsi="Times New Roman" w:cs="Times New Roman"/>
          <w:sz w:val="28"/>
          <w:szCs w:val="28"/>
          <w:lang w:eastAsia="ru-RU"/>
        </w:rPr>
        <w:t xml:space="preserve"> дети от 8 до 14 лет. При этом </w:t>
      </w:r>
      <w:proofErr w:type="gramStart"/>
      <w:r w:rsidRPr="00EF2832">
        <w:rPr>
          <w:rFonts w:ascii="Times New Roman" w:eastAsia="Times New Roman" w:hAnsi="Times New Roman" w:cs="Times New Roman"/>
          <w:sz w:val="28"/>
          <w:szCs w:val="28"/>
          <w:lang w:eastAsia="ru-RU"/>
        </w:rPr>
        <w:t>ребенок  должен</w:t>
      </w:r>
      <w:proofErr w:type="gramEnd"/>
      <w:r w:rsidRPr="00EF2832">
        <w:rPr>
          <w:rFonts w:ascii="Times New Roman" w:eastAsia="Times New Roman" w:hAnsi="Times New Roman" w:cs="Times New Roman"/>
          <w:sz w:val="28"/>
          <w:szCs w:val="28"/>
          <w:lang w:eastAsia="ru-RU"/>
        </w:rPr>
        <w:t xml:space="preserve"> обладать необходимыми вокальными и музыкальными данными, иметь здоровый голосовой аппарат, достаточное физическое развитие и устойчивую психику, а также должен проявлять интерес к избранному виду деятельности.</w:t>
      </w:r>
    </w:p>
    <w:p w:rsidR="00E16091" w:rsidRPr="00EF2832"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EF2832">
        <w:rPr>
          <w:rFonts w:ascii="Times New Roman" w:eastAsia="Times New Roman" w:hAnsi="Times New Roman" w:cs="Times New Roman"/>
          <w:sz w:val="28"/>
          <w:szCs w:val="28"/>
          <w:lang w:eastAsia="ru-RU"/>
        </w:rPr>
        <w:t xml:space="preserve">Занятия проводятся 2 часа в неделю. Численный состав группы от 20 человек позволяет создать оптимальный вариант для занятий: вызывает доверительную атмосферу, даёт возможность концентрировать внимание учащихся, позволяет им более полно реализовать себя, поделиться своими открытиями, упрощает смену деятельности детей. Программа рассчитана до 1 января 2024г.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Результативность кружковой и секционной работы:</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Основным назначением организации дополнительных внеклассных мероприятий, кружков является раннее обнаружение талантов ребенка, развитие творческих способностей, формирование разностороннего круга его интересов, помощь в профессиональном самоопределении.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Свою работу</w:t>
      </w:r>
      <w:r>
        <w:rPr>
          <w:rFonts w:ascii="Times New Roman" w:eastAsia="Times New Roman" w:hAnsi="Times New Roman" w:cs="Times New Roman"/>
          <w:sz w:val="28"/>
          <w:szCs w:val="28"/>
          <w:lang w:eastAsia="ru-RU"/>
        </w:rPr>
        <w:t xml:space="preserve"> руководители кружков </w:t>
      </w:r>
      <w:r w:rsidRPr="002646BC">
        <w:rPr>
          <w:rFonts w:ascii="Times New Roman" w:eastAsia="Times New Roman" w:hAnsi="Times New Roman" w:cs="Times New Roman"/>
          <w:sz w:val="28"/>
          <w:szCs w:val="28"/>
          <w:lang w:eastAsia="ru-RU"/>
        </w:rPr>
        <w:t>строила по принципу: «от простого к сложному».</w:t>
      </w:r>
    </w:p>
    <w:p w:rsidR="00E16091"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Кружок </w:t>
      </w:r>
      <w:r w:rsidR="004F17E0">
        <w:rPr>
          <w:rFonts w:ascii="Times New Roman" w:eastAsia="Times New Roman" w:hAnsi="Times New Roman" w:cs="Times New Roman"/>
          <w:sz w:val="28"/>
          <w:szCs w:val="28"/>
          <w:lang w:eastAsia="ru-RU"/>
        </w:rPr>
        <w:t>Ф</w:t>
      </w:r>
      <w:r w:rsidRPr="002646BC">
        <w:rPr>
          <w:rFonts w:ascii="Times New Roman" w:eastAsia="Times New Roman" w:hAnsi="Times New Roman" w:cs="Times New Roman"/>
          <w:sz w:val="28"/>
          <w:szCs w:val="28"/>
          <w:lang w:eastAsia="ru-RU"/>
        </w:rPr>
        <w:t xml:space="preserve">утбол в </w:t>
      </w:r>
      <w:r>
        <w:rPr>
          <w:rFonts w:ascii="Times New Roman" w:eastAsia="Times New Roman" w:hAnsi="Times New Roman" w:cs="Times New Roman"/>
          <w:sz w:val="28"/>
          <w:szCs w:val="28"/>
          <w:lang w:eastAsia="ru-RU"/>
        </w:rPr>
        <w:t xml:space="preserve">школе </w:t>
      </w:r>
      <w:r w:rsidR="004F17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Арофат»</w:t>
      </w:r>
      <w:r w:rsidRPr="002646BC">
        <w:rPr>
          <w:rFonts w:ascii="Times New Roman" w:eastAsia="Times New Roman" w:hAnsi="Times New Roman" w:cs="Times New Roman"/>
          <w:sz w:val="28"/>
          <w:szCs w:val="28"/>
          <w:lang w:eastAsia="ru-RU"/>
        </w:rPr>
        <w:t xml:space="preserve"> учителя физической культуры </w:t>
      </w:r>
      <w:r>
        <w:rPr>
          <w:rFonts w:ascii="Times New Roman" w:eastAsia="Times New Roman" w:hAnsi="Times New Roman" w:cs="Times New Roman"/>
          <w:sz w:val="28"/>
          <w:szCs w:val="28"/>
          <w:lang w:eastAsia="ru-RU"/>
        </w:rPr>
        <w:t>ведут с большим энтузиазмом, ребята часто проводят турниры, одерживают победу.</w:t>
      </w:r>
    </w:p>
    <w:p w:rsidR="00E16091"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Игра в волейбол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 программы – углублённое изу</w:t>
      </w:r>
      <w:r>
        <w:rPr>
          <w:rFonts w:ascii="Times New Roman" w:eastAsia="Times New Roman" w:hAnsi="Times New Roman" w:cs="Times New Roman"/>
          <w:sz w:val="28"/>
          <w:szCs w:val="28"/>
          <w:lang w:eastAsia="ru-RU"/>
        </w:rPr>
        <w:t>чение спортивной игры волейбол.</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этом учебном году проведена большая творческая работа по дополнительному образованию театрального кружка «</w:t>
      </w:r>
      <w:proofErr w:type="gramStart"/>
      <w:r w:rsidRPr="002646BC">
        <w:rPr>
          <w:rFonts w:ascii="Times New Roman" w:eastAsia="Times New Roman" w:hAnsi="Times New Roman" w:cs="Times New Roman"/>
          <w:sz w:val="28"/>
          <w:szCs w:val="28"/>
          <w:lang w:eastAsia="ru-RU"/>
        </w:rPr>
        <w:t>Театр</w:t>
      </w:r>
      <w:proofErr w:type="gramEnd"/>
      <w:r w:rsidRPr="002646BC">
        <w:rPr>
          <w:rFonts w:ascii="Times New Roman" w:eastAsia="Times New Roman" w:hAnsi="Times New Roman" w:cs="Times New Roman"/>
          <w:sz w:val="28"/>
          <w:szCs w:val="28"/>
          <w:lang w:eastAsia="ru-RU"/>
        </w:rPr>
        <w:t xml:space="preserve"> и мы!».  Принимали активное участие во всех концертах.</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 xml:space="preserve"> Актуальность. В современной школе необходимо создавать условия для общего развития учащихся, для реализации талантов и развития способностей ребенка. Участие в школьном театральном кружке создает условия для раскрытия внутренних качеств личности и ее самореализации, умения взаимодействовать в коллективе и рефлексировать, для развития художественного творчества, эстетического вкуса и стремления к освоению нового опыта. Проблема образования и воспитания школьников средствами театрального искусства актуальна для общеобразовательной школы, так как является средой развития их творческой, </w:t>
      </w:r>
      <w:r w:rsidRPr="002646BC">
        <w:rPr>
          <w:rFonts w:ascii="Times New Roman" w:eastAsia="Times New Roman" w:hAnsi="Times New Roman" w:cs="Times New Roman"/>
          <w:sz w:val="28"/>
          <w:szCs w:val="28"/>
          <w:lang w:eastAsia="ru-RU"/>
        </w:rPr>
        <w:lastRenderedPageBreak/>
        <w:t>коммуникативной способностей, прививается любовь к родной земле. Мы считаем, что постановка спектаклей – один из организационных и практических путей для формирования у учащихся общечеловеческих ценностей.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Целью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w:t>
      </w:r>
      <w:r>
        <w:rPr>
          <w:rFonts w:ascii="Times New Roman" w:eastAsia="Times New Roman" w:hAnsi="Times New Roman" w:cs="Times New Roman"/>
          <w:sz w:val="28"/>
          <w:szCs w:val="28"/>
          <w:lang w:eastAsia="ru-RU"/>
        </w:rPr>
        <w:t>еатра и актерской деятельности.</w:t>
      </w:r>
      <w:r w:rsidRPr="002646BC">
        <w:rPr>
          <w:rFonts w:ascii="Times New Roman" w:eastAsia="Times New Roman" w:hAnsi="Times New Roman" w:cs="Times New Roman"/>
          <w:sz w:val="28"/>
          <w:szCs w:val="28"/>
          <w:lang w:eastAsia="ru-RU"/>
        </w:rPr>
        <w:t xml:space="preserve">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В целом работа кружков и спортивных секций является «удовлетворительной».</w:t>
      </w:r>
    </w:p>
    <w:p w:rsidR="0067334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w:t>
      </w:r>
      <w:r w:rsidR="0067334C">
        <w:rPr>
          <w:rFonts w:ascii="Times New Roman" w:eastAsia="Times New Roman" w:hAnsi="Times New Roman" w:cs="Times New Roman"/>
          <w:sz w:val="28"/>
          <w:szCs w:val="28"/>
          <w:lang w:eastAsia="ru-RU"/>
        </w:rPr>
        <w:t>нговые упражнения.</w:t>
      </w:r>
    </w:p>
    <w:p w:rsidR="00723306"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Организована работа с родителями. Педагог -психолог знакомит родителей с потенциальными возможностями семьи в обучении и воспитании ребенка с ограниченными возможностями. </w:t>
      </w:r>
    </w:p>
    <w:p w:rsidR="00E16091" w:rsidRPr="002646BC" w:rsidRDefault="00E16091" w:rsidP="00723306">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2646BC">
        <w:rPr>
          <w:rFonts w:ascii="Times New Roman" w:eastAsia="Times New Roman" w:hAnsi="Times New Roman" w:cs="Times New Roman"/>
          <w:sz w:val="28"/>
          <w:szCs w:val="28"/>
          <w:lang w:eastAsia="ru-RU"/>
        </w:rPr>
        <w:t>Для детей данной категории осуществляется коррекционная поддержка. На</w:t>
      </w:r>
      <w:r w:rsidRPr="002646BC">
        <w:rPr>
          <w:rFonts w:ascii="Times New Roman" w:eastAsia="Times New Roman" w:hAnsi="Times New Roman" w:cs="Times New Roman"/>
          <w:sz w:val="28"/>
          <w:szCs w:val="28"/>
          <w:lang w:eastAsia="ru-RU"/>
        </w:rPr>
        <w:br/>
        <w:t>каждого учащегося заполняется психолого-педагогическая карта, составляется</w:t>
      </w:r>
      <w:r>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индивидуальный план работы, оформляются результаты психологической</w:t>
      </w:r>
      <w:r>
        <w:rPr>
          <w:rFonts w:ascii="Times New Roman" w:eastAsia="Times New Roman" w:hAnsi="Times New Roman" w:cs="Times New Roman"/>
          <w:sz w:val="28"/>
          <w:szCs w:val="28"/>
          <w:lang w:eastAsia="ru-RU"/>
        </w:rPr>
        <w:t xml:space="preserve"> </w:t>
      </w:r>
      <w:r w:rsidRPr="002646BC">
        <w:rPr>
          <w:rFonts w:ascii="Times New Roman" w:eastAsia="Times New Roman" w:hAnsi="Times New Roman" w:cs="Times New Roman"/>
          <w:sz w:val="28"/>
          <w:szCs w:val="28"/>
          <w:lang w:eastAsia="ru-RU"/>
        </w:rPr>
        <w:t>диагностики, рекомендации педагогам, родителям.</w:t>
      </w:r>
      <w:r w:rsidRPr="002646BC">
        <w:rPr>
          <w:rFonts w:ascii="Times New Roman" w:eastAsia="Times New Roman" w:hAnsi="Times New Roman" w:cs="Times New Roman"/>
          <w:sz w:val="28"/>
          <w:szCs w:val="28"/>
          <w:lang w:eastAsia="ru-RU"/>
        </w:rPr>
        <w:br/>
        <w:t>Консультативно-профилактическая работа с родителями строится на идее</w:t>
      </w:r>
      <w:r w:rsidRPr="002646BC">
        <w:rPr>
          <w:rFonts w:ascii="Times New Roman" w:eastAsia="Times New Roman" w:hAnsi="Times New Roman" w:cs="Times New Roman"/>
          <w:sz w:val="28"/>
          <w:szCs w:val="28"/>
          <w:lang w:eastAsia="ru-RU"/>
        </w:rPr>
        <w:br/>
        <w:t>сотрудничества и установления гармоничных взаимоотношений, целью которого является создание благоприятных условий для личностного развития ребенка</w:t>
      </w:r>
      <w:r>
        <w:rPr>
          <w:rFonts w:ascii="Times New Roman" w:eastAsia="Times New Roman" w:hAnsi="Times New Roman" w:cs="Times New Roman"/>
          <w:sz w:val="28"/>
          <w:szCs w:val="28"/>
          <w:lang w:eastAsia="ru-RU"/>
        </w:rPr>
        <w:t>.</w:t>
      </w:r>
    </w:p>
    <w:p w:rsidR="00E16091"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Подводя итог данного отчет хочется отметить основные моменты в воспитательном процессе:</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Воспитание учащихся осуществляется через: содержание учебных предметов, классных часов; внеурочной деятельности; сотрудничество с семьей; взаимодействие с неправительственными организациями.</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В рамках классных ч</w:t>
      </w:r>
      <w:r>
        <w:rPr>
          <w:rFonts w:ascii="Times New Roman" w:hAnsi="Times New Roman" w:cs="Times New Roman"/>
          <w:sz w:val="28"/>
          <w:szCs w:val="28"/>
        </w:rPr>
        <w:t>асов и мероприятий осуществлялось:</w:t>
      </w:r>
    </w:p>
    <w:p w:rsidR="000B65FC" w:rsidRDefault="00E16091" w:rsidP="000B65FC">
      <w:pPr>
        <w:pStyle w:val="a5"/>
        <w:numPr>
          <w:ilvl w:val="0"/>
          <w:numId w:val="30"/>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соблюдение последовательности и закономерности формирования национальных ценностей при разработке годового плана классных часов;</w:t>
      </w:r>
    </w:p>
    <w:p w:rsidR="000B65FC" w:rsidRDefault="00E16091" w:rsidP="000B65FC">
      <w:pPr>
        <w:pStyle w:val="a5"/>
        <w:numPr>
          <w:ilvl w:val="0"/>
          <w:numId w:val="30"/>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учет юбилейного календаря учебного года и обеспечение его реализации;</w:t>
      </w:r>
    </w:p>
    <w:p w:rsidR="00E16091" w:rsidRPr="000B65FC" w:rsidRDefault="00E16091" w:rsidP="000B65FC">
      <w:pPr>
        <w:pStyle w:val="a5"/>
        <w:numPr>
          <w:ilvl w:val="0"/>
          <w:numId w:val="30"/>
        </w:numPr>
        <w:shd w:val="clear" w:color="auto" w:fill="FFFFFF"/>
        <w:spacing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один час занятий в неделю должен быть введен в соответствии с расписанием школы, вовремя и регулярно проводиться.</w:t>
      </w:r>
      <w:r w:rsidR="00723306" w:rsidRPr="000B65FC">
        <w:rPr>
          <w:rFonts w:ascii="Times New Roman" w:hAnsi="Times New Roman" w:cs="Times New Roman"/>
          <w:sz w:val="28"/>
          <w:szCs w:val="28"/>
        </w:rPr>
        <w:t xml:space="preserve"> </w:t>
      </w:r>
      <w:r w:rsidRPr="000B65FC">
        <w:rPr>
          <w:rFonts w:ascii="Times New Roman" w:hAnsi="Times New Roman" w:cs="Times New Roman"/>
          <w:sz w:val="28"/>
          <w:szCs w:val="28"/>
        </w:rPr>
        <w:t>(в нашей школе классный час проводится в понедельник 8 уроком).</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В рамках внекл</w:t>
      </w:r>
      <w:r>
        <w:rPr>
          <w:rFonts w:ascii="Times New Roman" w:hAnsi="Times New Roman" w:cs="Times New Roman"/>
          <w:sz w:val="28"/>
          <w:szCs w:val="28"/>
        </w:rPr>
        <w:t>ассной деятельности осуществлялась:</w:t>
      </w:r>
    </w:p>
    <w:p w:rsidR="000B65FC" w:rsidRDefault="00E16091" w:rsidP="000B65FC">
      <w:pPr>
        <w:pStyle w:val="a5"/>
        <w:numPr>
          <w:ilvl w:val="0"/>
          <w:numId w:val="31"/>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реализация совместных проектов или социальных практик;</w:t>
      </w:r>
    </w:p>
    <w:p w:rsidR="000B65FC" w:rsidRDefault="00E16091" w:rsidP="000B65FC">
      <w:pPr>
        <w:pStyle w:val="a5"/>
        <w:numPr>
          <w:ilvl w:val="0"/>
          <w:numId w:val="31"/>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проведение мероприятий, посвященных видным, известным деятелям, в том числе в честь которых названы школы;</w:t>
      </w:r>
    </w:p>
    <w:p w:rsidR="0067334C" w:rsidRPr="000B65FC" w:rsidRDefault="0067334C" w:rsidP="000B65FC">
      <w:pPr>
        <w:pStyle w:val="a5"/>
        <w:numPr>
          <w:ilvl w:val="0"/>
          <w:numId w:val="31"/>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организация встреч с известными лицами города</w:t>
      </w:r>
      <w:r w:rsidR="0089228D" w:rsidRPr="000B65FC">
        <w:rPr>
          <w:rFonts w:ascii="Times New Roman" w:hAnsi="Times New Roman" w:cs="Times New Roman"/>
          <w:sz w:val="28"/>
          <w:szCs w:val="28"/>
        </w:rPr>
        <w:t xml:space="preserve"> </w:t>
      </w:r>
      <w:r w:rsidRPr="000B65FC">
        <w:rPr>
          <w:rFonts w:ascii="Times New Roman" w:hAnsi="Times New Roman" w:cs="Times New Roman"/>
          <w:sz w:val="28"/>
          <w:szCs w:val="28"/>
        </w:rPr>
        <w:t>(Вербицкий И., Дворцевой С.В., Казорина Н.О,</w:t>
      </w:r>
      <w:r w:rsidR="0089228D" w:rsidRPr="000B65FC">
        <w:rPr>
          <w:rFonts w:ascii="Times New Roman" w:hAnsi="Times New Roman" w:cs="Times New Roman"/>
          <w:sz w:val="28"/>
          <w:szCs w:val="28"/>
        </w:rPr>
        <w:t xml:space="preserve"> </w:t>
      </w:r>
      <w:r w:rsidRPr="000B65FC">
        <w:rPr>
          <w:rFonts w:ascii="Times New Roman" w:hAnsi="Times New Roman" w:cs="Times New Roman"/>
          <w:sz w:val="28"/>
          <w:szCs w:val="28"/>
        </w:rPr>
        <w:t>академик Асма Ахметовна, встреча с полковником УВД Нуралиевым Н.Ш.</w:t>
      </w:r>
      <w:r w:rsidR="0089228D" w:rsidRPr="000B65FC">
        <w:rPr>
          <w:rFonts w:ascii="Times New Roman" w:hAnsi="Times New Roman" w:cs="Times New Roman"/>
          <w:sz w:val="28"/>
          <w:szCs w:val="28"/>
        </w:rPr>
        <w:t xml:space="preserve"> </w:t>
      </w:r>
      <w:r w:rsidRPr="000B65FC">
        <w:rPr>
          <w:rFonts w:ascii="Times New Roman" w:hAnsi="Times New Roman" w:cs="Times New Roman"/>
          <w:sz w:val="28"/>
          <w:szCs w:val="28"/>
        </w:rPr>
        <w:t xml:space="preserve">беседа-встреча, с прокурором Усмановым К.А.), ветеранами </w:t>
      </w:r>
      <w:r w:rsidRPr="000B65FC">
        <w:rPr>
          <w:rFonts w:ascii="Times New Roman" w:hAnsi="Times New Roman" w:cs="Times New Roman"/>
          <w:sz w:val="28"/>
          <w:szCs w:val="28"/>
        </w:rPr>
        <w:lastRenderedPageBreak/>
        <w:t>труда, спортсменами и выпускниками школы, которые успешно трудятся и вносят вклад в развитие региона, страны.</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В рамках сотрудничества с семьей</w:t>
      </w:r>
      <w:r>
        <w:rPr>
          <w:rFonts w:ascii="Times New Roman" w:hAnsi="Times New Roman" w:cs="Times New Roman"/>
          <w:sz w:val="28"/>
          <w:szCs w:val="28"/>
        </w:rPr>
        <w:t xml:space="preserve"> осуществлялось</w:t>
      </w:r>
      <w:r w:rsidRPr="00D65AFD">
        <w:rPr>
          <w:rFonts w:ascii="Times New Roman" w:hAnsi="Times New Roman" w:cs="Times New Roman"/>
          <w:sz w:val="28"/>
          <w:szCs w:val="28"/>
        </w:rPr>
        <w:t>:</w:t>
      </w:r>
    </w:p>
    <w:p w:rsidR="000B65FC" w:rsidRDefault="00E16091" w:rsidP="000B65FC">
      <w:pPr>
        <w:pStyle w:val="a5"/>
        <w:numPr>
          <w:ilvl w:val="0"/>
          <w:numId w:val="32"/>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оказание педагогической поддержки родителям по вопросам, касающимся воспитания детей в организациях образования (планирование воспитательной работы, совместное управление и принятие решений);</w:t>
      </w:r>
    </w:p>
    <w:p w:rsidR="000B65FC" w:rsidRDefault="00E16091" w:rsidP="000B65FC">
      <w:pPr>
        <w:pStyle w:val="a5"/>
        <w:numPr>
          <w:ilvl w:val="0"/>
          <w:numId w:val="32"/>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установление контакта с родителями как получателей информации через страницы социальных сетей образовательной организации (Instagram ссылка выше);</w:t>
      </w:r>
    </w:p>
    <w:p w:rsidR="00E16091" w:rsidRPr="000B65FC" w:rsidRDefault="00E16091" w:rsidP="000B65FC">
      <w:pPr>
        <w:pStyle w:val="a5"/>
        <w:numPr>
          <w:ilvl w:val="0"/>
          <w:numId w:val="32"/>
        </w:numPr>
        <w:shd w:val="clear" w:color="auto" w:fill="FFFFFF"/>
        <w:spacing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организация новых видов родительских собраний (педсоветы, тренинги, семинары, коучинги, дни открытых дверей, лекции, педагогические гостевые лекции) с целью увидеть динамику развития обучающихся и обеспечить качественную обратную связь с родителями.</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"В воспитательной работе учитывалис</w:t>
      </w:r>
      <w:r w:rsidRPr="00D65AFD">
        <w:rPr>
          <w:rFonts w:ascii="Times New Roman" w:hAnsi="Times New Roman" w:cs="Times New Roman"/>
          <w:sz w:val="28"/>
          <w:szCs w:val="28"/>
        </w:rPr>
        <w:t>ь особенности современных детей, под</w:t>
      </w:r>
      <w:r>
        <w:rPr>
          <w:rFonts w:ascii="Times New Roman" w:hAnsi="Times New Roman" w:cs="Times New Roman"/>
          <w:sz w:val="28"/>
          <w:szCs w:val="28"/>
        </w:rPr>
        <w:t>ростков и молодежи. Отдавался</w:t>
      </w:r>
      <w:r w:rsidRPr="00D65AFD">
        <w:rPr>
          <w:rFonts w:ascii="Times New Roman" w:hAnsi="Times New Roman" w:cs="Times New Roman"/>
          <w:sz w:val="28"/>
          <w:szCs w:val="28"/>
        </w:rPr>
        <w:t xml:space="preserve"> приоритет использованию активных методов, чем</w:t>
      </w:r>
      <w:r>
        <w:rPr>
          <w:rFonts w:ascii="Times New Roman" w:hAnsi="Times New Roman" w:cs="Times New Roman"/>
          <w:sz w:val="28"/>
          <w:szCs w:val="28"/>
        </w:rPr>
        <w:t xml:space="preserve"> пассивным методам обучения".</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Pr>
          <w:rFonts w:ascii="Times New Roman" w:hAnsi="Times New Roman" w:cs="Times New Roman"/>
          <w:sz w:val="28"/>
          <w:szCs w:val="28"/>
        </w:rPr>
        <w:t>Проводились</w:t>
      </w:r>
      <w:r w:rsidRPr="00D65AFD">
        <w:rPr>
          <w:rFonts w:ascii="Times New Roman" w:hAnsi="Times New Roman" w:cs="Times New Roman"/>
          <w:sz w:val="28"/>
          <w:szCs w:val="28"/>
        </w:rPr>
        <w:t xml:space="preserve"> групповые обсуждения, ролевые игры, решение проблемных ситуаций или кейсов, исследовательские проекты, обучающие игры, дебаты, форумы</w:t>
      </w:r>
      <w:r>
        <w:rPr>
          <w:rFonts w:ascii="Times New Roman" w:hAnsi="Times New Roman" w:cs="Times New Roman"/>
          <w:sz w:val="28"/>
          <w:szCs w:val="28"/>
        </w:rPr>
        <w:t>, квиз-плиз и др.</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"Использование интерактивных методов помогает детям и подросткам глубже понять ценности воспитания и применять их в повседневной жиз</w:t>
      </w:r>
      <w:r>
        <w:rPr>
          <w:rFonts w:ascii="Times New Roman" w:hAnsi="Times New Roman" w:cs="Times New Roman"/>
          <w:sz w:val="28"/>
          <w:szCs w:val="28"/>
        </w:rPr>
        <w:t>ни".</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 xml:space="preserve">Для формирования таких ценностей, как честь, совесть и достоинство, ответственность </w:t>
      </w:r>
      <w:r>
        <w:rPr>
          <w:rFonts w:ascii="Times New Roman" w:hAnsi="Times New Roman" w:cs="Times New Roman"/>
          <w:sz w:val="28"/>
          <w:szCs w:val="28"/>
        </w:rPr>
        <w:t xml:space="preserve">в гостиной </w:t>
      </w:r>
      <w:r w:rsidR="000B65FC" w:rsidRPr="00D65AFD">
        <w:rPr>
          <w:rFonts w:ascii="Times New Roman" w:hAnsi="Times New Roman" w:cs="Times New Roman"/>
          <w:sz w:val="28"/>
          <w:szCs w:val="28"/>
        </w:rPr>
        <w:t>"</w:t>
      </w:r>
      <w:r>
        <w:rPr>
          <w:rFonts w:ascii="Times New Roman" w:hAnsi="Times New Roman" w:cs="Times New Roman"/>
          <w:sz w:val="28"/>
          <w:szCs w:val="28"/>
        </w:rPr>
        <w:t>Арофат</w:t>
      </w:r>
      <w:r w:rsidR="000B65FC" w:rsidRPr="00D65AFD">
        <w:rPr>
          <w:rFonts w:ascii="Times New Roman" w:hAnsi="Times New Roman" w:cs="Times New Roman"/>
          <w:sz w:val="28"/>
          <w:szCs w:val="28"/>
        </w:rPr>
        <w:t>"</w:t>
      </w:r>
      <w:r>
        <w:rPr>
          <w:rFonts w:ascii="Times New Roman" w:hAnsi="Times New Roman" w:cs="Times New Roman"/>
          <w:sz w:val="28"/>
          <w:szCs w:val="28"/>
        </w:rPr>
        <w:t xml:space="preserve"> проводился ряд мероприятий цикла: </w:t>
      </w:r>
      <w:r w:rsidR="009B0992">
        <w:rPr>
          <w:rFonts w:ascii="Times New Roman" w:hAnsi="Times New Roman" w:cs="Times New Roman"/>
          <w:sz w:val="28"/>
          <w:szCs w:val="28"/>
          <w:lang w:val="kk-KZ"/>
        </w:rPr>
        <w:t>"</w:t>
      </w:r>
      <w:r>
        <w:rPr>
          <w:rFonts w:ascii="Times New Roman" w:hAnsi="Times New Roman" w:cs="Times New Roman"/>
          <w:sz w:val="28"/>
          <w:szCs w:val="28"/>
        </w:rPr>
        <w:t>Герои нашего времени"</w:t>
      </w:r>
      <w:r w:rsidR="00723306">
        <w:rPr>
          <w:rFonts w:ascii="Times New Roman" w:hAnsi="Times New Roman" w:cs="Times New Roman"/>
          <w:sz w:val="28"/>
          <w:szCs w:val="28"/>
        </w:rPr>
        <w:t xml:space="preserve"> </w:t>
      </w:r>
      <w:r>
        <w:rPr>
          <w:rFonts w:ascii="Times New Roman" w:hAnsi="Times New Roman" w:cs="Times New Roman"/>
          <w:sz w:val="28"/>
          <w:szCs w:val="28"/>
        </w:rPr>
        <w:t>(Встречи с известными людьми)</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Пониманию важности здорового образа жизни и принятию полезных привычек, способствуют проекты: "Здоровое питание на каждый день", "Спорт в моей жизни", "Безопасность и первая помощь", "Психологическое благополучие и стрессоустойчивость", "Вредные привычки и их влияние на здоровье, "Сон и его влияние на здоровье", "Зависимость от экранов: новая вредная привычка", "Цифровая гигиена".</w:t>
      </w:r>
    </w:p>
    <w:p w:rsidR="00E16091" w:rsidRPr="00D65AFD"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D65AFD">
        <w:rPr>
          <w:rFonts w:ascii="Times New Roman" w:hAnsi="Times New Roman" w:cs="Times New Roman"/>
          <w:sz w:val="28"/>
          <w:szCs w:val="28"/>
        </w:rPr>
        <w:t>Как ожидается, в результате реализации программы, учащиеся</w:t>
      </w:r>
      <w:r>
        <w:rPr>
          <w:rFonts w:ascii="Times New Roman" w:hAnsi="Times New Roman" w:cs="Times New Roman"/>
          <w:sz w:val="28"/>
          <w:szCs w:val="28"/>
        </w:rPr>
        <w:t xml:space="preserve"> нашей</w:t>
      </w:r>
      <w:r w:rsidRPr="00D65AFD">
        <w:rPr>
          <w:rFonts w:ascii="Times New Roman" w:hAnsi="Times New Roman" w:cs="Times New Roman"/>
          <w:sz w:val="28"/>
          <w:szCs w:val="28"/>
        </w:rPr>
        <w:t xml:space="preserve"> </w:t>
      </w:r>
      <w:r>
        <w:rPr>
          <w:rFonts w:ascii="Times New Roman" w:hAnsi="Times New Roman" w:cs="Times New Roman"/>
          <w:sz w:val="28"/>
          <w:szCs w:val="28"/>
        </w:rPr>
        <w:t xml:space="preserve">школы </w:t>
      </w:r>
      <w:r w:rsidRPr="00D65AFD">
        <w:rPr>
          <w:rFonts w:ascii="Times New Roman" w:hAnsi="Times New Roman" w:cs="Times New Roman"/>
          <w:sz w:val="28"/>
          <w:szCs w:val="28"/>
        </w:rPr>
        <w:t>научатся:</w:t>
      </w:r>
    </w:p>
    <w:p w:rsidR="000B65FC" w:rsidRDefault="00E16091" w:rsidP="000B65FC">
      <w:pPr>
        <w:pStyle w:val="a5"/>
        <w:numPr>
          <w:ilvl w:val="0"/>
          <w:numId w:val="33"/>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уважать своих родителей и взрослых, принимать и понимать свою ответственность перед семьей, ценить значение понятий как "шаңырақ", "жеті ата", "тектілік", дорожить семейным благополучием;</w:t>
      </w:r>
    </w:p>
    <w:p w:rsidR="000B65FC" w:rsidRDefault="00E16091" w:rsidP="000B65FC">
      <w:pPr>
        <w:pStyle w:val="a5"/>
        <w:numPr>
          <w:ilvl w:val="0"/>
          <w:numId w:val="33"/>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брать на себя ответственность за свои поступки в семье и школе, быть верными своему слову, делу, поддерживать младших, почитать старших, беречь и дорожить честью и достоинством, высоко ценить честный труд;</w:t>
      </w:r>
    </w:p>
    <w:p w:rsidR="000B65FC" w:rsidRDefault="00E16091" w:rsidP="000B65FC">
      <w:pPr>
        <w:pStyle w:val="a5"/>
        <w:numPr>
          <w:ilvl w:val="0"/>
          <w:numId w:val="33"/>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проявлять патриотизм, иметь активную гражданскую позицию, благородство, считать своим долгом верно служить своему народу, защищать независимость государства, целостность страны и земли, знать традиции и сохранять их;</w:t>
      </w:r>
    </w:p>
    <w:p w:rsidR="000B65FC" w:rsidRDefault="00E16091" w:rsidP="000B65FC">
      <w:pPr>
        <w:pStyle w:val="a5"/>
        <w:numPr>
          <w:ilvl w:val="0"/>
          <w:numId w:val="33"/>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поддерживать чистоту помыслов и тела, культуру здорового образа жизни, гармонию души;</w:t>
      </w:r>
    </w:p>
    <w:p w:rsidR="00E16091" w:rsidRPr="000B65FC" w:rsidRDefault="00E16091" w:rsidP="000B65FC">
      <w:pPr>
        <w:pStyle w:val="a5"/>
        <w:numPr>
          <w:ilvl w:val="0"/>
          <w:numId w:val="33"/>
        </w:numPr>
        <w:shd w:val="clear" w:color="auto" w:fill="FFFFFF"/>
        <w:spacing w:after="0" w:line="240" w:lineRule="auto"/>
        <w:ind w:left="426"/>
        <w:jc w:val="both"/>
        <w:textAlignment w:val="baseline"/>
        <w:rPr>
          <w:rFonts w:ascii="Times New Roman" w:hAnsi="Times New Roman" w:cs="Times New Roman"/>
          <w:sz w:val="28"/>
          <w:szCs w:val="28"/>
        </w:rPr>
      </w:pPr>
      <w:r w:rsidRPr="000B65FC">
        <w:rPr>
          <w:rFonts w:ascii="Times New Roman" w:hAnsi="Times New Roman" w:cs="Times New Roman"/>
          <w:sz w:val="28"/>
          <w:szCs w:val="28"/>
        </w:rPr>
        <w:t xml:space="preserve">содержать в чистоте свой дом, двор, город, стремиться поддерживать в чистоте общественные места и окружающую среду, с любовью относиться к природе, </w:t>
      </w:r>
      <w:r w:rsidRPr="000B65FC">
        <w:rPr>
          <w:rFonts w:ascii="Times New Roman" w:hAnsi="Times New Roman" w:cs="Times New Roman"/>
          <w:sz w:val="28"/>
          <w:szCs w:val="28"/>
        </w:rPr>
        <w:lastRenderedPageBreak/>
        <w:t>признавать и почитать неповторимые черты родного края, уважать национальную культуру.</w:t>
      </w:r>
    </w:p>
    <w:p w:rsidR="00E16091" w:rsidRPr="006310E2" w:rsidRDefault="00E16091" w:rsidP="00723306">
      <w:pPr>
        <w:shd w:val="clear" w:color="auto" w:fill="FFFFFF"/>
        <w:spacing w:after="0" w:line="240" w:lineRule="auto"/>
        <w:ind w:firstLine="851"/>
        <w:jc w:val="both"/>
        <w:textAlignment w:val="baseline"/>
        <w:rPr>
          <w:rFonts w:ascii="Times New Roman" w:hAnsi="Times New Roman" w:cs="Times New Roman"/>
          <w:sz w:val="28"/>
          <w:szCs w:val="28"/>
        </w:rPr>
      </w:pPr>
      <w:r w:rsidRPr="006310E2">
        <w:rPr>
          <w:rFonts w:ascii="Times New Roman" w:hAnsi="Times New Roman" w:cs="Times New Roman"/>
          <w:sz w:val="28"/>
          <w:szCs w:val="28"/>
        </w:rPr>
        <w:t xml:space="preserve">Далее осуществляется работа по плодотворной деятельности завуча по ВР в 2023 -2024 году. </w:t>
      </w:r>
    </w:p>
    <w:p w:rsidR="00E16091" w:rsidRPr="006310E2" w:rsidRDefault="00E16091" w:rsidP="00723306">
      <w:pPr>
        <w:shd w:val="clear" w:color="auto" w:fill="FFFFFF"/>
        <w:spacing w:after="0" w:line="240" w:lineRule="auto"/>
        <w:ind w:firstLine="851"/>
        <w:jc w:val="both"/>
        <w:textAlignment w:val="baseline"/>
        <w:rPr>
          <w:rFonts w:ascii="Times New Roman" w:hAnsi="Times New Roman" w:cs="Times New Roman"/>
          <w:b/>
          <w:sz w:val="28"/>
          <w:szCs w:val="28"/>
        </w:rPr>
      </w:pPr>
    </w:p>
    <w:p w:rsidR="00A26561" w:rsidRPr="00A26561" w:rsidRDefault="0025718D" w:rsidP="00A26561">
      <w:pPr>
        <w:pStyle w:val="a4"/>
        <w:spacing w:before="0" w:beforeAutospacing="0" w:after="0" w:afterAutospacing="0"/>
        <w:contextualSpacing/>
        <w:jc w:val="both"/>
        <w:rPr>
          <w:b/>
          <w:sz w:val="28"/>
          <w:szCs w:val="28"/>
        </w:rPr>
      </w:pPr>
      <w:hyperlink r:id="rId68" w:history="1">
        <w:r w:rsidR="00A26561" w:rsidRPr="00A26561">
          <w:rPr>
            <w:rStyle w:val="a3"/>
            <w:b/>
            <w:color w:val="auto"/>
            <w:sz w:val="28"/>
            <w:szCs w:val="28"/>
          </w:rPr>
          <w:t>Изучение ОБЖ и ПДД</w:t>
        </w:r>
      </w:hyperlink>
    </w:p>
    <w:p w:rsidR="005F3748" w:rsidRPr="00117179" w:rsidRDefault="005F3748" w:rsidP="009B0992">
      <w:pPr>
        <w:pStyle w:val="a4"/>
        <w:spacing w:before="0" w:beforeAutospacing="0"/>
        <w:ind w:left="-15" w:firstLine="724"/>
        <w:jc w:val="both"/>
        <w:rPr>
          <w:color w:val="000000"/>
          <w:sz w:val="28"/>
          <w:szCs w:val="27"/>
        </w:rPr>
      </w:pPr>
      <w:r w:rsidRPr="00117179">
        <w:rPr>
          <w:color w:val="000000"/>
          <w:sz w:val="28"/>
          <w:szCs w:val="27"/>
        </w:rPr>
        <w:t>Цель предмета ОБЖ – это формирование здорового, безопасного поведения в быту, а также правильных действий при возникновении различных ЧС, получение необходимых знаний, навыков оказания первичных мер медицинской помощи как самому себе, так и рядом находящимся пострадавшим людям.</w:t>
      </w:r>
    </w:p>
    <w:p w:rsidR="005F3748" w:rsidRPr="00FD2193" w:rsidRDefault="005F3748" w:rsidP="009B0992">
      <w:pPr>
        <w:pStyle w:val="a4"/>
        <w:ind w:left="-15" w:firstLine="866"/>
        <w:jc w:val="both"/>
        <w:rPr>
          <w:color w:val="000000"/>
          <w:sz w:val="27"/>
          <w:szCs w:val="27"/>
        </w:rPr>
      </w:pPr>
      <w:r>
        <w:rPr>
          <w:color w:val="000000"/>
          <w:sz w:val="27"/>
          <w:szCs w:val="27"/>
        </w:rPr>
        <w:t xml:space="preserve">В 2021-2022, 2022-2023 ,2023-2024 учебном году содержание учебного курса «Основы безопасности жизнедеятельности» реализуется </w:t>
      </w:r>
      <w:proofErr w:type="gramStart"/>
      <w:r>
        <w:rPr>
          <w:color w:val="000000"/>
          <w:sz w:val="27"/>
          <w:szCs w:val="27"/>
        </w:rPr>
        <w:t>в  «</w:t>
      </w:r>
      <w:proofErr w:type="gramEnd"/>
      <w:r>
        <w:rPr>
          <w:color w:val="000000"/>
          <w:sz w:val="27"/>
          <w:szCs w:val="27"/>
        </w:rPr>
        <w:t>Школа «Арофат» в 1-4-х классах в рамках учебного курса «Познание мира»: в 1-3-х классах с годовой учебной нагрузкой по 6 часов, в 4-х классах –10 часов; в 5-9-х классах в рамках учебного курса «Физической культуры» с годовой учебной нагрузкой по 15 часов учителями физической культуры.</w:t>
      </w:r>
      <w:r w:rsidR="009B0992">
        <w:rPr>
          <w:color w:val="000000"/>
          <w:sz w:val="27"/>
          <w:szCs w:val="27"/>
          <w:lang w:val="kk-KZ"/>
        </w:rPr>
        <w:t xml:space="preserve"> «</w:t>
      </w:r>
      <w:r w:rsidRPr="00FD2193">
        <w:rPr>
          <w:color w:val="000000"/>
          <w:sz w:val="27"/>
          <w:szCs w:val="27"/>
        </w:rPr>
        <w:t>Основам безопасности жизнедеятельности</w:t>
      </w:r>
      <w:r w:rsidR="009B0992">
        <w:rPr>
          <w:color w:val="000000"/>
          <w:sz w:val="27"/>
          <w:szCs w:val="27"/>
          <w:lang w:val="kk-KZ"/>
        </w:rPr>
        <w:t>»</w:t>
      </w:r>
      <w:r w:rsidRPr="00FD2193">
        <w:rPr>
          <w:color w:val="000000"/>
          <w:sz w:val="27"/>
          <w:szCs w:val="27"/>
        </w:rPr>
        <w:t xml:space="preserve"> в 10-11 классах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w:t>
      </w:r>
    </w:p>
    <w:p w:rsidR="00B01BD6" w:rsidRDefault="005F3748" w:rsidP="009B0992">
      <w:pPr>
        <w:pStyle w:val="a4"/>
        <w:spacing w:before="0" w:beforeAutospacing="0" w:after="0" w:afterAutospacing="0"/>
        <w:ind w:left="-15" w:firstLine="866"/>
        <w:jc w:val="both"/>
        <w:rPr>
          <w:sz w:val="27"/>
          <w:szCs w:val="27"/>
        </w:rPr>
      </w:pPr>
      <w:r>
        <w:rPr>
          <w:color w:val="000000"/>
          <w:sz w:val="27"/>
          <w:szCs w:val="27"/>
        </w:rPr>
        <w:t xml:space="preserve">Анализ ОБЖ показал, что во всех классах программа изучается и внесена в электронный журнал, а </w:t>
      </w:r>
      <w:proofErr w:type="gramStart"/>
      <w:r>
        <w:rPr>
          <w:color w:val="000000"/>
          <w:sz w:val="27"/>
          <w:szCs w:val="27"/>
        </w:rPr>
        <w:t>так же</w:t>
      </w:r>
      <w:proofErr w:type="gramEnd"/>
      <w:r>
        <w:rPr>
          <w:color w:val="000000"/>
          <w:sz w:val="27"/>
          <w:szCs w:val="27"/>
        </w:rPr>
        <w:t xml:space="preserve"> все проведенные инструктажи отражаются в журнале по технике безопасности, учащиеся ставят подпись в журнале после прослушивания инструктажа. Инструктажи по ТБ проводятся и с коллективом школы. Также фиксируются в журнале по ТБ.</w:t>
      </w:r>
    </w:p>
    <w:p w:rsidR="00B01BD6" w:rsidRDefault="0025718D" w:rsidP="009B0992">
      <w:pPr>
        <w:pStyle w:val="a4"/>
        <w:spacing w:before="0" w:beforeAutospacing="0" w:after="0" w:afterAutospacing="0"/>
        <w:ind w:left="-15"/>
        <w:rPr>
          <w:color w:val="000000"/>
        </w:rPr>
      </w:pPr>
      <w:hyperlink r:id="rId69" w:history="1">
        <w:r w:rsidR="00B01BD6" w:rsidRPr="00DB65A1">
          <w:rPr>
            <w:rStyle w:val="a3"/>
          </w:rPr>
          <w:t>https://drive.google.com/file/d/1EMFqc1wlPnDOE41NIthYQnzidbhFXBrj/view?usp=sharing</w:t>
        </w:r>
      </w:hyperlink>
      <w:r w:rsidR="00B01BD6">
        <w:rPr>
          <w:color w:val="000000"/>
        </w:rPr>
        <w:t xml:space="preserve"> </w:t>
      </w:r>
    </w:p>
    <w:p w:rsidR="00B01BD6" w:rsidRDefault="0025718D" w:rsidP="009B0992">
      <w:pPr>
        <w:pStyle w:val="a4"/>
        <w:spacing w:before="0" w:beforeAutospacing="0" w:after="0" w:afterAutospacing="0"/>
        <w:ind w:left="-15"/>
        <w:rPr>
          <w:color w:val="000000"/>
        </w:rPr>
      </w:pPr>
      <w:hyperlink r:id="rId70" w:history="1">
        <w:r w:rsidR="00B01BD6" w:rsidRPr="00DB65A1">
          <w:rPr>
            <w:rStyle w:val="a3"/>
          </w:rPr>
          <w:t>https://drive.google.com/file/d/1EMFqc1wlPnDOE41NIthYQnzidbhFXBrj/view?usp=sharing</w:t>
        </w:r>
      </w:hyperlink>
      <w:r w:rsidR="00B01BD6">
        <w:rPr>
          <w:color w:val="000000"/>
        </w:rPr>
        <w:t xml:space="preserve"> </w:t>
      </w:r>
    </w:p>
    <w:p w:rsidR="005F3748" w:rsidRPr="00F627BB" w:rsidRDefault="0025718D" w:rsidP="009B0992">
      <w:pPr>
        <w:pStyle w:val="a4"/>
        <w:spacing w:before="0" w:beforeAutospacing="0" w:after="240" w:afterAutospacing="0"/>
        <w:ind w:left="-15"/>
        <w:jc w:val="both"/>
        <w:rPr>
          <w:color w:val="000000"/>
        </w:rPr>
      </w:pPr>
      <w:hyperlink r:id="rId71" w:history="1">
        <w:r w:rsidR="00B01BD6" w:rsidRPr="00DB65A1">
          <w:rPr>
            <w:rStyle w:val="a3"/>
          </w:rPr>
          <w:t>https://drive.google.com/file/d/1g2v1hOk3dP5bzZ4uEhyBKrmIQ_ktuJjW/view?usp=sharing</w:t>
        </w:r>
      </w:hyperlink>
      <w:r w:rsidR="00B01BD6">
        <w:rPr>
          <w:color w:val="000000"/>
        </w:rPr>
        <w:t xml:space="preserve"> </w:t>
      </w:r>
    </w:p>
    <w:p w:rsidR="005F3748" w:rsidRDefault="005F3748" w:rsidP="009B0992">
      <w:pPr>
        <w:pStyle w:val="a4"/>
        <w:spacing w:before="0" w:beforeAutospacing="0"/>
        <w:ind w:firstLine="851"/>
        <w:jc w:val="both"/>
        <w:rPr>
          <w:color w:val="000000"/>
          <w:sz w:val="27"/>
          <w:szCs w:val="27"/>
        </w:rPr>
      </w:pPr>
      <w:r>
        <w:rPr>
          <w:color w:val="000000"/>
          <w:sz w:val="27"/>
          <w:szCs w:val="27"/>
        </w:rPr>
        <w:t>В целях активизации деятельности по предупреждению детского дорожно-транспортного травматизма, проводится профилактическая работа в соответствии с планом воспитательной работы школы. Работа по профилактике ДТТ ведется по утвержденной программе в 1-8 классах, ведущей целью является воспитание навыков безопасного поведения на дороге и улицах, профилактика ДТТ, повышение дорожно-транспортной культуры детей и родителей. Классными руководителями осуществляется дополнительное образование учащихся по вопросам воспитания безопасного поведения на дороге, транспортной культуры через беседы, на классных часах по ПДД.</w:t>
      </w:r>
      <w:r w:rsidR="00B01BD6">
        <w:rPr>
          <w:color w:val="000000"/>
          <w:sz w:val="27"/>
          <w:szCs w:val="27"/>
        </w:rPr>
        <w:t xml:space="preserve"> </w:t>
      </w:r>
    </w:p>
    <w:p w:rsidR="00F054AE" w:rsidRDefault="005F3748" w:rsidP="009B0992">
      <w:pPr>
        <w:pStyle w:val="a4"/>
        <w:spacing w:after="0" w:afterAutospacing="0"/>
        <w:ind w:firstLine="851"/>
        <w:jc w:val="both"/>
        <w:rPr>
          <w:color w:val="000000"/>
          <w:sz w:val="27"/>
          <w:szCs w:val="27"/>
        </w:rPr>
      </w:pPr>
      <w:r>
        <w:rPr>
          <w:color w:val="000000"/>
          <w:sz w:val="27"/>
          <w:szCs w:val="27"/>
        </w:rPr>
        <w:t>В 2021-2022 учебном году «Правила дорожного движения» реализуется в 1-2кл</w:t>
      </w:r>
      <w:r>
        <w:rPr>
          <w:color w:val="000000"/>
          <w:sz w:val="27"/>
          <w:szCs w:val="27"/>
        </w:rPr>
        <w:br/>
        <w:t>классах за счёт классных часов –</w:t>
      </w:r>
      <w:r w:rsidR="009B0992">
        <w:rPr>
          <w:color w:val="000000"/>
          <w:sz w:val="27"/>
          <w:szCs w:val="27"/>
        </w:rPr>
        <w:t xml:space="preserve"> по 6 часов в каждом классе;  </w:t>
      </w:r>
      <w:r>
        <w:rPr>
          <w:color w:val="000000"/>
          <w:sz w:val="27"/>
          <w:szCs w:val="27"/>
        </w:rPr>
        <w:t>в 5-8 классах за счёт</w:t>
      </w:r>
      <w:r>
        <w:rPr>
          <w:color w:val="000000"/>
          <w:sz w:val="27"/>
          <w:szCs w:val="27"/>
        </w:rPr>
        <w:br/>
        <w:t>классных часов – по 10 часов в каждом классе, во внеурочное время. Темы занятий по ПДД прописываются в классном часе.</w:t>
      </w:r>
    </w:p>
    <w:p w:rsidR="00F054AE" w:rsidRPr="00F65E66" w:rsidRDefault="0025718D" w:rsidP="009B0992">
      <w:pPr>
        <w:pStyle w:val="a4"/>
        <w:spacing w:before="0" w:beforeAutospacing="0"/>
        <w:rPr>
          <w:color w:val="000000"/>
          <w:szCs w:val="27"/>
        </w:rPr>
      </w:pPr>
      <w:hyperlink r:id="rId72" w:history="1">
        <w:r w:rsidR="00F054AE" w:rsidRPr="00F65E66">
          <w:rPr>
            <w:rStyle w:val="a3"/>
            <w:szCs w:val="27"/>
          </w:rPr>
          <w:t>https://drive.google.com/file/d/1fwPk9OLrnLLHfh_j_8AWHBE1H39g1KeP/view?usp=sharing</w:t>
        </w:r>
      </w:hyperlink>
      <w:r w:rsidR="00F054AE" w:rsidRPr="00F65E66">
        <w:rPr>
          <w:color w:val="000000"/>
          <w:szCs w:val="27"/>
        </w:rPr>
        <w:t xml:space="preserve"> </w:t>
      </w:r>
    </w:p>
    <w:p w:rsidR="005F3748" w:rsidRDefault="005F3748" w:rsidP="009B0992">
      <w:pPr>
        <w:pStyle w:val="a4"/>
        <w:spacing w:after="0" w:afterAutospacing="0"/>
        <w:ind w:firstLine="851"/>
        <w:rPr>
          <w:color w:val="000000"/>
          <w:sz w:val="27"/>
          <w:szCs w:val="27"/>
        </w:rPr>
      </w:pPr>
      <w:r>
        <w:rPr>
          <w:color w:val="000000"/>
          <w:sz w:val="27"/>
          <w:szCs w:val="27"/>
        </w:rPr>
        <w:t>В 2022-2023 уч. году так же продолжена работа по изучению ПДД. «Правила дорожног</w:t>
      </w:r>
      <w:r w:rsidR="00F054AE">
        <w:rPr>
          <w:color w:val="000000"/>
          <w:sz w:val="27"/>
          <w:szCs w:val="27"/>
        </w:rPr>
        <w:t>о движения» реализуется в 1-4</w:t>
      </w:r>
      <w:r>
        <w:rPr>
          <w:color w:val="000000"/>
          <w:sz w:val="27"/>
          <w:szCs w:val="27"/>
        </w:rPr>
        <w:t xml:space="preserve">классах за счёт классных часов – по 6 часов в </w:t>
      </w:r>
      <w:r>
        <w:rPr>
          <w:color w:val="000000"/>
          <w:sz w:val="27"/>
          <w:szCs w:val="27"/>
        </w:rPr>
        <w:lastRenderedPageBreak/>
        <w:t xml:space="preserve">каждом </w:t>
      </w:r>
      <w:proofErr w:type="gramStart"/>
      <w:r>
        <w:rPr>
          <w:color w:val="000000"/>
          <w:sz w:val="27"/>
          <w:szCs w:val="27"/>
        </w:rPr>
        <w:t>классе;  в</w:t>
      </w:r>
      <w:proofErr w:type="gramEnd"/>
      <w:r>
        <w:rPr>
          <w:color w:val="000000"/>
          <w:sz w:val="27"/>
          <w:szCs w:val="27"/>
        </w:rPr>
        <w:t xml:space="preserve"> 5-8 классах за счёт классных часов – по 10 часов в каждом классе, во внеурочное время. Темы занятий по ПДД прописываются в классном часе.</w:t>
      </w:r>
    </w:p>
    <w:p w:rsidR="00F054AE" w:rsidRPr="00F65E66" w:rsidRDefault="0025718D" w:rsidP="00F65E66">
      <w:pPr>
        <w:pStyle w:val="a4"/>
        <w:spacing w:before="0" w:beforeAutospacing="0"/>
        <w:rPr>
          <w:color w:val="000000"/>
          <w:szCs w:val="27"/>
        </w:rPr>
      </w:pPr>
      <w:hyperlink r:id="rId73" w:history="1">
        <w:r w:rsidR="00F054AE" w:rsidRPr="00F65E66">
          <w:rPr>
            <w:rStyle w:val="a3"/>
            <w:szCs w:val="27"/>
          </w:rPr>
          <w:t>https://drive.google.com/file/d/11RYHgeKFI0WiuH1P-gTPZXOjn-_53dXk/view?usp=sharing</w:t>
        </w:r>
      </w:hyperlink>
      <w:r w:rsidR="00F054AE" w:rsidRPr="00F65E66">
        <w:rPr>
          <w:color w:val="000000"/>
          <w:szCs w:val="27"/>
        </w:rPr>
        <w:t xml:space="preserve"> </w:t>
      </w:r>
    </w:p>
    <w:p w:rsidR="00F054AE" w:rsidRDefault="005F3748" w:rsidP="009B0992">
      <w:pPr>
        <w:pStyle w:val="a4"/>
        <w:spacing w:after="0" w:afterAutospacing="0"/>
        <w:ind w:firstLine="851"/>
        <w:jc w:val="both"/>
        <w:rPr>
          <w:color w:val="000000"/>
          <w:sz w:val="27"/>
          <w:szCs w:val="27"/>
        </w:rPr>
      </w:pPr>
      <w:r>
        <w:rPr>
          <w:color w:val="000000"/>
          <w:sz w:val="27"/>
          <w:szCs w:val="27"/>
        </w:rPr>
        <w:t>В 2023-2024</w:t>
      </w:r>
      <w:r w:rsidRPr="00FF7565">
        <w:rPr>
          <w:color w:val="000000"/>
          <w:sz w:val="27"/>
          <w:szCs w:val="27"/>
        </w:rPr>
        <w:t xml:space="preserve"> </w:t>
      </w:r>
      <w:r>
        <w:rPr>
          <w:color w:val="000000"/>
          <w:sz w:val="27"/>
          <w:szCs w:val="27"/>
        </w:rPr>
        <w:t>Темы занятий по ПДД прописываются в классном часе.</w:t>
      </w:r>
      <w:r>
        <w:rPr>
          <w:color w:val="000000"/>
          <w:sz w:val="27"/>
          <w:szCs w:val="27"/>
        </w:rPr>
        <w:br/>
        <w:t xml:space="preserve"> учебном году «Правила дорожного движения» реализуется в 1-4</w:t>
      </w:r>
      <w:r>
        <w:rPr>
          <w:color w:val="000000"/>
          <w:sz w:val="27"/>
          <w:szCs w:val="27"/>
        </w:rPr>
        <w:br/>
        <w:t>классах за счёт классных часов – по 6 часов в каждом классе; в 5-8 классах за счёт классных часов – по 10 часов в каждом классе, во внеурочное время. Темы занятий по ПДД прописываются в классном часе.</w:t>
      </w:r>
    </w:p>
    <w:p w:rsidR="005F3748" w:rsidRPr="009B0992" w:rsidRDefault="0025718D" w:rsidP="009B0992">
      <w:pPr>
        <w:pStyle w:val="a4"/>
        <w:spacing w:before="0" w:beforeAutospacing="0" w:after="0" w:afterAutospacing="0"/>
      </w:pPr>
      <w:hyperlink r:id="rId74" w:history="1">
        <w:r w:rsidR="00F054AE" w:rsidRPr="009B0992">
          <w:rPr>
            <w:rStyle w:val="a3"/>
          </w:rPr>
          <w:t>https://drive.google.com/file/d/16puItfobZdUDXikuzhl0KoOmOlQYX45V/view?usp=sharing</w:t>
        </w:r>
      </w:hyperlink>
      <w:r w:rsidR="00F054AE" w:rsidRPr="009B0992">
        <w:rPr>
          <w:color w:val="000000"/>
        </w:rPr>
        <w:t xml:space="preserve"> </w:t>
      </w:r>
      <w:r w:rsidR="005F3748" w:rsidRPr="009B0992">
        <w:rPr>
          <w:color w:val="000000"/>
        </w:rPr>
        <w:br/>
      </w:r>
    </w:p>
    <w:p w:rsidR="00FD14CB" w:rsidRPr="009B0992" w:rsidRDefault="00622735" w:rsidP="000A5055">
      <w:pPr>
        <w:pStyle w:val="a4"/>
        <w:numPr>
          <w:ilvl w:val="0"/>
          <w:numId w:val="23"/>
        </w:numPr>
        <w:shd w:val="clear" w:color="auto" w:fill="FFFFFF" w:themeFill="background1"/>
        <w:spacing w:before="0" w:beforeAutospacing="0" w:after="0" w:afterAutospacing="0" w:line="276" w:lineRule="auto"/>
        <w:ind w:left="426"/>
        <w:contextualSpacing/>
        <w:jc w:val="both"/>
        <w:rPr>
          <w:b/>
          <w:sz w:val="32"/>
          <w:szCs w:val="28"/>
          <w:u w:val="single"/>
        </w:rPr>
      </w:pPr>
      <w:r w:rsidRPr="009B0992">
        <w:rPr>
          <w:b/>
          <w:sz w:val="32"/>
          <w:szCs w:val="28"/>
          <w:u w:val="single"/>
        </w:rPr>
        <w:t>УЧЕБНО-МАТЕРИАЛЬНЫЕ АКТИВЫ</w:t>
      </w:r>
    </w:p>
    <w:p w:rsidR="00361F45" w:rsidRDefault="00361F45" w:rsidP="009B0992">
      <w:pPr>
        <w:pStyle w:val="a4"/>
        <w:spacing w:before="0" w:beforeAutospacing="0"/>
        <w:ind w:firstLine="851"/>
        <w:jc w:val="both"/>
        <w:rPr>
          <w:color w:val="000000"/>
          <w:sz w:val="27"/>
          <w:szCs w:val="27"/>
        </w:rPr>
      </w:pPr>
      <w:r>
        <w:rPr>
          <w:color w:val="000000"/>
          <w:sz w:val="27"/>
          <w:szCs w:val="27"/>
        </w:rPr>
        <w:t>Материально-техническая база, способствующая эффективному воспитанию и обучению, создание условий для доступного образования.</w:t>
      </w:r>
    </w:p>
    <w:p w:rsidR="00361F45" w:rsidRDefault="009B0992" w:rsidP="009B0992">
      <w:pPr>
        <w:pStyle w:val="a4"/>
        <w:spacing w:after="0" w:afterAutospacing="0"/>
        <w:ind w:firstLine="851"/>
        <w:jc w:val="both"/>
        <w:rPr>
          <w:color w:val="000000"/>
          <w:sz w:val="27"/>
          <w:szCs w:val="27"/>
        </w:rPr>
      </w:pPr>
      <w:r>
        <w:rPr>
          <w:color w:val="000000"/>
          <w:sz w:val="27"/>
          <w:szCs w:val="27"/>
          <w:lang w:val="kk-KZ"/>
        </w:rPr>
        <w:t xml:space="preserve">Школа </w:t>
      </w:r>
      <w:r w:rsidR="00361F45">
        <w:rPr>
          <w:color w:val="000000"/>
          <w:sz w:val="27"/>
          <w:szCs w:val="27"/>
        </w:rPr>
        <w:t>имеет в наличии документы на право пользования недвижимым имуществом и его технические характеристики. Ввод в эксплуатацию – 2019 год. Проектная мощность – 854 детей в одном корпусе и 250 детей в другом корпусе, занятие в одну смены. Здание кирпичное трехэтажное, общей площадью по техническому паспорту</w:t>
      </w:r>
      <w:r>
        <w:rPr>
          <w:color w:val="000000"/>
          <w:sz w:val="27"/>
          <w:szCs w:val="27"/>
          <w:lang w:val="kk-KZ"/>
        </w:rPr>
        <w:t xml:space="preserve"> </w:t>
      </w:r>
      <w:r w:rsidR="00361F45">
        <w:rPr>
          <w:color w:val="000000"/>
          <w:sz w:val="27"/>
          <w:szCs w:val="27"/>
        </w:rPr>
        <w:t>4253.9м</w:t>
      </w:r>
      <w:r w:rsidR="00361F45">
        <w:rPr>
          <w:color w:val="000000"/>
          <w:sz w:val="27"/>
          <w:szCs w:val="27"/>
          <w:vertAlign w:val="superscript"/>
        </w:rPr>
        <w:t>2</w:t>
      </w:r>
      <w:r w:rsidR="00361F45">
        <w:rPr>
          <w:color w:val="000000"/>
          <w:sz w:val="27"/>
          <w:szCs w:val="27"/>
        </w:rPr>
        <w:t>. Водосна</w:t>
      </w:r>
      <w:r>
        <w:rPr>
          <w:color w:val="000000"/>
          <w:sz w:val="27"/>
          <w:szCs w:val="27"/>
        </w:rPr>
        <w:t>бжение и канализация автономное</w:t>
      </w:r>
      <w:r w:rsidR="00361F45">
        <w:rPr>
          <w:color w:val="000000"/>
          <w:sz w:val="27"/>
          <w:szCs w:val="27"/>
        </w:rPr>
        <w:t xml:space="preserve">, отопление автономное (газовое). Имеется ограждение, освещение по периметру здания, видеонаблюдение (32 камеры: </w:t>
      </w:r>
      <w:proofErr w:type="gramStart"/>
      <w:r w:rsidR="00361F45">
        <w:rPr>
          <w:color w:val="000000"/>
          <w:sz w:val="27"/>
          <w:szCs w:val="27"/>
        </w:rPr>
        <w:t>внутренних,  наружных</w:t>
      </w:r>
      <w:proofErr w:type="gramEnd"/>
      <w:r w:rsidR="00361F45">
        <w:rPr>
          <w:color w:val="000000"/>
          <w:sz w:val="27"/>
          <w:szCs w:val="27"/>
        </w:rPr>
        <w:t>), тревожная кнопка и голосовое оповещение. Имеется центральный вход для детей и сотрудников, 5 запасных выхода. Материально-техническая база соответствует целям и задачам</w:t>
      </w:r>
      <w:r>
        <w:rPr>
          <w:color w:val="000000"/>
          <w:sz w:val="27"/>
          <w:szCs w:val="27"/>
        </w:rPr>
        <w:t xml:space="preserve"> определёнными Уставом «Школа «Арофат</w:t>
      </w:r>
      <w:r w:rsidR="00361F45">
        <w:rPr>
          <w:color w:val="000000"/>
          <w:sz w:val="27"/>
          <w:szCs w:val="27"/>
        </w:rPr>
        <w:t>»</w:t>
      </w:r>
      <w:r>
        <w:rPr>
          <w:color w:val="000000"/>
          <w:sz w:val="27"/>
          <w:szCs w:val="27"/>
          <w:lang w:val="kk-KZ"/>
        </w:rPr>
        <w:t xml:space="preserve"> </w:t>
      </w:r>
      <w:r w:rsidR="00361F45">
        <w:rPr>
          <w:color w:val="000000"/>
          <w:sz w:val="27"/>
          <w:szCs w:val="27"/>
        </w:rPr>
        <w:t>и соответствует приказу МОН РК № 70 от 22.01.2016.</w:t>
      </w:r>
    </w:p>
    <w:p w:rsidR="00361F45" w:rsidRPr="00F65E66" w:rsidRDefault="00361F45" w:rsidP="009B0992">
      <w:pPr>
        <w:pStyle w:val="a4"/>
        <w:spacing w:before="0" w:beforeAutospacing="0" w:after="0" w:afterAutospacing="0"/>
        <w:rPr>
          <w:color w:val="000000"/>
          <w:sz w:val="27"/>
          <w:szCs w:val="27"/>
        </w:rPr>
      </w:pPr>
      <w:r>
        <w:rPr>
          <w:color w:val="000000"/>
          <w:sz w:val="27"/>
          <w:szCs w:val="27"/>
        </w:rPr>
        <w:t xml:space="preserve">Лицензия №1 </w:t>
      </w:r>
      <w:hyperlink r:id="rId75" w:history="1">
        <w:r w:rsidRPr="00F65E66">
          <w:rPr>
            <w:rStyle w:val="a3"/>
            <w:sz w:val="27"/>
            <w:szCs w:val="27"/>
          </w:rPr>
          <w:t>https://cloud.mail.ru/public/ygp1/hjFFouuth</w:t>
        </w:r>
      </w:hyperlink>
      <w:r w:rsidRPr="00F65E66">
        <w:rPr>
          <w:color w:val="000000"/>
          <w:sz w:val="27"/>
          <w:szCs w:val="27"/>
        </w:rPr>
        <w:t xml:space="preserve"> </w:t>
      </w:r>
    </w:p>
    <w:p w:rsidR="00361F45" w:rsidRPr="00F65E66" w:rsidRDefault="00361F45" w:rsidP="009B0992">
      <w:pPr>
        <w:pStyle w:val="a4"/>
        <w:spacing w:before="0" w:beforeAutospacing="0" w:after="0" w:afterAutospacing="0"/>
        <w:rPr>
          <w:color w:val="000000"/>
          <w:sz w:val="27"/>
          <w:szCs w:val="27"/>
        </w:rPr>
      </w:pPr>
      <w:r w:rsidRPr="00F65E66">
        <w:rPr>
          <w:color w:val="000000"/>
          <w:sz w:val="27"/>
          <w:szCs w:val="27"/>
        </w:rPr>
        <w:t xml:space="preserve">Лицензия №2 </w:t>
      </w:r>
      <w:hyperlink r:id="rId76" w:history="1">
        <w:r w:rsidRPr="00F65E66">
          <w:rPr>
            <w:rStyle w:val="a3"/>
            <w:sz w:val="27"/>
            <w:szCs w:val="27"/>
          </w:rPr>
          <w:t>https://cloud.mail.ru/public/4Ztd/ZUkyoxQyy</w:t>
        </w:r>
      </w:hyperlink>
      <w:r w:rsidRPr="00F65E66">
        <w:rPr>
          <w:color w:val="000000"/>
          <w:sz w:val="27"/>
          <w:szCs w:val="27"/>
        </w:rPr>
        <w:t xml:space="preserve"> </w:t>
      </w:r>
    </w:p>
    <w:p w:rsidR="00361F45" w:rsidRPr="00F65E66" w:rsidRDefault="00361F45" w:rsidP="009B0992">
      <w:pPr>
        <w:pStyle w:val="a4"/>
        <w:spacing w:before="0" w:beforeAutospacing="0" w:after="0" w:afterAutospacing="0"/>
        <w:rPr>
          <w:color w:val="000000"/>
          <w:sz w:val="27"/>
          <w:szCs w:val="27"/>
        </w:rPr>
      </w:pPr>
      <w:r w:rsidRPr="00F65E66">
        <w:rPr>
          <w:color w:val="000000"/>
          <w:sz w:val="27"/>
          <w:szCs w:val="27"/>
        </w:rPr>
        <w:t xml:space="preserve">Гос акт </w:t>
      </w:r>
      <w:hyperlink r:id="rId77" w:history="1">
        <w:r w:rsidRPr="00F65E66">
          <w:rPr>
            <w:rStyle w:val="a3"/>
            <w:sz w:val="27"/>
            <w:szCs w:val="27"/>
          </w:rPr>
          <w:t>https://cloud.mail.ru/public/DezA/agMjfwBzQ</w:t>
        </w:r>
      </w:hyperlink>
      <w:r w:rsidRPr="00F65E66">
        <w:rPr>
          <w:color w:val="000000"/>
          <w:sz w:val="27"/>
          <w:szCs w:val="27"/>
        </w:rPr>
        <w:t xml:space="preserve"> </w:t>
      </w:r>
    </w:p>
    <w:p w:rsidR="00361F45" w:rsidRPr="00F65E66" w:rsidRDefault="00361F45" w:rsidP="009B0992">
      <w:pPr>
        <w:pStyle w:val="a4"/>
        <w:spacing w:before="0" w:beforeAutospacing="0" w:after="0" w:afterAutospacing="0"/>
        <w:rPr>
          <w:color w:val="000000"/>
          <w:sz w:val="27"/>
          <w:szCs w:val="27"/>
        </w:rPr>
      </w:pPr>
      <w:r w:rsidRPr="00F65E66">
        <w:rPr>
          <w:color w:val="000000"/>
          <w:sz w:val="27"/>
          <w:szCs w:val="27"/>
        </w:rPr>
        <w:t xml:space="preserve">Свидетельство о регистрации   </w:t>
      </w:r>
      <w:hyperlink r:id="rId78" w:history="1">
        <w:r w:rsidRPr="00F65E66">
          <w:rPr>
            <w:rStyle w:val="a3"/>
            <w:sz w:val="27"/>
            <w:szCs w:val="27"/>
          </w:rPr>
          <w:t>https://cloud.mail.ru/public/wSrg/ZV6xuyxnt</w:t>
        </w:r>
      </w:hyperlink>
      <w:r w:rsidRPr="00F65E66">
        <w:rPr>
          <w:color w:val="000000"/>
          <w:sz w:val="27"/>
          <w:szCs w:val="27"/>
        </w:rPr>
        <w:t xml:space="preserve"> </w:t>
      </w:r>
    </w:p>
    <w:p w:rsidR="00361F45" w:rsidRPr="00F65E66" w:rsidRDefault="00361F45" w:rsidP="009B0992">
      <w:pPr>
        <w:pStyle w:val="a4"/>
        <w:spacing w:before="0" w:beforeAutospacing="0" w:after="0" w:afterAutospacing="0"/>
        <w:rPr>
          <w:color w:val="000000"/>
          <w:sz w:val="27"/>
          <w:szCs w:val="27"/>
        </w:rPr>
      </w:pPr>
      <w:r w:rsidRPr="00F65E66">
        <w:rPr>
          <w:color w:val="000000"/>
          <w:sz w:val="27"/>
          <w:szCs w:val="27"/>
        </w:rPr>
        <w:t xml:space="preserve">Тех паспорт </w:t>
      </w:r>
      <w:hyperlink r:id="rId79" w:history="1">
        <w:r w:rsidRPr="00F65E66">
          <w:rPr>
            <w:rStyle w:val="a3"/>
            <w:sz w:val="27"/>
            <w:szCs w:val="27"/>
          </w:rPr>
          <w:t>https://cloud.mail.ru/public/3jgq/SG4Lev2B2</w:t>
        </w:r>
      </w:hyperlink>
      <w:r w:rsidRPr="00F65E66">
        <w:rPr>
          <w:color w:val="000000"/>
          <w:sz w:val="27"/>
          <w:szCs w:val="27"/>
        </w:rPr>
        <w:t xml:space="preserve"> </w:t>
      </w:r>
    </w:p>
    <w:p w:rsidR="00361F45" w:rsidRPr="00F65E66" w:rsidRDefault="00F26935" w:rsidP="009B0992">
      <w:pPr>
        <w:pStyle w:val="a4"/>
        <w:spacing w:before="0" w:beforeAutospacing="0" w:after="0" w:afterAutospacing="0"/>
        <w:rPr>
          <w:color w:val="000000"/>
          <w:sz w:val="27"/>
          <w:szCs w:val="27"/>
        </w:rPr>
      </w:pPr>
      <w:r w:rsidRPr="00F65E66">
        <w:rPr>
          <w:color w:val="000000"/>
          <w:sz w:val="27"/>
          <w:szCs w:val="27"/>
        </w:rPr>
        <w:t xml:space="preserve">Акт приема в эксплуатации </w:t>
      </w:r>
      <w:hyperlink r:id="rId80" w:history="1">
        <w:r w:rsidRPr="00F65E66">
          <w:rPr>
            <w:rStyle w:val="a3"/>
            <w:sz w:val="27"/>
            <w:szCs w:val="27"/>
          </w:rPr>
          <w:t>https://cloud.mail.ru/public/FWyU/oFAv9A4Yt</w:t>
        </w:r>
      </w:hyperlink>
      <w:r w:rsidRPr="00F65E66">
        <w:rPr>
          <w:color w:val="000000"/>
          <w:sz w:val="27"/>
          <w:szCs w:val="27"/>
        </w:rPr>
        <w:t xml:space="preserve"> </w:t>
      </w:r>
    </w:p>
    <w:p w:rsidR="00361F45" w:rsidRDefault="00361F45" w:rsidP="009B0992">
      <w:pPr>
        <w:pStyle w:val="a4"/>
        <w:ind w:firstLine="851"/>
        <w:jc w:val="both"/>
        <w:rPr>
          <w:color w:val="000000"/>
          <w:sz w:val="27"/>
          <w:szCs w:val="27"/>
        </w:rPr>
      </w:pPr>
      <w:r>
        <w:rPr>
          <w:color w:val="000000"/>
          <w:sz w:val="27"/>
          <w:szCs w:val="27"/>
        </w:rPr>
        <w:t>Классные комнаты оснащены необходимым оборудованием. Все помещения соответствуют санитарным, эстетическим и дидактическим нормам. В период с 2023-2024 гг</w:t>
      </w:r>
      <w:r w:rsidR="009B0992">
        <w:rPr>
          <w:color w:val="000000"/>
          <w:sz w:val="27"/>
          <w:szCs w:val="27"/>
          <w:lang w:val="kk-KZ"/>
        </w:rPr>
        <w:t>.</w:t>
      </w:r>
      <w:r>
        <w:rPr>
          <w:color w:val="000000"/>
          <w:sz w:val="27"/>
          <w:szCs w:val="27"/>
        </w:rPr>
        <w:t xml:space="preserve"> намечен текущий ремонт помещений и благоустройство территории: (побелка и покраска всех помещений) На территории школы имеются: спортивный манеж, футбольное поле.  Все материальные ценности находятся в наличии, инвентарные номера проставлены. Ведется запись в книге учета у завхоза. Имеются договора о полной материальной ответственности с педагогами и завхозом. Списание материальных ценностей проводится согласно актам установленной формы. Все материалы расходуются согласно нормам.</w:t>
      </w:r>
    </w:p>
    <w:p w:rsidR="002772AD" w:rsidRDefault="00361F45" w:rsidP="009B0992">
      <w:pPr>
        <w:pStyle w:val="a4"/>
        <w:spacing w:after="0" w:afterAutospacing="0"/>
        <w:ind w:firstLine="851"/>
        <w:jc w:val="both"/>
        <w:rPr>
          <w:color w:val="000000"/>
          <w:sz w:val="27"/>
          <w:szCs w:val="27"/>
        </w:rPr>
      </w:pPr>
      <w:r>
        <w:rPr>
          <w:color w:val="000000"/>
          <w:sz w:val="27"/>
          <w:szCs w:val="27"/>
        </w:rPr>
        <w:t>Медицинское обслуживание учащихся проводит «Городская поликлиника №12» управления</w:t>
      </w:r>
      <w:r w:rsidR="00F26935">
        <w:rPr>
          <w:color w:val="000000"/>
          <w:sz w:val="27"/>
          <w:szCs w:val="27"/>
        </w:rPr>
        <w:t xml:space="preserve"> здравоохранения города Шымкент</w:t>
      </w:r>
      <w:r>
        <w:rPr>
          <w:color w:val="000000"/>
          <w:sz w:val="27"/>
          <w:szCs w:val="27"/>
        </w:rPr>
        <w:t>, с которой заключен договор. Для квалифицированного медицинского обслуживания учащихся имеется медицинский кабинет, который соответствует требованиям САНПина и состоит из кабинета медсестры и процедурного кабинета. </w:t>
      </w:r>
    </w:p>
    <w:p w:rsidR="00583243" w:rsidRDefault="00583243" w:rsidP="00583243">
      <w:pPr>
        <w:pStyle w:val="a4"/>
        <w:spacing w:after="0" w:afterAutospacing="0"/>
        <w:rPr>
          <w:color w:val="000000"/>
          <w:sz w:val="27"/>
          <w:szCs w:val="27"/>
        </w:rPr>
      </w:pPr>
      <w:r>
        <w:rPr>
          <w:color w:val="000000"/>
          <w:sz w:val="27"/>
          <w:szCs w:val="27"/>
        </w:rPr>
        <w:lastRenderedPageBreak/>
        <w:t>Лицензия</w:t>
      </w:r>
    </w:p>
    <w:p w:rsidR="00583243" w:rsidRPr="00FE738F" w:rsidRDefault="0025718D" w:rsidP="00FE738F">
      <w:pPr>
        <w:pStyle w:val="a4"/>
        <w:spacing w:before="0" w:beforeAutospacing="0" w:after="240" w:afterAutospacing="0"/>
        <w:rPr>
          <w:color w:val="000000"/>
          <w:szCs w:val="27"/>
        </w:rPr>
      </w:pPr>
      <w:hyperlink r:id="rId81" w:history="1">
        <w:r w:rsidR="00583243" w:rsidRPr="00FE738F">
          <w:rPr>
            <w:rStyle w:val="a3"/>
            <w:szCs w:val="27"/>
          </w:rPr>
          <w:t>https://drive.google.com/file/d/1f3LD9YBAl9qSpK532rXTjv43aWTUuPqz/view?usp=sharing</w:t>
        </w:r>
      </w:hyperlink>
      <w:r w:rsidR="00583243" w:rsidRPr="00FE738F">
        <w:rPr>
          <w:color w:val="000000"/>
          <w:szCs w:val="27"/>
        </w:rPr>
        <w:t xml:space="preserve"> </w:t>
      </w:r>
    </w:p>
    <w:p w:rsidR="00583243" w:rsidRDefault="00583243" w:rsidP="00583243">
      <w:pPr>
        <w:pStyle w:val="a4"/>
        <w:rPr>
          <w:color w:val="000000"/>
          <w:sz w:val="27"/>
          <w:szCs w:val="27"/>
        </w:rPr>
      </w:pPr>
      <w:r>
        <w:rPr>
          <w:color w:val="000000"/>
          <w:sz w:val="27"/>
          <w:szCs w:val="27"/>
        </w:rPr>
        <w:t>Договор с пол</w:t>
      </w:r>
      <w:r>
        <w:rPr>
          <w:color w:val="000000"/>
          <w:sz w:val="27"/>
          <w:szCs w:val="27"/>
          <w:lang w:val="kk-KZ"/>
        </w:rPr>
        <w:t>и</w:t>
      </w:r>
      <w:r>
        <w:rPr>
          <w:color w:val="000000"/>
          <w:sz w:val="27"/>
          <w:szCs w:val="27"/>
        </w:rPr>
        <w:t xml:space="preserve">клиникой №12 </w:t>
      </w:r>
      <w:hyperlink r:id="rId82" w:history="1">
        <w:r w:rsidRPr="00DB65A1">
          <w:rPr>
            <w:rStyle w:val="a3"/>
            <w:sz w:val="27"/>
            <w:szCs w:val="27"/>
          </w:rPr>
          <w:t>https://drive.google.com/file/d/1Q1fldqdwF6p6JH66orYdwLeLwjv5ulAr/view?usp=sharing</w:t>
        </w:r>
      </w:hyperlink>
      <w:r>
        <w:rPr>
          <w:color w:val="000000"/>
          <w:sz w:val="27"/>
          <w:szCs w:val="27"/>
        </w:rPr>
        <w:t xml:space="preserve"> </w:t>
      </w:r>
    </w:p>
    <w:p w:rsidR="00F26935" w:rsidRPr="002772AD" w:rsidRDefault="00583243" w:rsidP="002772AD">
      <w:pPr>
        <w:pStyle w:val="a4"/>
        <w:spacing w:before="0" w:beforeAutospacing="0" w:after="0" w:afterAutospacing="0"/>
        <w:jc w:val="both"/>
        <w:rPr>
          <w:color w:val="000000"/>
          <w:szCs w:val="27"/>
          <w:lang w:val="kk-KZ"/>
        </w:rPr>
      </w:pPr>
      <w:r>
        <w:t xml:space="preserve">Мед.кабинет </w:t>
      </w:r>
      <w:hyperlink r:id="rId83" w:history="1">
        <w:r w:rsidR="002772AD" w:rsidRPr="002772AD">
          <w:rPr>
            <w:rStyle w:val="a3"/>
            <w:szCs w:val="27"/>
          </w:rPr>
          <w:t>https://drive.google.com/drive/folders/1CRkdFimdTQO9kZZpZCtxm0iO291NZdl4?usp=sharing</w:t>
        </w:r>
      </w:hyperlink>
      <w:r w:rsidR="002772AD" w:rsidRPr="002772AD">
        <w:rPr>
          <w:color w:val="000000"/>
          <w:szCs w:val="27"/>
          <w:lang w:val="kk-KZ"/>
        </w:rPr>
        <w:t xml:space="preserve"> </w:t>
      </w:r>
    </w:p>
    <w:p w:rsidR="00361F45" w:rsidRDefault="00361F45" w:rsidP="007B253E">
      <w:pPr>
        <w:pStyle w:val="a4"/>
        <w:spacing w:after="0" w:afterAutospacing="0"/>
        <w:ind w:firstLine="851"/>
        <w:jc w:val="both"/>
      </w:pPr>
      <w:r>
        <w:rPr>
          <w:color w:val="000000"/>
          <w:sz w:val="27"/>
          <w:szCs w:val="27"/>
        </w:rPr>
        <w:t>Питание учащихся осуществляет</w:t>
      </w:r>
      <w:r w:rsidR="007B253E">
        <w:rPr>
          <w:color w:val="000000"/>
          <w:sz w:val="27"/>
          <w:szCs w:val="27"/>
        </w:rPr>
        <w:t>ся на основании договора с ИП «</w:t>
      </w:r>
      <w:r>
        <w:rPr>
          <w:color w:val="000000"/>
          <w:sz w:val="27"/>
          <w:szCs w:val="27"/>
        </w:rPr>
        <w:t>Сулайманова Мархабо». Питание учащихся производится согласно двухнедельному меню согласованного с предпринимателем и утверждённым директором, табеля питания составляются классными руководителями.</w:t>
      </w:r>
    </w:p>
    <w:p w:rsidR="00F26935" w:rsidRPr="00F65E66" w:rsidRDefault="00F26935" w:rsidP="007B253E">
      <w:pPr>
        <w:pStyle w:val="a4"/>
        <w:jc w:val="both"/>
        <w:rPr>
          <w:rStyle w:val="a3"/>
          <w:szCs w:val="27"/>
        </w:rPr>
      </w:pPr>
      <w:r w:rsidRPr="00F26935">
        <w:rPr>
          <w:rStyle w:val="a3"/>
          <w:color w:val="auto"/>
          <w:sz w:val="27"/>
          <w:szCs w:val="27"/>
          <w:u w:val="none"/>
        </w:rPr>
        <w:t>Договор</w:t>
      </w:r>
      <w:r>
        <w:rPr>
          <w:rStyle w:val="a3"/>
          <w:color w:val="auto"/>
          <w:sz w:val="27"/>
          <w:szCs w:val="27"/>
          <w:u w:val="none"/>
        </w:rPr>
        <w:t xml:space="preserve">  </w:t>
      </w:r>
      <w:hyperlink r:id="rId84" w:history="1">
        <w:r w:rsidRPr="00F65E66">
          <w:rPr>
            <w:rStyle w:val="a3"/>
            <w:szCs w:val="27"/>
          </w:rPr>
          <w:t>https://drive.google.com/file/d/1zSYXSlbXwxeDy8Z9WunhNWUf_iHOLUtO/view?usp=sharing</w:t>
        </w:r>
      </w:hyperlink>
      <w:r w:rsidRPr="00F65E66">
        <w:rPr>
          <w:rStyle w:val="a3"/>
          <w:szCs w:val="27"/>
        </w:rPr>
        <w:t xml:space="preserve"> </w:t>
      </w:r>
    </w:p>
    <w:p w:rsidR="00F26935" w:rsidRDefault="00F26935" w:rsidP="007B253E">
      <w:pPr>
        <w:pStyle w:val="a4"/>
        <w:spacing w:after="0" w:afterAutospacing="0"/>
        <w:rPr>
          <w:rStyle w:val="a3"/>
          <w:color w:val="auto"/>
          <w:sz w:val="27"/>
          <w:szCs w:val="27"/>
          <w:u w:val="none"/>
        </w:rPr>
      </w:pPr>
      <w:r w:rsidRPr="00F26935">
        <w:rPr>
          <w:rStyle w:val="a3"/>
          <w:color w:val="auto"/>
          <w:sz w:val="27"/>
          <w:szCs w:val="27"/>
          <w:u w:val="none"/>
        </w:rPr>
        <w:t xml:space="preserve">Меню </w:t>
      </w:r>
      <w:r w:rsidR="004B5381">
        <w:rPr>
          <w:rStyle w:val="a3"/>
          <w:color w:val="auto"/>
          <w:sz w:val="27"/>
          <w:szCs w:val="27"/>
          <w:u w:val="none"/>
        </w:rPr>
        <w:t>2021-22уч.г.</w:t>
      </w:r>
    </w:p>
    <w:p w:rsidR="004B5381" w:rsidRPr="00F65E66" w:rsidRDefault="0025718D" w:rsidP="007B253E">
      <w:pPr>
        <w:pStyle w:val="a4"/>
        <w:spacing w:before="0" w:beforeAutospacing="0"/>
        <w:rPr>
          <w:rStyle w:val="a3"/>
          <w:color w:val="auto"/>
          <w:u w:val="none"/>
        </w:rPr>
      </w:pPr>
      <w:hyperlink r:id="rId85" w:history="1">
        <w:r w:rsidR="004B5381" w:rsidRPr="00F65E66">
          <w:rPr>
            <w:rStyle w:val="a3"/>
          </w:rPr>
          <w:t>https://drive.google.com/file/d/1i9XtHjKHRrYzQQskc3OWu2rI_PuSIKEd/view?usp=sharing</w:t>
        </w:r>
      </w:hyperlink>
      <w:r w:rsidR="004B5381" w:rsidRPr="00F65E66">
        <w:rPr>
          <w:rStyle w:val="a3"/>
          <w:color w:val="auto"/>
          <w:u w:val="none"/>
        </w:rPr>
        <w:t xml:space="preserve"> </w:t>
      </w:r>
    </w:p>
    <w:p w:rsidR="004B5381" w:rsidRDefault="004B5381" w:rsidP="007B253E">
      <w:pPr>
        <w:pStyle w:val="a4"/>
        <w:spacing w:after="0" w:afterAutospacing="0"/>
        <w:rPr>
          <w:rStyle w:val="a3"/>
          <w:color w:val="auto"/>
          <w:sz w:val="27"/>
          <w:szCs w:val="27"/>
          <w:u w:val="none"/>
        </w:rPr>
      </w:pPr>
      <w:r w:rsidRPr="00F26935">
        <w:rPr>
          <w:rStyle w:val="a3"/>
          <w:color w:val="auto"/>
          <w:sz w:val="27"/>
          <w:szCs w:val="27"/>
          <w:u w:val="none"/>
        </w:rPr>
        <w:t xml:space="preserve">Меню </w:t>
      </w:r>
      <w:r>
        <w:rPr>
          <w:rStyle w:val="a3"/>
          <w:color w:val="auto"/>
          <w:sz w:val="27"/>
          <w:szCs w:val="27"/>
          <w:u w:val="none"/>
        </w:rPr>
        <w:t>2022-23уч.г.</w:t>
      </w:r>
    </w:p>
    <w:p w:rsidR="004B5381" w:rsidRPr="00F65E66" w:rsidRDefault="0025718D" w:rsidP="00F65E66">
      <w:pPr>
        <w:pStyle w:val="a4"/>
        <w:spacing w:before="0" w:beforeAutospacing="0"/>
        <w:rPr>
          <w:rStyle w:val="a3"/>
          <w:color w:val="auto"/>
          <w:u w:val="none"/>
        </w:rPr>
      </w:pPr>
      <w:hyperlink r:id="rId86" w:history="1">
        <w:r w:rsidR="004B5381" w:rsidRPr="00F65E66">
          <w:rPr>
            <w:rStyle w:val="a3"/>
          </w:rPr>
          <w:t>https://drive.google.com/file/d/10F8qqN7kWMh8-dBUSrKcrMyU4FKCVhjZ/view?usp=sharing</w:t>
        </w:r>
      </w:hyperlink>
      <w:r w:rsidR="004B5381" w:rsidRPr="00F65E66">
        <w:rPr>
          <w:rStyle w:val="a3"/>
          <w:color w:val="auto"/>
          <w:u w:val="none"/>
        </w:rPr>
        <w:t xml:space="preserve"> </w:t>
      </w:r>
    </w:p>
    <w:p w:rsidR="004B5381" w:rsidRDefault="004B5381" w:rsidP="007B253E">
      <w:pPr>
        <w:pStyle w:val="a4"/>
        <w:spacing w:after="0" w:afterAutospacing="0"/>
        <w:rPr>
          <w:rStyle w:val="a3"/>
          <w:color w:val="auto"/>
          <w:sz w:val="27"/>
          <w:szCs w:val="27"/>
          <w:u w:val="none"/>
        </w:rPr>
      </w:pPr>
      <w:r w:rsidRPr="00F26935">
        <w:rPr>
          <w:rStyle w:val="a3"/>
          <w:color w:val="auto"/>
          <w:sz w:val="27"/>
          <w:szCs w:val="27"/>
          <w:u w:val="none"/>
        </w:rPr>
        <w:t xml:space="preserve">Меню </w:t>
      </w:r>
      <w:r>
        <w:rPr>
          <w:rStyle w:val="a3"/>
          <w:color w:val="auto"/>
          <w:sz w:val="27"/>
          <w:szCs w:val="27"/>
          <w:u w:val="none"/>
        </w:rPr>
        <w:t>2023-24уч.г.</w:t>
      </w:r>
    </w:p>
    <w:p w:rsidR="004B5381" w:rsidRPr="00F65E66" w:rsidRDefault="0025718D" w:rsidP="00F65E66">
      <w:pPr>
        <w:pStyle w:val="a4"/>
        <w:spacing w:before="0" w:beforeAutospacing="0"/>
        <w:rPr>
          <w:rStyle w:val="a3"/>
          <w:color w:val="auto"/>
          <w:u w:val="none"/>
        </w:rPr>
      </w:pPr>
      <w:hyperlink r:id="rId87" w:history="1">
        <w:r w:rsidR="004B5381" w:rsidRPr="00F65E66">
          <w:rPr>
            <w:rStyle w:val="a3"/>
          </w:rPr>
          <w:t>https://drive.google.com/file/d/15wAGYZzwH73h1hvIE-72wJAszE34EUdd/view?usp=sharing</w:t>
        </w:r>
      </w:hyperlink>
      <w:r w:rsidR="004B5381" w:rsidRPr="00F65E66">
        <w:rPr>
          <w:rStyle w:val="a3"/>
          <w:color w:val="auto"/>
          <w:u w:val="none"/>
        </w:rPr>
        <w:t xml:space="preserve"> </w:t>
      </w:r>
    </w:p>
    <w:p w:rsidR="004B5381" w:rsidRPr="007B253E" w:rsidRDefault="004B5381" w:rsidP="007B253E">
      <w:pPr>
        <w:pStyle w:val="a4"/>
        <w:spacing w:after="0" w:afterAutospacing="0"/>
        <w:rPr>
          <w:rStyle w:val="a3"/>
          <w:b/>
          <w:color w:val="auto"/>
          <w:sz w:val="27"/>
          <w:szCs w:val="27"/>
          <w:u w:val="none"/>
        </w:rPr>
      </w:pPr>
      <w:r w:rsidRPr="007B253E">
        <w:rPr>
          <w:rStyle w:val="a3"/>
          <w:b/>
          <w:color w:val="auto"/>
          <w:sz w:val="27"/>
          <w:szCs w:val="27"/>
          <w:u w:val="none"/>
        </w:rPr>
        <w:t>Список учащихся на горячее питание</w:t>
      </w:r>
    </w:p>
    <w:p w:rsidR="004B5381" w:rsidRPr="00F65E66" w:rsidRDefault="00350C81" w:rsidP="00FE738F">
      <w:pPr>
        <w:pStyle w:val="a4"/>
        <w:spacing w:before="0" w:beforeAutospacing="0"/>
        <w:rPr>
          <w:rStyle w:val="a3"/>
          <w:color w:val="auto"/>
          <w:szCs w:val="27"/>
          <w:u w:val="none"/>
        </w:rPr>
      </w:pPr>
      <w:r>
        <w:rPr>
          <w:rStyle w:val="a3"/>
          <w:color w:val="auto"/>
          <w:sz w:val="27"/>
          <w:szCs w:val="27"/>
          <w:u w:val="none"/>
        </w:rPr>
        <w:t xml:space="preserve">На начало горячего питания 2022год, февраль </w:t>
      </w:r>
      <w:hyperlink r:id="rId88" w:history="1">
        <w:r w:rsidRPr="00F65E66">
          <w:rPr>
            <w:rStyle w:val="a3"/>
            <w:szCs w:val="27"/>
          </w:rPr>
          <w:t>https://drive.google.com/file/d/1p9K6G2rCddVBwGJYANMcZ8sg_mfs5-CJ/view?usp=sharing</w:t>
        </w:r>
      </w:hyperlink>
      <w:r w:rsidRPr="00F65E66">
        <w:rPr>
          <w:rStyle w:val="a3"/>
          <w:color w:val="auto"/>
          <w:szCs w:val="27"/>
          <w:u w:val="none"/>
        </w:rPr>
        <w:t xml:space="preserve"> </w:t>
      </w:r>
    </w:p>
    <w:p w:rsidR="00350C81" w:rsidRDefault="00350C81" w:rsidP="007B253E">
      <w:pPr>
        <w:pStyle w:val="a4"/>
        <w:spacing w:after="0" w:afterAutospacing="0"/>
        <w:rPr>
          <w:rStyle w:val="a3"/>
          <w:color w:val="auto"/>
          <w:sz w:val="27"/>
          <w:szCs w:val="27"/>
          <w:u w:val="none"/>
        </w:rPr>
      </w:pPr>
      <w:r>
        <w:rPr>
          <w:rStyle w:val="a3"/>
          <w:color w:val="auto"/>
          <w:sz w:val="27"/>
          <w:szCs w:val="27"/>
          <w:u w:val="none"/>
        </w:rPr>
        <w:t>На начало 2022-23 учебного года</w:t>
      </w:r>
    </w:p>
    <w:p w:rsidR="00350C81" w:rsidRPr="00F65E66" w:rsidRDefault="0025718D" w:rsidP="007B253E">
      <w:pPr>
        <w:pStyle w:val="a4"/>
        <w:spacing w:before="0" w:beforeAutospacing="0"/>
        <w:rPr>
          <w:rStyle w:val="a3"/>
          <w:color w:val="auto"/>
          <w:szCs w:val="27"/>
          <w:u w:val="none"/>
        </w:rPr>
      </w:pPr>
      <w:hyperlink r:id="rId89" w:history="1">
        <w:r w:rsidR="00350C81" w:rsidRPr="00F65E66">
          <w:rPr>
            <w:rStyle w:val="a3"/>
            <w:szCs w:val="27"/>
          </w:rPr>
          <w:t>https://drive.google.com/file/d/1IxI09jDS4eGZwgXfPTPckojLV35mRehg/view?usp=sharing</w:t>
        </w:r>
      </w:hyperlink>
      <w:r w:rsidR="00350C81" w:rsidRPr="00F65E66">
        <w:rPr>
          <w:rStyle w:val="a3"/>
          <w:color w:val="auto"/>
          <w:szCs w:val="27"/>
          <w:u w:val="none"/>
        </w:rPr>
        <w:t xml:space="preserve"> </w:t>
      </w:r>
    </w:p>
    <w:p w:rsidR="00350C81" w:rsidRDefault="00350C81" w:rsidP="007B253E">
      <w:pPr>
        <w:pStyle w:val="a4"/>
        <w:spacing w:after="0" w:afterAutospacing="0"/>
        <w:rPr>
          <w:rStyle w:val="a3"/>
          <w:color w:val="auto"/>
          <w:sz w:val="27"/>
          <w:szCs w:val="27"/>
          <w:u w:val="none"/>
        </w:rPr>
      </w:pPr>
      <w:r>
        <w:rPr>
          <w:rStyle w:val="a3"/>
          <w:color w:val="auto"/>
          <w:sz w:val="27"/>
          <w:szCs w:val="27"/>
          <w:u w:val="none"/>
        </w:rPr>
        <w:t>На начало 2023-24 учебного года</w:t>
      </w:r>
    </w:p>
    <w:p w:rsidR="004B5381" w:rsidRPr="00F65E66" w:rsidRDefault="0025718D" w:rsidP="007B253E">
      <w:pPr>
        <w:pStyle w:val="a4"/>
        <w:spacing w:before="0" w:beforeAutospacing="0"/>
        <w:rPr>
          <w:rStyle w:val="a3"/>
          <w:color w:val="auto"/>
          <w:szCs w:val="27"/>
          <w:u w:val="none"/>
        </w:rPr>
      </w:pPr>
      <w:hyperlink r:id="rId90" w:history="1">
        <w:r w:rsidR="00350C81" w:rsidRPr="00F65E66">
          <w:rPr>
            <w:rStyle w:val="a3"/>
            <w:szCs w:val="27"/>
          </w:rPr>
          <w:t>https://drive.google.com/file/d/1cnkAI8etpgiKhQc0Wl12Cn10SL8i8QGm/view?usp=sharing</w:t>
        </w:r>
      </w:hyperlink>
      <w:r w:rsidR="00350C81" w:rsidRPr="00F65E66">
        <w:rPr>
          <w:rStyle w:val="a3"/>
          <w:color w:val="auto"/>
          <w:szCs w:val="27"/>
          <w:u w:val="none"/>
        </w:rPr>
        <w:t xml:space="preserve"> </w:t>
      </w:r>
    </w:p>
    <w:p w:rsidR="002772AD" w:rsidRDefault="00361F45" w:rsidP="002772AD">
      <w:pPr>
        <w:pStyle w:val="a4"/>
        <w:spacing w:before="0" w:beforeAutospacing="0" w:after="0" w:afterAutospacing="0"/>
        <w:ind w:firstLine="851"/>
        <w:jc w:val="both"/>
        <w:rPr>
          <w:color w:val="000000"/>
          <w:sz w:val="27"/>
          <w:szCs w:val="27"/>
        </w:rPr>
      </w:pPr>
      <w:r w:rsidRPr="00670172">
        <w:rPr>
          <w:color w:val="000000"/>
          <w:sz w:val="27"/>
          <w:szCs w:val="27"/>
        </w:rPr>
        <w:t>В школе имеется 50 учебных кабинетов, 2 мастерские, 2 кабинета информатики, спортивный зал, актовый за</w:t>
      </w:r>
      <w:r w:rsidR="004E66AB" w:rsidRPr="00670172">
        <w:rPr>
          <w:color w:val="000000"/>
          <w:sz w:val="27"/>
          <w:szCs w:val="27"/>
        </w:rPr>
        <w:t>л, столовая</w:t>
      </w:r>
      <w:r w:rsidRPr="00670172">
        <w:rPr>
          <w:color w:val="000000"/>
          <w:sz w:val="27"/>
          <w:szCs w:val="27"/>
        </w:rPr>
        <w:t xml:space="preserve">, библиотека, медицинский кабинет, кабинет психолога, учительская. </w:t>
      </w:r>
      <w:r w:rsidR="004E66AB" w:rsidRPr="00670172">
        <w:rPr>
          <w:color w:val="000000"/>
          <w:sz w:val="27"/>
          <w:szCs w:val="27"/>
        </w:rPr>
        <w:t>На территории школы имеется школьный манеж.</w:t>
      </w:r>
    </w:p>
    <w:p w:rsidR="002772AD" w:rsidRPr="002772AD" w:rsidRDefault="0025718D" w:rsidP="002772AD">
      <w:pPr>
        <w:pStyle w:val="a4"/>
        <w:spacing w:before="0" w:beforeAutospacing="0" w:after="0" w:afterAutospacing="0"/>
        <w:jc w:val="both"/>
        <w:rPr>
          <w:color w:val="000000"/>
          <w:szCs w:val="27"/>
          <w:lang w:val="kk-KZ"/>
        </w:rPr>
      </w:pPr>
      <w:hyperlink r:id="rId91" w:history="1">
        <w:r w:rsidR="002772AD" w:rsidRPr="002772AD">
          <w:rPr>
            <w:rStyle w:val="a3"/>
            <w:szCs w:val="27"/>
          </w:rPr>
          <w:t>https://drive.google.com/drive/folders/1kOF0WckUIHLNW2_OxhLqqs7wlESVWUVQ?usp=sharing</w:t>
        </w:r>
      </w:hyperlink>
      <w:r w:rsidR="002772AD" w:rsidRPr="002772AD">
        <w:rPr>
          <w:color w:val="000000"/>
          <w:szCs w:val="27"/>
          <w:lang w:val="kk-KZ"/>
        </w:rPr>
        <w:t xml:space="preserve"> </w:t>
      </w:r>
    </w:p>
    <w:p w:rsidR="00361F45" w:rsidRDefault="00361F45" w:rsidP="002772AD">
      <w:pPr>
        <w:pStyle w:val="a4"/>
        <w:spacing w:before="240" w:beforeAutospacing="0" w:after="0" w:afterAutospacing="0"/>
        <w:ind w:firstLine="851"/>
        <w:jc w:val="both"/>
        <w:rPr>
          <w:color w:val="000000"/>
          <w:sz w:val="27"/>
          <w:szCs w:val="27"/>
        </w:rPr>
      </w:pPr>
      <w:r w:rsidRPr="00670172">
        <w:rPr>
          <w:color w:val="000000"/>
          <w:sz w:val="27"/>
          <w:szCs w:val="27"/>
        </w:rPr>
        <w:t>Состояние здания, территории школьного учреждения, а также вспомогательных помещений постоянно поддерживается в удовлетворительном состоянии. Все помещения соответствуют санитарно-гигиеническим нормам и противопожарным требованиям</w:t>
      </w:r>
      <w:r>
        <w:rPr>
          <w:color w:val="000000"/>
          <w:sz w:val="27"/>
          <w:szCs w:val="27"/>
        </w:rPr>
        <w:t>.</w:t>
      </w:r>
    </w:p>
    <w:p w:rsidR="004E66AB" w:rsidRDefault="0025718D" w:rsidP="00FE738F">
      <w:pPr>
        <w:pStyle w:val="a4"/>
        <w:spacing w:before="0" w:beforeAutospacing="0" w:after="0" w:afterAutospacing="0"/>
      </w:pPr>
      <w:hyperlink r:id="rId92" w:history="1">
        <w:r w:rsidR="004E66AB" w:rsidRPr="00DB65A1">
          <w:rPr>
            <w:rStyle w:val="a3"/>
          </w:rPr>
          <w:t>https://cloud.mail.ru/public/4QJx/wL51DYXtd</w:t>
        </w:r>
      </w:hyperlink>
      <w:r w:rsidR="004E66AB">
        <w:t xml:space="preserve"> </w:t>
      </w:r>
    </w:p>
    <w:p w:rsidR="001523CF" w:rsidRDefault="0025718D" w:rsidP="001523CF">
      <w:pPr>
        <w:pStyle w:val="a4"/>
        <w:spacing w:before="0" w:beforeAutospacing="0" w:after="0" w:afterAutospacing="0"/>
        <w:jc w:val="both"/>
      </w:pPr>
      <w:hyperlink r:id="rId93" w:history="1">
        <w:r w:rsidR="001523CF" w:rsidRPr="00B215AE">
          <w:rPr>
            <w:rStyle w:val="a3"/>
          </w:rPr>
          <w:t>https://drive.google.com/file/d/1f3LD9YBAl9qSpK532rXTjv43aWTUuPqz/view?usp=sharing</w:t>
        </w:r>
      </w:hyperlink>
      <w:r w:rsidR="001523CF" w:rsidRPr="001523CF">
        <w:t xml:space="preserve">  </w:t>
      </w:r>
    </w:p>
    <w:p w:rsidR="001523CF" w:rsidRDefault="001523CF" w:rsidP="001523CF">
      <w:pPr>
        <w:pStyle w:val="a4"/>
        <w:spacing w:before="0" w:beforeAutospacing="0" w:after="0" w:afterAutospacing="0"/>
        <w:jc w:val="both"/>
      </w:pPr>
    </w:p>
    <w:p w:rsidR="00361F45" w:rsidRDefault="00361F45" w:rsidP="001523CF">
      <w:pPr>
        <w:pStyle w:val="a4"/>
        <w:spacing w:before="0" w:beforeAutospacing="0" w:after="0" w:afterAutospacing="0"/>
        <w:ind w:firstLine="851"/>
        <w:jc w:val="both"/>
        <w:rPr>
          <w:color w:val="000000"/>
          <w:sz w:val="27"/>
          <w:szCs w:val="27"/>
        </w:rPr>
      </w:pPr>
      <w:r>
        <w:rPr>
          <w:color w:val="000000"/>
          <w:sz w:val="27"/>
          <w:szCs w:val="27"/>
        </w:rPr>
        <w:t xml:space="preserve">В целях безопасной работы в здании установлен пульт противопожарной сигнализации, система оповещения и тревожная кнопка. Охрана здания производится </w:t>
      </w:r>
      <w:r>
        <w:rPr>
          <w:color w:val="000000"/>
          <w:sz w:val="27"/>
          <w:szCs w:val="27"/>
        </w:rPr>
        <w:lastRenderedPageBreak/>
        <w:t xml:space="preserve">охранным </w:t>
      </w:r>
      <w:r w:rsidR="00B5206B">
        <w:rPr>
          <w:color w:val="000000"/>
          <w:sz w:val="27"/>
          <w:szCs w:val="27"/>
        </w:rPr>
        <w:t>агентством</w:t>
      </w:r>
      <w:r w:rsidR="004E66AB">
        <w:rPr>
          <w:color w:val="000000"/>
          <w:sz w:val="27"/>
          <w:szCs w:val="27"/>
        </w:rPr>
        <w:t xml:space="preserve"> </w:t>
      </w:r>
      <w:r>
        <w:rPr>
          <w:color w:val="000000"/>
          <w:sz w:val="27"/>
          <w:szCs w:val="27"/>
        </w:rPr>
        <w:t xml:space="preserve">ТОО «Служба </w:t>
      </w:r>
      <w:r>
        <w:rPr>
          <w:color w:val="000000"/>
          <w:sz w:val="27"/>
          <w:szCs w:val="27"/>
          <w:lang w:val="en-US"/>
        </w:rPr>
        <w:t>GRU</w:t>
      </w:r>
      <w:r w:rsidRPr="00604DED">
        <w:rPr>
          <w:color w:val="000000"/>
          <w:sz w:val="27"/>
          <w:szCs w:val="27"/>
        </w:rPr>
        <w:t xml:space="preserve"> </w:t>
      </w:r>
      <w:r>
        <w:rPr>
          <w:color w:val="000000"/>
          <w:sz w:val="27"/>
          <w:szCs w:val="27"/>
          <w:lang w:val="en-US"/>
        </w:rPr>
        <w:t>Security</w:t>
      </w:r>
      <w:r>
        <w:rPr>
          <w:color w:val="000000"/>
          <w:sz w:val="27"/>
          <w:szCs w:val="27"/>
        </w:rPr>
        <w:t>» на посту находится один охранник в смену, с графиком работы ½.</w:t>
      </w:r>
    </w:p>
    <w:p w:rsidR="002772AD" w:rsidRPr="002772AD" w:rsidRDefault="0025718D" w:rsidP="002772AD">
      <w:pPr>
        <w:pStyle w:val="a4"/>
        <w:spacing w:before="0" w:beforeAutospacing="0" w:after="240" w:afterAutospacing="0"/>
        <w:jc w:val="both"/>
        <w:rPr>
          <w:color w:val="000000"/>
          <w:szCs w:val="27"/>
          <w:lang w:val="kk-KZ"/>
        </w:rPr>
      </w:pPr>
      <w:hyperlink r:id="rId94" w:history="1">
        <w:r w:rsidR="002772AD" w:rsidRPr="002772AD">
          <w:rPr>
            <w:rStyle w:val="a3"/>
            <w:szCs w:val="27"/>
          </w:rPr>
          <w:t>https://drive.google.com/drive/folders/1ePTbX4VjPPtIXjz--l-a2Hezyc8CtfSD?usp=sharing</w:t>
        </w:r>
      </w:hyperlink>
      <w:r w:rsidR="002772AD" w:rsidRPr="002772AD">
        <w:rPr>
          <w:color w:val="000000"/>
          <w:szCs w:val="27"/>
          <w:lang w:val="kk-KZ"/>
        </w:rPr>
        <w:t xml:space="preserve"> </w:t>
      </w:r>
    </w:p>
    <w:p w:rsidR="00F65E66" w:rsidRDefault="004E66AB" w:rsidP="00F65E66">
      <w:pPr>
        <w:pStyle w:val="a4"/>
        <w:spacing w:before="0" w:beforeAutospacing="0" w:after="0" w:afterAutospacing="0"/>
        <w:ind w:firstLine="851"/>
        <w:rPr>
          <w:color w:val="000000"/>
          <w:sz w:val="27"/>
          <w:szCs w:val="27"/>
        </w:rPr>
      </w:pPr>
      <w:r>
        <w:rPr>
          <w:color w:val="000000"/>
          <w:sz w:val="27"/>
          <w:szCs w:val="27"/>
        </w:rPr>
        <w:t>П</w:t>
      </w:r>
      <w:r w:rsidR="007B253E">
        <w:rPr>
          <w:color w:val="000000"/>
          <w:sz w:val="27"/>
          <w:szCs w:val="27"/>
        </w:rPr>
        <w:t xml:space="preserve">аспорт антитерростической </w:t>
      </w:r>
      <w:r>
        <w:rPr>
          <w:color w:val="000000"/>
          <w:sz w:val="27"/>
          <w:szCs w:val="27"/>
        </w:rPr>
        <w:t>з</w:t>
      </w:r>
      <w:r w:rsidRPr="004E66AB">
        <w:rPr>
          <w:color w:val="000000"/>
          <w:sz w:val="27"/>
          <w:szCs w:val="27"/>
        </w:rPr>
        <w:t>ащищенности</w:t>
      </w:r>
      <w:r>
        <w:rPr>
          <w:color w:val="000000"/>
          <w:sz w:val="27"/>
          <w:szCs w:val="27"/>
        </w:rPr>
        <w:t xml:space="preserve"> </w:t>
      </w:r>
    </w:p>
    <w:p w:rsidR="004E66AB" w:rsidRDefault="0025718D" w:rsidP="00F65E66">
      <w:pPr>
        <w:pStyle w:val="a4"/>
        <w:spacing w:before="0" w:beforeAutospacing="0"/>
        <w:rPr>
          <w:color w:val="000000"/>
          <w:sz w:val="27"/>
          <w:szCs w:val="27"/>
        </w:rPr>
      </w:pPr>
      <w:hyperlink r:id="rId95" w:history="1">
        <w:r w:rsidR="004E66AB" w:rsidRPr="00F65E66">
          <w:rPr>
            <w:rStyle w:val="a3"/>
            <w:szCs w:val="27"/>
          </w:rPr>
          <w:t>https://drive.google.com/file/d/1--2XHGiqxYH5_IMNFtqVlJAlsdhcEOxP/view?usp=sharing</w:t>
        </w:r>
      </w:hyperlink>
      <w:r w:rsidR="004E66AB" w:rsidRPr="00F65E66">
        <w:rPr>
          <w:color w:val="000000"/>
          <w:szCs w:val="27"/>
        </w:rPr>
        <w:t xml:space="preserve"> </w:t>
      </w:r>
    </w:p>
    <w:p w:rsidR="00361F45" w:rsidRDefault="00361F45" w:rsidP="007B253E">
      <w:pPr>
        <w:pStyle w:val="a4"/>
        <w:jc w:val="both"/>
        <w:rPr>
          <w:color w:val="000000"/>
          <w:sz w:val="27"/>
          <w:szCs w:val="27"/>
        </w:rPr>
      </w:pPr>
      <w:r>
        <w:rPr>
          <w:rStyle w:val="a9"/>
          <w:color w:val="000000"/>
          <w:sz w:val="27"/>
          <w:szCs w:val="27"/>
        </w:rPr>
        <w:t>Сведения о наличии оборудованных шкафов для индивидуального пользования: </w:t>
      </w:r>
      <w:r w:rsidR="004E66AB">
        <w:rPr>
          <w:color w:val="000000"/>
          <w:sz w:val="27"/>
          <w:szCs w:val="27"/>
        </w:rPr>
        <w:t>в школе</w:t>
      </w:r>
      <w:r>
        <w:rPr>
          <w:color w:val="000000"/>
          <w:sz w:val="27"/>
          <w:szCs w:val="27"/>
        </w:rPr>
        <w:t xml:space="preserve">, в каждом классе имеются шкафы для девочек и мальчиков, а </w:t>
      </w:r>
      <w:proofErr w:type="gramStart"/>
      <w:r>
        <w:rPr>
          <w:color w:val="000000"/>
          <w:sz w:val="27"/>
          <w:szCs w:val="27"/>
        </w:rPr>
        <w:t>так же</w:t>
      </w:r>
      <w:proofErr w:type="gramEnd"/>
      <w:r>
        <w:rPr>
          <w:color w:val="000000"/>
          <w:sz w:val="27"/>
          <w:szCs w:val="27"/>
        </w:rPr>
        <w:t xml:space="preserve"> индивидуальные шкафы для детей. </w:t>
      </w:r>
    </w:p>
    <w:p w:rsidR="00361F45" w:rsidRDefault="00361F45" w:rsidP="00787F00">
      <w:pPr>
        <w:pStyle w:val="a4"/>
        <w:spacing w:before="0" w:beforeAutospacing="0" w:after="0" w:afterAutospacing="0"/>
        <w:rPr>
          <w:color w:val="000000"/>
          <w:sz w:val="27"/>
          <w:szCs w:val="27"/>
        </w:rPr>
      </w:pPr>
      <w:r>
        <w:rPr>
          <w:color w:val="000000"/>
          <w:sz w:val="27"/>
          <w:szCs w:val="27"/>
        </w:rPr>
        <w:t> </w:t>
      </w:r>
      <w:r>
        <w:rPr>
          <w:rStyle w:val="a9"/>
          <w:color w:val="000000"/>
          <w:sz w:val="27"/>
          <w:szCs w:val="27"/>
        </w:rPr>
        <w:t xml:space="preserve">Сведения о наличии условий для лиц </w:t>
      </w:r>
      <w:r w:rsidR="005E2BA5">
        <w:rPr>
          <w:rStyle w:val="a9"/>
          <w:color w:val="000000"/>
          <w:sz w:val="27"/>
          <w:szCs w:val="27"/>
        </w:rPr>
        <w:t xml:space="preserve">с </w:t>
      </w:r>
      <w:r>
        <w:rPr>
          <w:rStyle w:val="a9"/>
          <w:color w:val="000000"/>
          <w:sz w:val="27"/>
          <w:szCs w:val="27"/>
        </w:rPr>
        <w:t>особыми образовательным</w:t>
      </w:r>
      <w:r w:rsidR="005E2BA5">
        <w:rPr>
          <w:rStyle w:val="a9"/>
          <w:color w:val="000000"/>
          <w:sz w:val="27"/>
          <w:szCs w:val="27"/>
        </w:rPr>
        <w:t>и</w:t>
      </w:r>
      <w:r>
        <w:rPr>
          <w:rStyle w:val="a9"/>
          <w:color w:val="000000"/>
          <w:sz w:val="27"/>
          <w:szCs w:val="27"/>
        </w:rPr>
        <w:t xml:space="preserve"> </w:t>
      </w:r>
      <w:r w:rsidR="005E2BA5">
        <w:rPr>
          <w:rStyle w:val="a9"/>
          <w:color w:val="000000"/>
          <w:sz w:val="27"/>
          <w:szCs w:val="27"/>
        </w:rPr>
        <w:t xml:space="preserve">потребностями </w:t>
      </w:r>
      <w:r>
        <w:rPr>
          <w:rStyle w:val="a9"/>
          <w:color w:val="000000"/>
          <w:sz w:val="27"/>
          <w:szCs w:val="27"/>
        </w:rPr>
        <w:t>– </w:t>
      </w:r>
      <w:r>
        <w:rPr>
          <w:color w:val="000000"/>
          <w:sz w:val="27"/>
          <w:szCs w:val="27"/>
        </w:rPr>
        <w:t>при входе в здание школы установлен пандус, который соответствует всем стандартам, имеется</w:t>
      </w:r>
      <w:r w:rsidR="005E2BA5">
        <w:rPr>
          <w:color w:val="000000"/>
          <w:sz w:val="27"/>
          <w:szCs w:val="27"/>
        </w:rPr>
        <w:t xml:space="preserve"> сантехника для инвалидов, поручни и перила</w:t>
      </w:r>
      <w:r>
        <w:rPr>
          <w:color w:val="000000"/>
          <w:sz w:val="27"/>
          <w:szCs w:val="27"/>
        </w:rPr>
        <w:t>.</w:t>
      </w:r>
    </w:p>
    <w:p w:rsidR="00787F00" w:rsidRPr="00787F00" w:rsidRDefault="0025718D" w:rsidP="00787F00">
      <w:pPr>
        <w:pStyle w:val="a4"/>
        <w:spacing w:before="0" w:beforeAutospacing="0" w:after="0" w:afterAutospacing="0"/>
        <w:rPr>
          <w:color w:val="000000"/>
          <w:szCs w:val="27"/>
          <w:lang w:val="kk-KZ"/>
        </w:rPr>
      </w:pPr>
      <w:hyperlink r:id="rId96" w:history="1">
        <w:r w:rsidR="00787F00" w:rsidRPr="00787F00">
          <w:rPr>
            <w:rStyle w:val="a3"/>
            <w:szCs w:val="27"/>
          </w:rPr>
          <w:t>https://drive.google.com/drive/folders/14xYa97eBLVG-qXZqGFM8gRz03sduM7Ha?usp=sharing</w:t>
        </w:r>
      </w:hyperlink>
      <w:r w:rsidR="00787F00" w:rsidRPr="00787F00">
        <w:rPr>
          <w:color w:val="000000"/>
          <w:szCs w:val="27"/>
          <w:lang w:val="kk-KZ"/>
        </w:rPr>
        <w:t xml:space="preserve"> </w:t>
      </w:r>
    </w:p>
    <w:p w:rsidR="000B1EB0" w:rsidRPr="007B253E" w:rsidRDefault="00592829" w:rsidP="007B253E">
      <w:pPr>
        <w:pStyle w:val="a4"/>
        <w:spacing w:after="0" w:afterAutospacing="0"/>
        <w:rPr>
          <w:sz w:val="28"/>
          <w:szCs w:val="28"/>
          <w:u w:val="single"/>
        </w:rPr>
      </w:pPr>
      <w:r w:rsidRPr="007B253E">
        <w:rPr>
          <w:b/>
          <w:bCs/>
          <w:sz w:val="28"/>
          <w:szCs w:val="28"/>
          <w:u w:val="single"/>
        </w:rPr>
        <w:t>6. ИНФОРМАЦИОННЫЕ РЕСУРСЫ И БИБЛИОТЕЧНЫЙ ФОНД</w:t>
      </w:r>
      <w:r w:rsidRPr="007B253E">
        <w:rPr>
          <w:sz w:val="28"/>
          <w:szCs w:val="28"/>
          <w:u w:val="single"/>
        </w:rPr>
        <w:t xml:space="preserve"> </w:t>
      </w:r>
    </w:p>
    <w:p w:rsidR="000B1EB0" w:rsidRPr="0089228D" w:rsidRDefault="000B1EB0" w:rsidP="00622735">
      <w:pPr>
        <w:spacing w:after="15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Библиотечный фонд является составной частью информационных ресурсов и включает учебную, учебно-методическую, научную, справочную, производственно-практическую литературу, законодательные и нормативные правовые акты, а также дополнительную литературу для саморазвития личности. Наличие фонда учебной литературы  в библиотеке школы «Арофат» по отношению к контингенту обучающихся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приказом № 604 и типовыми учебными программами начального, основного среднего и общего среднего образования, утвержденными приказом № 399 составляет</w:t>
      </w:r>
      <w:r w:rsidR="00592829" w:rsidRPr="0089228D">
        <w:rPr>
          <w:rFonts w:ascii="Times New Roman" w:eastAsia="Times New Roman" w:hAnsi="Times New Roman" w:cs="Times New Roman"/>
          <w:sz w:val="28"/>
          <w:szCs w:val="28"/>
          <w:lang w:eastAsia="ru-RU"/>
        </w:rPr>
        <w:t xml:space="preserve">: </w:t>
      </w:r>
      <w:r w:rsidRPr="0089228D">
        <w:rPr>
          <w:rFonts w:ascii="Times New Roman" w:eastAsia="Times New Roman" w:hAnsi="Times New Roman" w:cs="Times New Roman"/>
          <w:sz w:val="28"/>
          <w:szCs w:val="28"/>
          <w:lang w:eastAsia="ru-RU"/>
        </w:rPr>
        <w:t>Общий фонд - учебно-методические комплексы и учебная литература, художественная литература – 100% (1100 экз.); учебники – 8200 экз.; списали  500 экз., 20</w:t>
      </w:r>
      <w:r w:rsidR="007B253E">
        <w:rPr>
          <w:rFonts w:ascii="Times New Roman" w:eastAsia="Times New Roman" w:hAnsi="Times New Roman" w:cs="Times New Roman"/>
          <w:sz w:val="28"/>
          <w:szCs w:val="28"/>
          <w:lang w:eastAsia="ru-RU"/>
        </w:rPr>
        <w:t>23-2024 учебный год – 7700 экз.</w:t>
      </w:r>
      <w:r w:rsidRPr="0089228D">
        <w:rPr>
          <w:rFonts w:ascii="Times New Roman" w:eastAsia="Times New Roman" w:hAnsi="Times New Roman" w:cs="Times New Roman"/>
          <w:sz w:val="28"/>
          <w:szCs w:val="28"/>
          <w:lang w:eastAsia="ru-RU"/>
        </w:rPr>
        <w:t>, основной фонд – 8800 экз.</w:t>
      </w:r>
    </w:p>
    <w:p w:rsidR="000B1EB0" w:rsidRPr="0089228D" w:rsidRDefault="000B1EB0" w:rsidP="00622735">
      <w:pPr>
        <w:spacing w:after="15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 xml:space="preserve">Так как объем новых  поступлений художественной литературы за оцениваемый период (2022-2023г.) составил  всего 24 экз. что меньше, чем необходимо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то  процент обеспеченности художественной литературой меньше нормы. Процент обеспеченности учебниками 100%. Согласно Приказ у Министра образования и науки </w:t>
      </w:r>
    </w:p>
    <w:p w:rsidR="000B1EB0" w:rsidRPr="0089228D" w:rsidRDefault="000B1EB0" w:rsidP="00787F00">
      <w:pPr>
        <w:spacing w:after="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Республики Казахстан от 19 января 2016 года № 44 объем новых поступлений в библиотеках государственных организаций образования обуславливается следующими нормативами: для библиотеки общеобразовательной школы:</w:t>
      </w:r>
    </w:p>
    <w:p w:rsidR="000B1EB0" w:rsidRPr="0089228D" w:rsidRDefault="000B1EB0" w:rsidP="00787F00">
      <w:pPr>
        <w:spacing w:after="0" w:line="240" w:lineRule="auto"/>
        <w:ind w:firstLine="709"/>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 не менее трех процентов от всего имеющегося единого библиотечного фонда ежегодно;</w:t>
      </w:r>
    </w:p>
    <w:p w:rsidR="000B1EB0" w:rsidRPr="0089228D" w:rsidRDefault="000B1EB0" w:rsidP="00787F00">
      <w:pPr>
        <w:spacing w:after="0" w:line="240" w:lineRule="auto"/>
        <w:ind w:firstLine="709"/>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 не менее двадцати пяти процентов от всего учебного библиотечного фонда за последние пять-десять лет.</w:t>
      </w:r>
    </w:p>
    <w:p w:rsidR="000B1EB0" w:rsidRPr="0089228D" w:rsidRDefault="000B1EB0" w:rsidP="00787F00">
      <w:pPr>
        <w:spacing w:after="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lastRenderedPageBreak/>
        <w:t>Научные издания и другие виды документов приобретаются из принципа удовлетворения читательских запросов.</w:t>
      </w:r>
    </w:p>
    <w:p w:rsidR="000B1EB0" w:rsidRPr="0089228D" w:rsidRDefault="000B1EB0" w:rsidP="007B253E">
      <w:pPr>
        <w:spacing w:after="15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 xml:space="preserve">В школе «Арофат» реализуется проект «Читающая школа – читающая нация». В коридорах оборудованы места для чтения художественной литературы по системе буккроссинга, также каждый день для учащихся 5-6 классов организовано ежедневное художественное чтение на </w:t>
      </w:r>
      <w:proofErr w:type="gramStart"/>
      <w:r w:rsidRPr="0089228D">
        <w:rPr>
          <w:rFonts w:ascii="Times New Roman" w:eastAsia="Times New Roman" w:hAnsi="Times New Roman" w:cs="Times New Roman"/>
          <w:sz w:val="28"/>
          <w:szCs w:val="28"/>
          <w:lang w:eastAsia="ru-RU"/>
        </w:rPr>
        <w:t>5  и</w:t>
      </w:r>
      <w:proofErr w:type="gramEnd"/>
      <w:r w:rsidRPr="0089228D">
        <w:rPr>
          <w:rFonts w:ascii="Times New Roman" w:eastAsia="Times New Roman" w:hAnsi="Times New Roman" w:cs="Times New Roman"/>
          <w:sz w:val="28"/>
          <w:szCs w:val="28"/>
          <w:lang w:eastAsia="ru-RU"/>
        </w:rPr>
        <w:t xml:space="preserve"> 6 уроках соответственно в рамках расписания  по 20 минут.</w:t>
      </w:r>
    </w:p>
    <w:p w:rsidR="000B1EB0" w:rsidRPr="0089228D" w:rsidRDefault="000B1EB0" w:rsidP="00622735">
      <w:pPr>
        <w:spacing w:after="150" w:line="240" w:lineRule="auto"/>
        <w:ind w:firstLine="851"/>
        <w:jc w:val="both"/>
        <w:textAlignment w:val="baseline"/>
        <w:rPr>
          <w:rFonts w:ascii="Times New Roman" w:eastAsia="Times New Roman" w:hAnsi="Times New Roman" w:cs="Times New Roman"/>
          <w:sz w:val="28"/>
          <w:szCs w:val="28"/>
          <w:lang w:eastAsia="ru-RU"/>
        </w:rPr>
      </w:pPr>
      <w:r w:rsidRPr="0089228D">
        <w:rPr>
          <w:rFonts w:ascii="Times New Roman" w:eastAsia="Times New Roman" w:hAnsi="Times New Roman" w:cs="Times New Roman"/>
          <w:sz w:val="28"/>
          <w:szCs w:val="28"/>
          <w:lang w:eastAsia="ru-RU"/>
        </w:rPr>
        <w:t>Перспективы: привлечение 100% учащихся к чтению книг при реализации проекта «Читающая школа – читающая нация»; пополнение фонда детской литературы.</w:t>
      </w:r>
    </w:p>
    <w:p w:rsidR="007B253E" w:rsidRPr="00350C81" w:rsidRDefault="000B1EB0" w:rsidP="007B253E">
      <w:pPr>
        <w:spacing w:after="0"/>
        <w:ind w:firstLine="851"/>
        <w:jc w:val="both"/>
        <w:rPr>
          <w:rFonts w:ascii="Times New Roman" w:hAnsi="Times New Roman" w:cs="Times New Roman"/>
        </w:rPr>
      </w:pPr>
      <w:r w:rsidRPr="009D6E64">
        <w:rPr>
          <w:rFonts w:ascii="Times New Roman" w:eastAsia="Times New Roman" w:hAnsi="Times New Roman" w:cs="Times New Roman"/>
          <w:b/>
          <w:bCs/>
          <w:sz w:val="28"/>
          <w:szCs w:val="28"/>
          <w:lang w:eastAsia="ru-RU"/>
        </w:rPr>
        <w:t xml:space="preserve">Кабинеты ИВТ: </w:t>
      </w:r>
      <w:r w:rsidRPr="009D6E64">
        <w:rPr>
          <w:rFonts w:ascii="Times New Roman" w:eastAsia="Times New Roman" w:hAnsi="Times New Roman" w:cs="Times New Roman"/>
          <w:sz w:val="28"/>
          <w:szCs w:val="28"/>
          <w:lang w:eastAsia="ru-RU"/>
        </w:rPr>
        <w:t>В школе имеется 2 кабинета ИВТ, площадью 67,8 м</w:t>
      </w:r>
      <w:proofErr w:type="gramStart"/>
      <w:r w:rsidRPr="009D6E64">
        <w:rPr>
          <w:rFonts w:ascii="Times New Roman" w:eastAsia="Times New Roman" w:hAnsi="Times New Roman" w:cs="Times New Roman"/>
          <w:sz w:val="28"/>
          <w:szCs w:val="28"/>
          <w:vertAlign w:val="superscript"/>
          <w:lang w:eastAsia="ru-RU"/>
        </w:rPr>
        <w:t>2 </w:t>
      </w:r>
      <w:r w:rsidR="00247688">
        <w:rPr>
          <w:rFonts w:ascii="Times New Roman" w:eastAsia="Times New Roman" w:hAnsi="Times New Roman" w:cs="Times New Roman"/>
          <w:sz w:val="28"/>
          <w:szCs w:val="28"/>
          <w:lang w:eastAsia="ru-RU"/>
        </w:rPr>
        <w:t> на</w:t>
      </w:r>
      <w:proofErr w:type="gramEnd"/>
      <w:r w:rsidR="00247688">
        <w:rPr>
          <w:rFonts w:ascii="Times New Roman" w:eastAsia="Times New Roman" w:hAnsi="Times New Roman" w:cs="Times New Roman"/>
          <w:sz w:val="28"/>
          <w:szCs w:val="28"/>
          <w:lang w:eastAsia="ru-RU"/>
        </w:rPr>
        <w:t xml:space="preserve"> 3 этаже. </w:t>
      </w:r>
      <w:r w:rsidRPr="009D6E64">
        <w:rPr>
          <w:rFonts w:ascii="Times New Roman" w:eastAsia="Times New Roman" w:hAnsi="Times New Roman" w:cs="Times New Roman"/>
          <w:sz w:val="28"/>
          <w:szCs w:val="28"/>
          <w:lang w:eastAsia="ru-RU"/>
        </w:rPr>
        <w:t xml:space="preserve">В каждом кабинете имеются по 15 посадочных мест, оснащенных компьютерами, имеется интерактивная доска, рабочее место учителя. Кабинет оснащен противопожарной сигнализацией. В школе имеется WI-FI интернет до 100 Мбит/с, телефонная точка АО Казахтелекома. Имеется договор с АО «Казахтелеком» на тарифный план </w:t>
      </w:r>
      <w:r w:rsidRPr="007B253E">
        <w:rPr>
          <w:rFonts w:ascii="Times New Roman" w:eastAsia="Times New Roman" w:hAnsi="Times New Roman" w:cs="Times New Roman"/>
          <w:sz w:val="28"/>
          <w:szCs w:val="28"/>
          <w:lang w:val="en-US" w:eastAsia="ru-RU"/>
        </w:rPr>
        <w:t>ID</w:t>
      </w:r>
      <w:r w:rsidRPr="007B253E">
        <w:rPr>
          <w:rFonts w:ascii="Times New Roman" w:eastAsia="Times New Roman" w:hAnsi="Times New Roman" w:cs="Times New Roman"/>
          <w:sz w:val="28"/>
          <w:szCs w:val="28"/>
          <w:lang w:eastAsia="ru-RU"/>
        </w:rPr>
        <w:t xml:space="preserve"> </w:t>
      </w:r>
      <w:r w:rsidRPr="007B253E">
        <w:rPr>
          <w:rFonts w:ascii="Times New Roman" w:eastAsia="Times New Roman" w:hAnsi="Times New Roman" w:cs="Times New Roman"/>
          <w:sz w:val="28"/>
          <w:szCs w:val="28"/>
          <w:lang w:val="en-US" w:eastAsia="ru-RU"/>
        </w:rPr>
        <w:t>BUSNESS</w:t>
      </w:r>
      <w:r w:rsidRPr="007B253E">
        <w:rPr>
          <w:rFonts w:ascii="Times New Roman" w:eastAsia="Times New Roman" w:hAnsi="Times New Roman" w:cs="Times New Roman"/>
          <w:sz w:val="28"/>
          <w:szCs w:val="28"/>
          <w:lang w:eastAsia="ru-RU"/>
        </w:rPr>
        <w:t xml:space="preserve"> 5 – 100/40</w:t>
      </w:r>
      <w:r w:rsidR="007B253E" w:rsidRPr="007B253E">
        <w:rPr>
          <w:rFonts w:ascii="Times New Roman" w:eastAsia="Times New Roman" w:hAnsi="Times New Roman" w:cs="Times New Roman"/>
          <w:sz w:val="28"/>
          <w:szCs w:val="28"/>
          <w:lang w:val="kk-KZ" w:eastAsia="ru-RU"/>
        </w:rPr>
        <w:t>, р</w:t>
      </w:r>
      <w:r w:rsidR="007B253E" w:rsidRPr="007B253E">
        <w:rPr>
          <w:rFonts w:ascii="Times New Roman" w:hAnsi="Times New Roman" w:cs="Times New Roman"/>
          <w:color w:val="000000"/>
          <w:sz w:val="27"/>
          <w:szCs w:val="27"/>
        </w:rPr>
        <w:t xml:space="preserve">абота ведется в порталах: Енбек kz, электронная </w:t>
      </w:r>
      <w:proofErr w:type="gramStart"/>
      <w:r w:rsidR="007B253E" w:rsidRPr="007B253E">
        <w:rPr>
          <w:rFonts w:ascii="Times New Roman" w:hAnsi="Times New Roman" w:cs="Times New Roman"/>
          <w:color w:val="000000"/>
          <w:sz w:val="27"/>
          <w:szCs w:val="27"/>
        </w:rPr>
        <w:t>система  Кунделик</w:t>
      </w:r>
      <w:proofErr w:type="gramEnd"/>
      <w:r w:rsidR="007B253E" w:rsidRPr="007B253E">
        <w:rPr>
          <w:rFonts w:ascii="Times New Roman" w:hAnsi="Times New Roman" w:cs="Times New Roman"/>
          <w:color w:val="000000"/>
          <w:sz w:val="27"/>
          <w:szCs w:val="27"/>
        </w:rPr>
        <w:t xml:space="preserve"> kz, Государственные закупки РК, Госреестр имущества РК, Е-ОТІNISHKZ, электронные статистические</w:t>
      </w:r>
      <w:r w:rsidR="007B253E" w:rsidRPr="00350C81">
        <w:rPr>
          <w:rFonts w:ascii="Times New Roman" w:hAnsi="Times New Roman" w:cs="Times New Roman"/>
          <w:color w:val="000000"/>
          <w:sz w:val="27"/>
          <w:szCs w:val="27"/>
        </w:rPr>
        <w:t xml:space="preserve"> и налоговые отчетности РК, установлена программа 1C. Так же имеется доменное имя.</w:t>
      </w:r>
    </w:p>
    <w:p w:rsidR="007B253E" w:rsidRPr="00F65E66" w:rsidRDefault="007B253E" w:rsidP="007B253E">
      <w:pPr>
        <w:pStyle w:val="a4"/>
        <w:spacing w:before="0" w:beforeAutospacing="0"/>
        <w:rPr>
          <w:color w:val="000000"/>
        </w:rPr>
      </w:pPr>
      <w:r>
        <w:rPr>
          <w:color w:val="000000"/>
          <w:sz w:val="27"/>
          <w:szCs w:val="27"/>
        </w:rPr>
        <w:t>Договор с казахтелекомом</w:t>
      </w:r>
      <w:r w:rsidR="00716DB3">
        <w:rPr>
          <w:color w:val="000000"/>
          <w:sz w:val="27"/>
          <w:szCs w:val="27"/>
          <w:lang w:val="kk-KZ"/>
        </w:rPr>
        <w:t xml:space="preserve"> </w:t>
      </w:r>
      <w:hyperlink r:id="rId97" w:history="1">
        <w:r w:rsidR="00716DB3" w:rsidRPr="00F65E66">
          <w:rPr>
            <w:rStyle w:val="a3"/>
            <w:lang w:val="kk-KZ"/>
          </w:rPr>
          <w:t>https://drive.google.com/file/d/11D_bwJvA6A5Rl2x8nWthus9b80Go0_bw/view?usp=sharing</w:t>
        </w:r>
      </w:hyperlink>
      <w:r w:rsidR="00716DB3" w:rsidRPr="00F65E66">
        <w:rPr>
          <w:color w:val="000000"/>
          <w:lang w:val="kk-KZ"/>
        </w:rPr>
        <w:t xml:space="preserve"> </w:t>
      </w:r>
      <w:r w:rsidRPr="00F65E66">
        <w:rPr>
          <w:color w:val="000000"/>
        </w:rPr>
        <w:t xml:space="preserve"> </w:t>
      </w:r>
    </w:p>
    <w:p w:rsidR="000B1EB0" w:rsidRPr="007B253E" w:rsidRDefault="000B1EB0" w:rsidP="000A5055">
      <w:pPr>
        <w:pStyle w:val="a5"/>
        <w:numPr>
          <w:ilvl w:val="1"/>
          <w:numId w:val="10"/>
        </w:numPr>
        <w:shd w:val="clear" w:color="auto" w:fill="FFFFFF" w:themeFill="background1"/>
        <w:spacing w:after="0" w:line="240" w:lineRule="auto"/>
        <w:ind w:left="426"/>
        <w:jc w:val="both"/>
        <w:textAlignment w:val="baseline"/>
        <w:rPr>
          <w:rFonts w:ascii="Times New Roman" w:eastAsia="Times New Roman" w:hAnsi="Times New Roman" w:cs="Times New Roman"/>
          <w:color w:val="333333"/>
          <w:sz w:val="28"/>
          <w:szCs w:val="28"/>
          <w:u w:val="single"/>
          <w:lang w:eastAsia="ru-RU"/>
        </w:rPr>
      </w:pPr>
      <w:r w:rsidRPr="007B253E">
        <w:rPr>
          <w:rFonts w:ascii="Times New Roman" w:eastAsia="Times New Roman" w:hAnsi="Times New Roman" w:cs="Times New Roman"/>
          <w:b/>
          <w:bCs/>
          <w:color w:val="333333"/>
          <w:sz w:val="28"/>
          <w:szCs w:val="28"/>
          <w:u w:val="single"/>
          <w:lang w:eastAsia="ru-RU"/>
        </w:rPr>
        <w:t>ОЦЕНКА ЗНАНИЙ ОБУЧАЮЩИХСЯ</w:t>
      </w:r>
    </w:p>
    <w:p w:rsidR="000B1EB0" w:rsidRPr="000B1EB0" w:rsidRDefault="000B1EB0" w:rsidP="000B1EB0">
      <w:pPr>
        <w:spacing w:after="0" w:line="240" w:lineRule="auto"/>
        <w:jc w:val="both"/>
        <w:textAlignment w:val="baseline"/>
        <w:rPr>
          <w:rFonts w:ascii="Times New Roman" w:eastAsia="Times New Roman" w:hAnsi="Times New Roman" w:cs="Times New Roman"/>
          <w:color w:val="333333"/>
          <w:sz w:val="28"/>
          <w:szCs w:val="28"/>
          <w:lang w:eastAsia="ru-RU"/>
        </w:rPr>
      </w:pPr>
      <w:r w:rsidRPr="000B1EB0">
        <w:rPr>
          <w:rFonts w:ascii="Times New Roman" w:eastAsia="Times New Roman" w:hAnsi="Times New Roman" w:cs="Times New Roman"/>
          <w:b/>
          <w:bCs/>
          <w:color w:val="333333"/>
          <w:sz w:val="28"/>
          <w:szCs w:val="28"/>
          <w:lang w:eastAsia="ru-RU"/>
        </w:rPr>
        <w:t xml:space="preserve">Уровень </w:t>
      </w:r>
      <w:proofErr w:type="gramStart"/>
      <w:r w:rsidRPr="000B1EB0">
        <w:rPr>
          <w:rFonts w:ascii="Times New Roman" w:eastAsia="Times New Roman" w:hAnsi="Times New Roman" w:cs="Times New Roman"/>
          <w:b/>
          <w:bCs/>
          <w:color w:val="333333"/>
          <w:sz w:val="28"/>
          <w:szCs w:val="28"/>
          <w:lang w:eastAsia="ru-RU"/>
        </w:rPr>
        <w:t>подготовки  обучающихся</w:t>
      </w:r>
      <w:proofErr w:type="gramEnd"/>
    </w:p>
    <w:p w:rsidR="000B1EB0" w:rsidRPr="000B1EB0" w:rsidRDefault="000B1EB0" w:rsidP="000B1EB0">
      <w:pPr>
        <w:spacing w:after="0"/>
        <w:ind w:firstLine="283"/>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xml:space="preserve">       Актуальной задачей в 2023-2024 учебном году остается работа со слабоуспевающими обучающимися. В центре образовательного процесса находятся обучающиеся. Весь процесс обучения в этом учебном </w:t>
      </w:r>
      <w:proofErr w:type="gramStart"/>
      <w:r w:rsidRPr="000B1EB0">
        <w:rPr>
          <w:rFonts w:ascii="Times New Roman" w:eastAsia="Times New Roman" w:hAnsi="Times New Roman" w:cs="Times New Roman"/>
          <w:sz w:val="28"/>
          <w:szCs w:val="28"/>
          <w:lang w:eastAsia="ru-RU"/>
        </w:rPr>
        <w:t>году  направлен</w:t>
      </w:r>
      <w:proofErr w:type="gramEnd"/>
      <w:r w:rsidRPr="000B1EB0">
        <w:rPr>
          <w:rFonts w:ascii="Times New Roman" w:eastAsia="Times New Roman" w:hAnsi="Times New Roman" w:cs="Times New Roman"/>
          <w:sz w:val="28"/>
          <w:szCs w:val="28"/>
          <w:lang w:eastAsia="ru-RU"/>
        </w:rPr>
        <w:t xml:space="preserve"> на создание благоприятной и безопасной среды для них.  В этом контексте возрастает роль и значение современного учителя.  Ни одна система, ни одна новая технология, какой бы современной она не была, не даст желаемого результата, если за всем этим не будет стоять специалист новой формации, творчески работающий учитель, человек, душой болеющий за результаты своего труда. Школа «Арофат» обладает необходимым и достаточным потенциалом для осуществления образовательного процесса в начальной, основной и средней </w:t>
      </w:r>
      <w:proofErr w:type="gramStart"/>
      <w:r w:rsidRPr="000B1EB0">
        <w:rPr>
          <w:rFonts w:ascii="Times New Roman" w:eastAsia="Times New Roman" w:hAnsi="Times New Roman" w:cs="Times New Roman"/>
          <w:sz w:val="28"/>
          <w:szCs w:val="28"/>
          <w:lang w:eastAsia="ru-RU"/>
        </w:rPr>
        <w:t>ступени  образования</w:t>
      </w:r>
      <w:proofErr w:type="gramEnd"/>
      <w:r w:rsidRPr="000B1EB0">
        <w:rPr>
          <w:rFonts w:ascii="Times New Roman" w:eastAsia="Times New Roman" w:hAnsi="Times New Roman" w:cs="Times New Roman"/>
          <w:sz w:val="28"/>
          <w:szCs w:val="28"/>
          <w:lang w:eastAsia="ru-RU"/>
        </w:rPr>
        <w:t>. Мы видим незначительное, но повышение качества знаний:</w:t>
      </w:r>
    </w:p>
    <w:p w:rsidR="000B1EB0" w:rsidRPr="000B1EB0" w:rsidRDefault="000B1EB0" w:rsidP="000B1EB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B1EB0">
        <w:rPr>
          <w:rFonts w:ascii="Times New Roman" w:eastAsia="Times New Roman" w:hAnsi="Times New Roman" w:cs="Times New Roman"/>
          <w:sz w:val="28"/>
          <w:szCs w:val="28"/>
          <w:lang w:eastAsia="ru-RU"/>
        </w:rPr>
        <w:t xml:space="preserve">2021-2022 уч. </w:t>
      </w:r>
      <w:proofErr w:type="gramStart"/>
      <w:r w:rsidRPr="000B1EB0">
        <w:rPr>
          <w:rFonts w:ascii="Times New Roman" w:eastAsia="Times New Roman" w:hAnsi="Times New Roman" w:cs="Times New Roman"/>
          <w:sz w:val="28"/>
          <w:szCs w:val="28"/>
          <w:lang w:eastAsia="ru-RU"/>
        </w:rPr>
        <w:t>год  64</w:t>
      </w:r>
      <w:proofErr w:type="gramEnd"/>
      <w:r w:rsidRPr="000B1EB0">
        <w:rPr>
          <w:rFonts w:ascii="Times New Roman" w:eastAsia="Times New Roman" w:hAnsi="Times New Roman" w:cs="Times New Roman"/>
          <w:sz w:val="28"/>
          <w:szCs w:val="28"/>
          <w:lang w:eastAsia="ru-RU"/>
        </w:rPr>
        <w:t>,38 % качества знаний,  100 % успеваемости;</w:t>
      </w:r>
    </w:p>
    <w:p w:rsidR="000B1EB0" w:rsidRDefault="000B1EB0" w:rsidP="000B1EB0">
      <w:pPr>
        <w:spacing w:after="0"/>
        <w:ind w:firstLine="399"/>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2022-2023 уч. год. 64,89% качества знаний, 100 % успеваемости.</w:t>
      </w:r>
    </w:p>
    <w:tbl>
      <w:tblPr>
        <w:tblpPr w:leftFromText="180" w:rightFromText="180" w:vertAnchor="text" w:horzAnchor="margin" w:tblpY="1"/>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02"/>
        <w:gridCol w:w="703"/>
        <w:gridCol w:w="790"/>
        <w:gridCol w:w="676"/>
        <w:gridCol w:w="808"/>
        <w:gridCol w:w="715"/>
        <w:gridCol w:w="764"/>
        <w:gridCol w:w="700"/>
        <w:gridCol w:w="945"/>
        <w:gridCol w:w="944"/>
        <w:gridCol w:w="944"/>
      </w:tblGrid>
      <w:tr w:rsidR="00247688" w:rsidRPr="000B1EB0" w:rsidTr="00E14E17">
        <w:trPr>
          <w:cantSplit/>
          <w:trHeight w:val="418"/>
        </w:trPr>
        <w:tc>
          <w:tcPr>
            <w:tcW w:w="1413" w:type="dxa"/>
            <w:vMerge w:val="restart"/>
            <w:vAlign w:val="center"/>
          </w:tcPr>
          <w:p w:rsidR="00247688" w:rsidRPr="000B1EB0" w:rsidRDefault="00FB71A2" w:rsidP="00E14E1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Уч. год</w:t>
            </w:r>
          </w:p>
        </w:tc>
        <w:tc>
          <w:tcPr>
            <w:tcW w:w="1405" w:type="dxa"/>
            <w:gridSpan w:val="2"/>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Отличники</w:t>
            </w:r>
          </w:p>
        </w:tc>
        <w:tc>
          <w:tcPr>
            <w:tcW w:w="1466" w:type="dxa"/>
            <w:gridSpan w:val="2"/>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Хорошисты</w:t>
            </w:r>
          </w:p>
        </w:tc>
        <w:tc>
          <w:tcPr>
            <w:tcW w:w="1523" w:type="dxa"/>
            <w:gridSpan w:val="2"/>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Троечники</w:t>
            </w:r>
          </w:p>
        </w:tc>
        <w:tc>
          <w:tcPr>
            <w:tcW w:w="1464" w:type="dxa"/>
            <w:gridSpan w:val="2"/>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sidRPr="00E14E17">
              <w:rPr>
                <w:rFonts w:ascii="Times New Roman" w:eastAsia="Times New Roman" w:hAnsi="Times New Roman" w:cs="Times New Roman"/>
                <w:b/>
                <w:sz w:val="18"/>
                <w:lang w:eastAsia="ru-RU"/>
              </w:rPr>
              <w:t>Неуспевающие</w:t>
            </w:r>
          </w:p>
        </w:tc>
        <w:tc>
          <w:tcPr>
            <w:tcW w:w="945" w:type="dxa"/>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кач.</w:t>
            </w:r>
          </w:p>
        </w:tc>
        <w:tc>
          <w:tcPr>
            <w:tcW w:w="944" w:type="dxa"/>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усп.</w:t>
            </w:r>
          </w:p>
        </w:tc>
        <w:tc>
          <w:tcPr>
            <w:tcW w:w="944" w:type="dxa"/>
          </w:tcPr>
          <w:p w:rsidR="00247688" w:rsidRPr="000B1EB0" w:rsidRDefault="00247688" w:rsidP="00247688">
            <w:pPr>
              <w:spacing w:after="0" w:line="240" w:lineRule="auto"/>
              <w:jc w:val="both"/>
              <w:rPr>
                <w:rFonts w:ascii="Times New Roman" w:eastAsia="Times New Roman" w:hAnsi="Times New Roman" w:cs="Times New Roman"/>
                <w:b/>
                <w:lang w:eastAsia="ru-RU"/>
              </w:rPr>
            </w:pPr>
          </w:p>
          <w:p w:rsidR="00247688" w:rsidRPr="000B1EB0" w:rsidRDefault="00FB71A2" w:rsidP="00247688">
            <w:pPr>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Ср. бал</w:t>
            </w:r>
          </w:p>
        </w:tc>
      </w:tr>
      <w:tr w:rsidR="00247688" w:rsidRPr="000B1EB0" w:rsidTr="00E14E17">
        <w:trPr>
          <w:cantSplit/>
          <w:trHeight w:val="184"/>
        </w:trPr>
        <w:tc>
          <w:tcPr>
            <w:tcW w:w="1413" w:type="dxa"/>
            <w:vMerge/>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p>
        </w:tc>
        <w:tc>
          <w:tcPr>
            <w:tcW w:w="702" w:type="dxa"/>
          </w:tcPr>
          <w:p w:rsidR="00247688" w:rsidRPr="000B1EB0" w:rsidRDefault="00247688" w:rsidP="00FB71A2">
            <w:pPr>
              <w:spacing w:after="0" w:line="240" w:lineRule="auto"/>
              <w:jc w:val="center"/>
              <w:rPr>
                <w:rFonts w:ascii="Times New Roman" w:eastAsia="Times New Roman" w:hAnsi="Times New Roman" w:cs="Times New Roman"/>
                <w:sz w:val="16"/>
                <w:szCs w:val="16"/>
                <w:lang w:eastAsia="ru-RU"/>
              </w:rPr>
            </w:pPr>
            <w:r w:rsidRPr="000B1EB0">
              <w:rPr>
                <w:rFonts w:ascii="Times New Roman" w:eastAsia="Times New Roman" w:hAnsi="Times New Roman" w:cs="Times New Roman"/>
                <w:sz w:val="16"/>
                <w:szCs w:val="16"/>
                <w:lang w:eastAsia="ru-RU"/>
              </w:rPr>
              <w:t>Кол-во</w:t>
            </w:r>
          </w:p>
        </w:tc>
        <w:tc>
          <w:tcPr>
            <w:tcW w:w="703"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w:t>
            </w:r>
          </w:p>
        </w:tc>
        <w:tc>
          <w:tcPr>
            <w:tcW w:w="790"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sz w:val="16"/>
                <w:szCs w:val="16"/>
                <w:lang w:eastAsia="ru-RU"/>
              </w:rPr>
              <w:t>Кол-во</w:t>
            </w:r>
          </w:p>
        </w:tc>
        <w:tc>
          <w:tcPr>
            <w:tcW w:w="676"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w:t>
            </w:r>
          </w:p>
        </w:tc>
        <w:tc>
          <w:tcPr>
            <w:tcW w:w="808"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sz w:val="16"/>
                <w:szCs w:val="16"/>
                <w:lang w:eastAsia="ru-RU"/>
              </w:rPr>
              <w:t>Кол-во</w:t>
            </w:r>
          </w:p>
        </w:tc>
        <w:tc>
          <w:tcPr>
            <w:tcW w:w="715"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w:t>
            </w:r>
          </w:p>
        </w:tc>
        <w:tc>
          <w:tcPr>
            <w:tcW w:w="764"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sz w:val="16"/>
                <w:szCs w:val="16"/>
                <w:lang w:eastAsia="ru-RU"/>
              </w:rPr>
              <w:t>Кол-во</w:t>
            </w:r>
          </w:p>
        </w:tc>
        <w:tc>
          <w:tcPr>
            <w:tcW w:w="700"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w:t>
            </w:r>
          </w:p>
        </w:tc>
        <w:tc>
          <w:tcPr>
            <w:tcW w:w="945" w:type="dxa"/>
          </w:tcPr>
          <w:p w:rsidR="00247688" w:rsidRPr="000B1EB0" w:rsidRDefault="00247688" w:rsidP="00FB71A2">
            <w:pPr>
              <w:spacing w:after="0" w:line="240" w:lineRule="auto"/>
              <w:jc w:val="center"/>
              <w:rPr>
                <w:rFonts w:ascii="Times New Roman" w:eastAsia="Times New Roman" w:hAnsi="Times New Roman" w:cs="Times New Roman"/>
                <w:lang w:eastAsia="ru-RU"/>
              </w:rPr>
            </w:pPr>
          </w:p>
        </w:tc>
        <w:tc>
          <w:tcPr>
            <w:tcW w:w="944" w:type="dxa"/>
          </w:tcPr>
          <w:p w:rsidR="00247688" w:rsidRPr="000B1EB0" w:rsidRDefault="00247688" w:rsidP="00247688">
            <w:pPr>
              <w:spacing w:after="0" w:line="240" w:lineRule="auto"/>
              <w:jc w:val="both"/>
              <w:rPr>
                <w:rFonts w:ascii="Times New Roman" w:eastAsia="Times New Roman" w:hAnsi="Times New Roman" w:cs="Times New Roman"/>
                <w:lang w:eastAsia="ru-RU"/>
              </w:rPr>
            </w:pPr>
          </w:p>
        </w:tc>
        <w:tc>
          <w:tcPr>
            <w:tcW w:w="944" w:type="dxa"/>
          </w:tcPr>
          <w:p w:rsidR="00247688" w:rsidRPr="000B1EB0" w:rsidRDefault="00247688" w:rsidP="00247688">
            <w:pPr>
              <w:spacing w:after="0" w:line="240" w:lineRule="auto"/>
              <w:jc w:val="both"/>
              <w:rPr>
                <w:rFonts w:ascii="Times New Roman" w:eastAsia="Times New Roman" w:hAnsi="Times New Roman" w:cs="Times New Roman"/>
                <w:lang w:eastAsia="ru-RU"/>
              </w:rPr>
            </w:pPr>
          </w:p>
        </w:tc>
      </w:tr>
      <w:tr w:rsidR="00247688" w:rsidRPr="000B1EB0" w:rsidTr="00E14E17">
        <w:trPr>
          <w:trHeight w:val="534"/>
        </w:trPr>
        <w:tc>
          <w:tcPr>
            <w:tcW w:w="1413"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2021-2022</w:t>
            </w:r>
          </w:p>
        </w:tc>
        <w:tc>
          <w:tcPr>
            <w:tcW w:w="702"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173</w:t>
            </w:r>
          </w:p>
        </w:tc>
        <w:tc>
          <w:tcPr>
            <w:tcW w:w="703"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19,6</w:t>
            </w:r>
          </w:p>
        </w:tc>
        <w:tc>
          <w:tcPr>
            <w:tcW w:w="790"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380</w:t>
            </w:r>
          </w:p>
        </w:tc>
        <w:tc>
          <w:tcPr>
            <w:tcW w:w="676"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49,3</w:t>
            </w:r>
          </w:p>
        </w:tc>
        <w:tc>
          <w:tcPr>
            <w:tcW w:w="808"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306</w:t>
            </w:r>
          </w:p>
        </w:tc>
        <w:tc>
          <w:tcPr>
            <w:tcW w:w="715"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31,1</w:t>
            </w:r>
          </w:p>
        </w:tc>
        <w:tc>
          <w:tcPr>
            <w:tcW w:w="764"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0</w:t>
            </w:r>
          </w:p>
        </w:tc>
        <w:tc>
          <w:tcPr>
            <w:tcW w:w="700"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0</w:t>
            </w:r>
          </w:p>
        </w:tc>
        <w:tc>
          <w:tcPr>
            <w:tcW w:w="945"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64,38</w:t>
            </w:r>
          </w:p>
        </w:tc>
        <w:tc>
          <w:tcPr>
            <w:tcW w:w="944"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100</w:t>
            </w:r>
          </w:p>
        </w:tc>
        <w:tc>
          <w:tcPr>
            <w:tcW w:w="944" w:type="dxa"/>
            <w:vAlign w:val="center"/>
          </w:tcPr>
          <w:p w:rsidR="00247688" w:rsidRPr="000B1EB0" w:rsidRDefault="00247688" w:rsidP="00E14E17">
            <w:pPr>
              <w:spacing w:after="0" w:line="240" w:lineRule="auto"/>
              <w:jc w:val="center"/>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4,22</w:t>
            </w:r>
          </w:p>
        </w:tc>
      </w:tr>
      <w:tr w:rsidR="00247688" w:rsidRPr="000B1EB0" w:rsidTr="00E14E17">
        <w:trPr>
          <w:trHeight w:val="534"/>
        </w:trPr>
        <w:tc>
          <w:tcPr>
            <w:tcW w:w="1413"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2022-2023</w:t>
            </w:r>
          </w:p>
        </w:tc>
        <w:tc>
          <w:tcPr>
            <w:tcW w:w="702"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163</w:t>
            </w:r>
          </w:p>
        </w:tc>
        <w:tc>
          <w:tcPr>
            <w:tcW w:w="703"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20</w:t>
            </w:r>
          </w:p>
        </w:tc>
        <w:tc>
          <w:tcPr>
            <w:tcW w:w="790"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384</w:t>
            </w:r>
          </w:p>
        </w:tc>
        <w:tc>
          <w:tcPr>
            <w:tcW w:w="676"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51</w:t>
            </w:r>
          </w:p>
        </w:tc>
        <w:tc>
          <w:tcPr>
            <w:tcW w:w="808"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296</w:t>
            </w:r>
          </w:p>
        </w:tc>
        <w:tc>
          <w:tcPr>
            <w:tcW w:w="715"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29</w:t>
            </w:r>
          </w:p>
        </w:tc>
        <w:tc>
          <w:tcPr>
            <w:tcW w:w="764"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0</w:t>
            </w:r>
          </w:p>
        </w:tc>
        <w:tc>
          <w:tcPr>
            <w:tcW w:w="700"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0</w:t>
            </w:r>
          </w:p>
        </w:tc>
        <w:tc>
          <w:tcPr>
            <w:tcW w:w="945"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64,89</w:t>
            </w:r>
          </w:p>
        </w:tc>
        <w:tc>
          <w:tcPr>
            <w:tcW w:w="944"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100</w:t>
            </w:r>
          </w:p>
        </w:tc>
        <w:tc>
          <w:tcPr>
            <w:tcW w:w="944" w:type="dxa"/>
            <w:vAlign w:val="center"/>
          </w:tcPr>
          <w:p w:rsidR="00247688" w:rsidRPr="000B1EB0" w:rsidRDefault="00247688" w:rsidP="00E14E17">
            <w:pPr>
              <w:spacing w:after="0" w:line="240" w:lineRule="auto"/>
              <w:jc w:val="center"/>
              <w:rPr>
                <w:rFonts w:ascii="Times New Roman" w:eastAsia="Times New Roman" w:hAnsi="Times New Roman" w:cs="Times New Roman"/>
                <w:b/>
                <w:lang w:eastAsia="ru-RU"/>
              </w:rPr>
            </w:pPr>
            <w:r w:rsidRPr="000B1EB0">
              <w:rPr>
                <w:rFonts w:ascii="Times New Roman" w:eastAsia="Times New Roman" w:hAnsi="Times New Roman" w:cs="Times New Roman"/>
                <w:b/>
                <w:lang w:eastAsia="ru-RU"/>
              </w:rPr>
              <w:t>4,23</w:t>
            </w:r>
          </w:p>
        </w:tc>
      </w:tr>
    </w:tbl>
    <w:p w:rsidR="000B1EB0" w:rsidRPr="000B1EB0" w:rsidRDefault="000B1EB0" w:rsidP="00787F00">
      <w:pPr>
        <w:spacing w:after="0" w:line="240" w:lineRule="auto"/>
        <w:jc w:val="both"/>
        <w:rPr>
          <w:rFonts w:ascii="Times New Roman" w:eastAsia="Times New Roman" w:hAnsi="Times New Roman" w:cs="Times New Roman"/>
          <w:lang w:eastAsia="ru-RU"/>
        </w:rPr>
      </w:pPr>
    </w:p>
    <w:p w:rsidR="000B1EB0" w:rsidRPr="00592829" w:rsidRDefault="000B1EB0" w:rsidP="00787F00">
      <w:pPr>
        <w:spacing w:after="0" w:line="240" w:lineRule="auto"/>
        <w:ind w:firstLine="399"/>
        <w:jc w:val="both"/>
        <w:rPr>
          <w:rFonts w:ascii="Times New Roman" w:eastAsia="Times New Roman" w:hAnsi="Times New Roman" w:cs="Times New Roman"/>
          <w:sz w:val="28"/>
          <w:szCs w:val="28"/>
          <w:lang w:eastAsia="ru-RU"/>
        </w:rPr>
      </w:pPr>
      <w:r w:rsidRPr="00592829">
        <w:rPr>
          <w:rFonts w:ascii="Times New Roman" w:eastAsia="Times New Roman" w:hAnsi="Times New Roman" w:cs="Times New Roman"/>
          <w:sz w:val="28"/>
          <w:szCs w:val="28"/>
          <w:lang w:eastAsia="ru-RU"/>
        </w:rPr>
        <w:lastRenderedPageBreak/>
        <w:t xml:space="preserve">  Одной из основных приоритетных задач школы «Арофат» является повышение качества процесса преподавания и обучения, направленных на реализацию системы целей государственного общеобязательного стандарта образования начального образования, основного среднего и общего среднего образования. Основными направлениями работы администрации и педагогического коллектива школы по повышению качества об</w:t>
      </w:r>
      <w:r w:rsidR="00AD5E4C">
        <w:rPr>
          <w:rFonts w:ascii="Times New Roman" w:eastAsia="Times New Roman" w:hAnsi="Times New Roman" w:cs="Times New Roman"/>
          <w:sz w:val="28"/>
          <w:szCs w:val="28"/>
          <w:lang w:eastAsia="ru-RU"/>
        </w:rPr>
        <w:t>разования являются обеспечение</w:t>
      </w:r>
      <w:r w:rsidR="00AD5E4C">
        <w:rPr>
          <w:rFonts w:ascii="Times New Roman" w:eastAsia="Times New Roman" w:hAnsi="Times New Roman" w:cs="Times New Roman"/>
          <w:sz w:val="28"/>
          <w:szCs w:val="28"/>
          <w:lang w:val="kk-KZ" w:eastAsia="ru-RU"/>
        </w:rPr>
        <w:t xml:space="preserve"> </w:t>
      </w:r>
      <w:r w:rsidRPr="00592829">
        <w:rPr>
          <w:rFonts w:ascii="Times New Roman" w:eastAsia="Times New Roman" w:hAnsi="Times New Roman" w:cs="Times New Roman"/>
          <w:sz w:val="28"/>
          <w:szCs w:val="28"/>
          <w:lang w:eastAsia="ru-RU"/>
        </w:rPr>
        <w:t xml:space="preserve">равного доступа всех участников образовательного процесса к лучшим образовательным ресурсам и технологиям; удовлетворение потребности учащихся в достижении ожидаемых результатов обучения. Система </w:t>
      </w:r>
      <w:proofErr w:type="gramStart"/>
      <w:r w:rsidRPr="00592829">
        <w:rPr>
          <w:rFonts w:ascii="Times New Roman" w:eastAsia="Times New Roman" w:hAnsi="Times New Roman" w:cs="Times New Roman"/>
          <w:sz w:val="28"/>
          <w:szCs w:val="28"/>
          <w:lang w:eastAsia="ru-RU"/>
        </w:rPr>
        <w:t>контроля  за</w:t>
      </w:r>
      <w:proofErr w:type="gramEnd"/>
      <w:r w:rsidRPr="00592829">
        <w:rPr>
          <w:rFonts w:ascii="Times New Roman" w:eastAsia="Times New Roman" w:hAnsi="Times New Roman" w:cs="Times New Roman"/>
          <w:sz w:val="28"/>
          <w:szCs w:val="28"/>
          <w:lang w:eastAsia="ru-RU"/>
        </w:rPr>
        <w:t xml:space="preserve"> качеством процесса преподавания и обучения реализуется на основании внутришкольного контроля. Система оценки качества процесса преподавания и обучения, проводится по следующим направлениям:</w:t>
      </w:r>
    </w:p>
    <w:p w:rsidR="000B1EB0" w:rsidRPr="00592829" w:rsidRDefault="000B1EB0" w:rsidP="000A5055">
      <w:pPr>
        <w:numPr>
          <w:ilvl w:val="0"/>
          <w:numId w:val="15"/>
        </w:numPr>
        <w:spacing w:after="0" w:line="276" w:lineRule="auto"/>
        <w:jc w:val="both"/>
        <w:rPr>
          <w:rFonts w:ascii="Times New Roman" w:eastAsia="Times New Roman" w:hAnsi="Times New Roman" w:cs="Times New Roman"/>
          <w:sz w:val="28"/>
          <w:szCs w:val="28"/>
          <w:lang w:eastAsia="ru-RU"/>
        </w:rPr>
      </w:pPr>
      <w:r w:rsidRPr="00592829">
        <w:rPr>
          <w:rFonts w:ascii="Times New Roman" w:eastAsia="Times New Roman" w:hAnsi="Times New Roman" w:cs="Times New Roman"/>
          <w:sz w:val="28"/>
          <w:szCs w:val="28"/>
          <w:lang w:eastAsia="ru-RU"/>
        </w:rPr>
        <w:t>Мониторинг качества знаний по классам;</w:t>
      </w:r>
    </w:p>
    <w:p w:rsidR="000B1EB0" w:rsidRPr="00592829" w:rsidRDefault="000B1EB0" w:rsidP="000A5055">
      <w:pPr>
        <w:numPr>
          <w:ilvl w:val="0"/>
          <w:numId w:val="15"/>
        </w:numPr>
        <w:spacing w:after="0" w:line="276" w:lineRule="auto"/>
        <w:jc w:val="both"/>
        <w:rPr>
          <w:rFonts w:ascii="Times New Roman" w:eastAsia="Times New Roman" w:hAnsi="Times New Roman" w:cs="Times New Roman"/>
          <w:sz w:val="28"/>
          <w:szCs w:val="28"/>
          <w:lang w:eastAsia="ru-RU"/>
        </w:rPr>
      </w:pPr>
      <w:r w:rsidRPr="00592829">
        <w:rPr>
          <w:rFonts w:ascii="Times New Roman" w:eastAsia="Times New Roman" w:hAnsi="Times New Roman" w:cs="Times New Roman"/>
          <w:sz w:val="28"/>
          <w:szCs w:val="28"/>
          <w:lang w:eastAsia="ru-RU"/>
        </w:rPr>
        <w:t>Мониторинг качества знаний по предметам учебного плана.</w:t>
      </w:r>
    </w:p>
    <w:p w:rsidR="000B1EB0" w:rsidRPr="00592829" w:rsidRDefault="000B1EB0" w:rsidP="00787F00">
      <w:pPr>
        <w:spacing w:after="0" w:line="240" w:lineRule="auto"/>
        <w:jc w:val="both"/>
        <w:textAlignment w:val="baseline"/>
        <w:rPr>
          <w:rFonts w:ascii="Times New Roman" w:eastAsia="Times New Roman" w:hAnsi="Times New Roman" w:cs="Times New Roman"/>
          <w:color w:val="333333"/>
          <w:sz w:val="28"/>
          <w:szCs w:val="28"/>
          <w:lang w:eastAsia="ru-RU"/>
        </w:rPr>
      </w:pPr>
      <w:r w:rsidRPr="00592829">
        <w:rPr>
          <w:rFonts w:ascii="Times New Roman" w:eastAsia="Times New Roman" w:hAnsi="Times New Roman" w:cs="Times New Roman"/>
          <w:b/>
          <w:bCs/>
          <w:color w:val="333333"/>
          <w:sz w:val="28"/>
          <w:szCs w:val="28"/>
          <w:lang w:eastAsia="ru-RU"/>
        </w:rPr>
        <w:t>Осуществление оценки учебных достижений обучающихся.</w:t>
      </w:r>
    </w:p>
    <w:p w:rsidR="000B1EB0" w:rsidRPr="00592829" w:rsidRDefault="000B1EB0" w:rsidP="00787F00">
      <w:pPr>
        <w:shd w:val="clear" w:color="auto" w:fill="FFFFFF"/>
        <w:spacing w:after="150" w:line="240" w:lineRule="auto"/>
        <w:jc w:val="both"/>
        <w:textAlignment w:val="baseline"/>
        <w:rPr>
          <w:rFonts w:ascii="Times New Roman" w:eastAsia="Times New Roman" w:hAnsi="Times New Roman" w:cs="Times New Roman"/>
          <w:color w:val="333333"/>
          <w:sz w:val="28"/>
          <w:szCs w:val="28"/>
          <w:lang w:eastAsia="ru-RU"/>
        </w:rPr>
      </w:pPr>
      <w:r w:rsidRPr="00AD5E4C">
        <w:rPr>
          <w:rFonts w:ascii="Times New Roman" w:eastAsia="Times New Roman" w:hAnsi="Times New Roman" w:cs="Times New Roman"/>
          <w:sz w:val="28"/>
          <w:szCs w:val="28"/>
          <w:lang w:eastAsia="ru-RU"/>
        </w:rPr>
        <w:t xml:space="preserve">В соответствии с п. 2 ст. 4 Закона РК «Об образовании» школа обеспечивает доступность и бесплатность начального, основного и общего среднего образования.  Проведение текущего контроля успеваемости, промежуточной и итоговой аттестации </w:t>
      </w:r>
      <w:proofErr w:type="gramStart"/>
      <w:r w:rsidRPr="00AD5E4C">
        <w:rPr>
          <w:rFonts w:ascii="Times New Roman" w:eastAsia="Times New Roman" w:hAnsi="Times New Roman" w:cs="Times New Roman"/>
          <w:sz w:val="28"/>
          <w:szCs w:val="28"/>
          <w:lang w:eastAsia="ru-RU"/>
        </w:rPr>
        <w:t>обучающихся  проводится</w:t>
      </w:r>
      <w:proofErr w:type="gramEnd"/>
      <w:r w:rsidRPr="00AD5E4C">
        <w:rPr>
          <w:rFonts w:ascii="Times New Roman" w:eastAsia="Times New Roman" w:hAnsi="Times New Roman" w:cs="Times New Roman"/>
          <w:sz w:val="28"/>
          <w:szCs w:val="28"/>
          <w:lang w:eastAsia="ru-RU"/>
        </w:rPr>
        <w:t xml:space="preserve"> в соответствии с приказом Министерства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r w:rsidRPr="00AD5E4C">
        <w:rPr>
          <w:rFonts w:ascii="Times New Roman" w:eastAsia="Times New Roman" w:hAnsi="Times New Roman" w:cs="Times New Roman"/>
          <w:spacing w:val="1"/>
          <w:sz w:val="28"/>
          <w:szCs w:val="28"/>
        </w:rPr>
        <w:t>с</w:t>
      </w:r>
      <w:r w:rsidRPr="00AD5E4C">
        <w:rPr>
          <w:rFonts w:ascii="Times New Roman" w:eastAsia="Times New Roman" w:hAnsi="Times New Roman" w:cs="Times New Roman"/>
          <w:spacing w:val="3"/>
          <w:sz w:val="28"/>
          <w:szCs w:val="28"/>
        </w:rPr>
        <w:t xml:space="preserve"> </w:t>
      </w:r>
      <w:r w:rsidRPr="00AD5E4C">
        <w:rPr>
          <w:rFonts w:ascii="Times New Roman" w:eastAsia="Times New Roman" w:hAnsi="Times New Roman" w:cs="Times New Roman"/>
          <w:sz w:val="28"/>
          <w:szCs w:val="28"/>
        </w:rPr>
        <w:t>из</w:t>
      </w:r>
      <w:r w:rsidRPr="00AD5E4C">
        <w:rPr>
          <w:rFonts w:ascii="Times New Roman" w:eastAsia="Times New Roman" w:hAnsi="Times New Roman" w:cs="Times New Roman"/>
          <w:spacing w:val="2"/>
          <w:sz w:val="28"/>
          <w:szCs w:val="28"/>
        </w:rPr>
        <w:t>м</w:t>
      </w:r>
      <w:r w:rsidRPr="00AD5E4C">
        <w:rPr>
          <w:rFonts w:ascii="Times New Roman" w:eastAsia="Times New Roman" w:hAnsi="Times New Roman" w:cs="Times New Roman"/>
          <w:sz w:val="28"/>
          <w:szCs w:val="28"/>
        </w:rPr>
        <w:t>енением,</w:t>
      </w:r>
      <w:r w:rsidRPr="00AD5E4C">
        <w:rPr>
          <w:rFonts w:ascii="Times New Roman" w:eastAsia="Times New Roman" w:hAnsi="Times New Roman" w:cs="Times New Roman"/>
          <w:spacing w:val="6"/>
          <w:sz w:val="28"/>
          <w:szCs w:val="28"/>
        </w:rPr>
        <w:t xml:space="preserve"> </w:t>
      </w:r>
      <w:r w:rsidRPr="00AD5E4C">
        <w:rPr>
          <w:rFonts w:ascii="Times New Roman" w:eastAsia="Times New Roman" w:hAnsi="Times New Roman" w:cs="Times New Roman"/>
          <w:sz w:val="28"/>
          <w:szCs w:val="28"/>
        </w:rPr>
        <w:t>внесенным</w:t>
      </w:r>
      <w:r w:rsidRPr="00AD5E4C">
        <w:rPr>
          <w:rFonts w:ascii="Times New Roman" w:eastAsia="Times New Roman" w:hAnsi="Times New Roman" w:cs="Times New Roman"/>
          <w:spacing w:val="5"/>
          <w:sz w:val="28"/>
          <w:szCs w:val="28"/>
        </w:rPr>
        <w:t xml:space="preserve"> </w:t>
      </w:r>
      <w:r w:rsidRPr="00AD5E4C">
        <w:rPr>
          <w:rFonts w:ascii="Times New Roman" w:eastAsia="Times New Roman" w:hAnsi="Times New Roman" w:cs="Times New Roman"/>
          <w:sz w:val="28"/>
          <w:szCs w:val="28"/>
        </w:rPr>
        <w:t>прик</w:t>
      </w:r>
      <w:r w:rsidRPr="00AD5E4C">
        <w:rPr>
          <w:rFonts w:ascii="Times New Roman" w:eastAsia="Times New Roman" w:hAnsi="Times New Roman" w:cs="Times New Roman"/>
          <w:spacing w:val="1"/>
          <w:sz w:val="28"/>
          <w:szCs w:val="28"/>
        </w:rPr>
        <w:t>а</w:t>
      </w:r>
      <w:r w:rsidRPr="00AD5E4C">
        <w:rPr>
          <w:rFonts w:ascii="Times New Roman" w:eastAsia="Times New Roman" w:hAnsi="Times New Roman" w:cs="Times New Roman"/>
          <w:sz w:val="28"/>
          <w:szCs w:val="28"/>
        </w:rPr>
        <w:t>з</w:t>
      </w:r>
      <w:r w:rsidRPr="00AD5E4C">
        <w:rPr>
          <w:rFonts w:ascii="Times New Roman" w:eastAsia="Times New Roman" w:hAnsi="Times New Roman" w:cs="Times New Roman"/>
          <w:spacing w:val="-1"/>
          <w:sz w:val="28"/>
          <w:szCs w:val="28"/>
        </w:rPr>
        <w:t>о</w:t>
      </w:r>
      <w:r w:rsidRPr="00AD5E4C">
        <w:rPr>
          <w:rFonts w:ascii="Times New Roman" w:eastAsia="Times New Roman" w:hAnsi="Times New Roman" w:cs="Times New Roman"/>
          <w:sz w:val="28"/>
          <w:szCs w:val="28"/>
        </w:rPr>
        <w:t>м Министра про</w:t>
      </w:r>
      <w:r w:rsidRPr="00AD5E4C">
        <w:rPr>
          <w:rFonts w:ascii="Times New Roman" w:eastAsia="Times New Roman" w:hAnsi="Times New Roman" w:cs="Times New Roman"/>
          <w:spacing w:val="1"/>
          <w:sz w:val="28"/>
          <w:szCs w:val="28"/>
        </w:rPr>
        <w:t>с</w:t>
      </w:r>
      <w:r w:rsidRPr="00AD5E4C">
        <w:rPr>
          <w:rFonts w:ascii="Times New Roman" w:eastAsia="Times New Roman" w:hAnsi="Times New Roman" w:cs="Times New Roman"/>
          <w:sz w:val="28"/>
          <w:szCs w:val="28"/>
        </w:rPr>
        <w:t>вещ</w:t>
      </w:r>
      <w:r w:rsidRPr="00AD5E4C">
        <w:rPr>
          <w:rFonts w:ascii="Times New Roman" w:eastAsia="Times New Roman" w:hAnsi="Times New Roman" w:cs="Times New Roman"/>
          <w:spacing w:val="1"/>
          <w:sz w:val="28"/>
          <w:szCs w:val="28"/>
        </w:rPr>
        <w:t>е</w:t>
      </w:r>
      <w:r w:rsidRPr="00AD5E4C">
        <w:rPr>
          <w:rFonts w:ascii="Times New Roman" w:eastAsia="Times New Roman" w:hAnsi="Times New Roman" w:cs="Times New Roman"/>
          <w:sz w:val="28"/>
          <w:szCs w:val="28"/>
        </w:rPr>
        <w:t>ния</w:t>
      </w:r>
      <w:r w:rsidRPr="00AD5E4C">
        <w:rPr>
          <w:rFonts w:ascii="Times New Roman" w:eastAsia="Times New Roman" w:hAnsi="Times New Roman" w:cs="Times New Roman"/>
          <w:spacing w:val="-2"/>
          <w:sz w:val="28"/>
          <w:szCs w:val="28"/>
        </w:rPr>
        <w:t xml:space="preserve"> </w:t>
      </w:r>
      <w:r w:rsidRPr="00AD5E4C">
        <w:rPr>
          <w:rFonts w:ascii="Times New Roman" w:eastAsia="Times New Roman" w:hAnsi="Times New Roman" w:cs="Times New Roman"/>
          <w:spacing w:val="-1"/>
          <w:sz w:val="28"/>
          <w:szCs w:val="28"/>
        </w:rPr>
        <w:t>Р</w:t>
      </w:r>
      <w:r w:rsidRPr="00AD5E4C">
        <w:rPr>
          <w:rFonts w:ascii="Times New Roman" w:eastAsia="Times New Roman" w:hAnsi="Times New Roman" w:cs="Times New Roman"/>
          <w:sz w:val="28"/>
          <w:szCs w:val="28"/>
        </w:rPr>
        <w:t xml:space="preserve">К от 13.04.2023 г. </w:t>
      </w:r>
      <w:r w:rsidRPr="00592829">
        <w:rPr>
          <w:rFonts w:ascii="Times New Roman" w:eastAsia="Times New Roman" w:hAnsi="Times New Roman" w:cs="Times New Roman"/>
          <w:color w:val="000000"/>
          <w:sz w:val="28"/>
          <w:szCs w:val="28"/>
        </w:rPr>
        <w:t>№</w:t>
      </w:r>
      <w:r w:rsidRPr="00592829">
        <w:rPr>
          <w:rFonts w:ascii="Times New Roman" w:eastAsia="Times New Roman" w:hAnsi="Times New Roman" w:cs="Times New Roman"/>
          <w:color w:val="000000"/>
          <w:spacing w:val="4"/>
          <w:sz w:val="28"/>
          <w:szCs w:val="28"/>
        </w:rPr>
        <w:t xml:space="preserve"> </w:t>
      </w:r>
      <w:r w:rsidRPr="00592829">
        <w:rPr>
          <w:rFonts w:ascii="Times New Roman" w:eastAsia="Times New Roman" w:hAnsi="Times New Roman" w:cs="Times New Roman"/>
          <w:color w:val="000000"/>
          <w:sz w:val="28"/>
          <w:szCs w:val="28"/>
        </w:rPr>
        <w:t>96.</w:t>
      </w:r>
    </w:p>
    <w:p w:rsidR="000B1EB0" w:rsidRPr="00AD5E4C"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В 1 классах оценки за уровень усвоения учебного материала не выставляются на основании пункта 14 настоящих правил в редакции приказа Министра образования и науки РК от 28.08.2020 № 373.</w:t>
      </w:r>
    </w:p>
    <w:p w:rsidR="00787F00"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w:t>
      </w:r>
      <w:r w:rsidRPr="00AD5E4C">
        <w:rPr>
          <w:rFonts w:ascii="Times New Roman" w:eastAsia="Times New Roman" w:hAnsi="Times New Roman" w:cs="Times New Roman"/>
          <w:sz w:val="28"/>
          <w:szCs w:val="28"/>
          <w:lang w:eastAsia="ru-RU"/>
        </w:rPr>
        <w:tab/>
        <w:t>Годовая оценка по предметам обучающихся 2-11 классов выставляется на основании четвертных (полугодовых) оценок.</w:t>
      </w:r>
    </w:p>
    <w:p w:rsidR="000B1EB0" w:rsidRPr="00AD5E4C"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w:t>
      </w:r>
      <w:r w:rsidRPr="00AD5E4C">
        <w:rPr>
          <w:rFonts w:ascii="Times New Roman" w:eastAsia="Times New Roman" w:hAnsi="Times New Roman" w:cs="Times New Roman"/>
          <w:sz w:val="28"/>
          <w:szCs w:val="28"/>
          <w:lang w:eastAsia="ru-RU"/>
        </w:rPr>
        <w:tab/>
        <w:t>Итоговая оценка по предметам обучающихся в 9,11-х классов выставляется на основании четвертных, годовых и экзаменационных оценок.</w:t>
      </w:r>
    </w:p>
    <w:p w:rsidR="000B1EB0" w:rsidRPr="00AD5E4C"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92829">
        <w:rPr>
          <w:rFonts w:ascii="Times New Roman" w:eastAsia="Times New Roman" w:hAnsi="Times New Roman" w:cs="Times New Roman"/>
          <w:color w:val="333333"/>
          <w:sz w:val="28"/>
          <w:szCs w:val="28"/>
          <w:lang w:eastAsia="ru-RU"/>
        </w:rPr>
        <w:t>•</w:t>
      </w:r>
      <w:r w:rsidRPr="00592829">
        <w:rPr>
          <w:rFonts w:ascii="Times New Roman" w:eastAsia="Times New Roman" w:hAnsi="Times New Roman" w:cs="Times New Roman"/>
          <w:color w:val="333333"/>
          <w:sz w:val="28"/>
          <w:szCs w:val="28"/>
          <w:lang w:eastAsia="ru-RU"/>
        </w:rPr>
        <w:tab/>
      </w:r>
      <w:r w:rsidRPr="00AD5E4C">
        <w:rPr>
          <w:rFonts w:ascii="Times New Roman" w:eastAsia="Times New Roman" w:hAnsi="Times New Roman" w:cs="Times New Roman"/>
          <w:sz w:val="28"/>
          <w:szCs w:val="28"/>
          <w:lang w:eastAsia="ru-RU"/>
        </w:rPr>
        <w:t xml:space="preserve">Пересмотр четвертных, полугодовых, годовых и итоговых оценок не допускается. </w:t>
      </w:r>
    </w:p>
    <w:p w:rsidR="000B1EB0" w:rsidRPr="00AD5E4C"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По обновленному содержанию среднего образования Глава 3 настоящих правил:</w:t>
      </w:r>
    </w:p>
    <w:p w:rsidR="000B1EB0" w:rsidRPr="00AD5E4C" w:rsidRDefault="000B1EB0" w:rsidP="00787F00">
      <w:pPr>
        <w:numPr>
          <w:ilvl w:val="0"/>
          <w:numId w:val="18"/>
        </w:numPr>
        <w:shd w:val="clear" w:color="auto" w:fill="FFFFFF"/>
        <w:tabs>
          <w:tab w:val="clear" w:pos="720"/>
        </w:tabs>
        <w:spacing w:after="0" w:line="240" w:lineRule="auto"/>
        <w:ind w:left="0" w:firstLine="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 xml:space="preserve">Текущий контроль успеваемости обучающихся проводится педагогами в форме </w:t>
      </w:r>
      <w:proofErr w:type="gramStart"/>
      <w:r w:rsidRPr="00AD5E4C">
        <w:rPr>
          <w:rFonts w:ascii="Times New Roman" w:eastAsia="Times New Roman" w:hAnsi="Times New Roman" w:cs="Times New Roman"/>
          <w:sz w:val="28"/>
          <w:szCs w:val="28"/>
          <w:lang w:eastAsia="ru-RU"/>
        </w:rPr>
        <w:t>суммативного  оценивания</w:t>
      </w:r>
      <w:proofErr w:type="gramEnd"/>
      <w:r w:rsidRPr="00AD5E4C">
        <w:rPr>
          <w:rFonts w:ascii="Times New Roman" w:eastAsia="Times New Roman" w:hAnsi="Times New Roman" w:cs="Times New Roman"/>
          <w:sz w:val="28"/>
          <w:szCs w:val="28"/>
          <w:lang w:eastAsia="ru-RU"/>
        </w:rPr>
        <w:t xml:space="preserve"> для определения и фиксирования уровня усвоения содержания учебного материала по завершении четверти, изучения разделов(сквозных тем). Суммативное оценивание проводится с первой четверти учебного года во 2-11 классах.</w:t>
      </w:r>
    </w:p>
    <w:p w:rsidR="000B1EB0" w:rsidRPr="00AD5E4C" w:rsidRDefault="007B253E" w:rsidP="00787F00">
      <w:pPr>
        <w:numPr>
          <w:ilvl w:val="0"/>
          <w:numId w:val="18"/>
        </w:numPr>
        <w:shd w:val="clear" w:color="auto" w:fill="FFFFFF"/>
        <w:tabs>
          <w:tab w:val="clear" w:pos="720"/>
        </w:tabs>
        <w:spacing w:after="150" w:line="240" w:lineRule="auto"/>
        <w:ind w:left="0" w:firstLine="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предметам: «Художественный труд», «Музыка»</w:t>
      </w:r>
      <w:r w:rsidR="000B1EB0" w:rsidRPr="00AD5E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Физическая культура</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w:t>
      </w:r>
      <w:r w:rsidR="000B1EB0" w:rsidRPr="00AD5E4C">
        <w:rPr>
          <w:rFonts w:ascii="Times New Roman" w:eastAsia="Times New Roman" w:hAnsi="Times New Roman" w:cs="Times New Roman"/>
          <w:sz w:val="28"/>
          <w:szCs w:val="28"/>
          <w:lang w:eastAsia="ru-RU"/>
        </w:rPr>
        <w:t xml:space="preserve">Трудовое обучение», «Изобразительное искусство», «Цифровая </w:t>
      </w:r>
      <w:proofErr w:type="gramStart"/>
      <w:r w:rsidR="000B1EB0" w:rsidRPr="00AD5E4C">
        <w:rPr>
          <w:rFonts w:ascii="Times New Roman" w:eastAsia="Times New Roman" w:hAnsi="Times New Roman" w:cs="Times New Roman"/>
          <w:sz w:val="28"/>
          <w:szCs w:val="28"/>
          <w:lang w:eastAsia="ru-RU"/>
        </w:rPr>
        <w:t>грамотность»  суммативное</w:t>
      </w:r>
      <w:proofErr w:type="gramEnd"/>
      <w:r w:rsidR="000B1EB0" w:rsidRPr="00AD5E4C">
        <w:rPr>
          <w:rFonts w:ascii="Times New Roman" w:eastAsia="Times New Roman" w:hAnsi="Times New Roman" w:cs="Times New Roman"/>
          <w:sz w:val="28"/>
          <w:szCs w:val="28"/>
          <w:lang w:eastAsia="ru-RU"/>
        </w:rPr>
        <w:t xml:space="preserve"> оценивание не проводится. В конце четверти (</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Физи</w:t>
      </w:r>
      <w:r>
        <w:rPr>
          <w:rFonts w:ascii="Times New Roman" w:eastAsia="Times New Roman" w:hAnsi="Times New Roman" w:cs="Times New Roman"/>
          <w:sz w:val="28"/>
          <w:szCs w:val="28"/>
          <w:lang w:eastAsia="ru-RU"/>
        </w:rPr>
        <w:t>ческая культура</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полугодия  (</w:t>
      </w:r>
      <w:proofErr w:type="gramEnd"/>
      <w:r>
        <w:rPr>
          <w:rFonts w:ascii="Times New Roman" w:eastAsia="Times New Roman" w:hAnsi="Times New Roman" w:cs="Times New Roman"/>
          <w:sz w:val="28"/>
          <w:szCs w:val="28"/>
          <w:lang w:eastAsia="ru-RU"/>
        </w:rPr>
        <w:t>«</w:t>
      </w:r>
      <w:r w:rsidR="000B1EB0" w:rsidRPr="00AD5E4C">
        <w:rPr>
          <w:rFonts w:ascii="Times New Roman" w:eastAsia="Times New Roman" w:hAnsi="Times New Roman" w:cs="Times New Roman"/>
          <w:sz w:val="28"/>
          <w:szCs w:val="28"/>
          <w:lang w:eastAsia="ru-RU"/>
        </w:rPr>
        <w:t>Художественн</w:t>
      </w:r>
      <w:r>
        <w:rPr>
          <w:rFonts w:ascii="Times New Roman" w:eastAsia="Times New Roman" w:hAnsi="Times New Roman" w:cs="Times New Roman"/>
          <w:sz w:val="28"/>
          <w:szCs w:val="28"/>
          <w:lang w:eastAsia="ru-RU"/>
        </w:rPr>
        <w:t>ый  труд», «Музыка», «</w:t>
      </w:r>
      <w:r w:rsidR="000B1EB0" w:rsidRPr="00AD5E4C">
        <w:rPr>
          <w:rFonts w:ascii="Times New Roman" w:eastAsia="Times New Roman" w:hAnsi="Times New Roman" w:cs="Times New Roman"/>
          <w:sz w:val="28"/>
          <w:szCs w:val="28"/>
          <w:lang w:eastAsia="ru-RU"/>
        </w:rPr>
        <w:t xml:space="preserve">Трудовое обучение», «Изобразительное искусство», «Цифровая грамотность») и учебного года по указанным предметам выставляется </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зачет</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незачет</w:t>
      </w:r>
      <w:r>
        <w:rPr>
          <w:rFonts w:ascii="Times New Roman" w:eastAsia="Times New Roman" w:hAnsi="Times New Roman" w:cs="Times New Roman"/>
          <w:sz w:val="28"/>
          <w:szCs w:val="28"/>
          <w:lang w:val="kk-KZ" w:eastAsia="ru-RU"/>
        </w:rPr>
        <w:t>»</w:t>
      </w:r>
      <w:r w:rsidR="000B1EB0" w:rsidRPr="00AD5E4C">
        <w:rPr>
          <w:rFonts w:ascii="Times New Roman" w:eastAsia="Times New Roman" w:hAnsi="Times New Roman" w:cs="Times New Roman"/>
          <w:sz w:val="28"/>
          <w:szCs w:val="28"/>
          <w:lang w:eastAsia="ru-RU"/>
        </w:rPr>
        <w:t>).</w:t>
      </w:r>
    </w:p>
    <w:p w:rsidR="000B1EB0" w:rsidRPr="00AD5E4C" w:rsidRDefault="000B1EB0" w:rsidP="00787F00">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u w:val="single"/>
          <w:lang w:eastAsia="ru-RU"/>
        </w:rPr>
        <w:lastRenderedPageBreak/>
        <w:t>В соответствии с типовыми правилами аттестации подлежали:</w:t>
      </w:r>
    </w:p>
    <w:p w:rsidR="000B1EB0" w:rsidRPr="00AD5E4C" w:rsidRDefault="007B253E" w:rsidP="00787F00">
      <w:pPr>
        <w:numPr>
          <w:ilvl w:val="0"/>
          <w:numId w:val="1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2021-2022 учебный год – </w:t>
      </w:r>
      <w:proofErr w:type="gramStart"/>
      <w:r w:rsidR="000B1EB0" w:rsidRPr="00AD5E4C">
        <w:rPr>
          <w:rFonts w:ascii="Times New Roman" w:eastAsia="Times New Roman" w:hAnsi="Times New Roman" w:cs="Times New Roman"/>
          <w:sz w:val="28"/>
          <w:szCs w:val="28"/>
          <w:lang w:eastAsia="ru-RU"/>
        </w:rPr>
        <w:t>859  обучающихся</w:t>
      </w:r>
      <w:proofErr w:type="gramEnd"/>
      <w:r w:rsidR="000B1EB0" w:rsidRPr="00AD5E4C">
        <w:rPr>
          <w:rFonts w:ascii="Times New Roman" w:eastAsia="Times New Roman" w:hAnsi="Times New Roman" w:cs="Times New Roman"/>
          <w:sz w:val="28"/>
          <w:szCs w:val="28"/>
          <w:lang w:eastAsia="ru-RU"/>
        </w:rPr>
        <w:t xml:space="preserve">. В 1-ом классе учебные достижения обучающихся не оцениваются. Аттестованы положительно </w:t>
      </w:r>
      <w:proofErr w:type="gramStart"/>
      <w:r w:rsidR="000B1EB0" w:rsidRPr="00AD5E4C">
        <w:rPr>
          <w:rFonts w:ascii="Times New Roman" w:eastAsia="Times New Roman" w:hAnsi="Times New Roman" w:cs="Times New Roman"/>
          <w:sz w:val="28"/>
          <w:szCs w:val="28"/>
          <w:lang w:eastAsia="ru-RU"/>
        </w:rPr>
        <w:t>все  обучающиеся</w:t>
      </w:r>
      <w:proofErr w:type="gramEnd"/>
      <w:r w:rsidR="000B1EB0" w:rsidRPr="00AD5E4C">
        <w:rPr>
          <w:rFonts w:ascii="Times New Roman" w:eastAsia="Times New Roman" w:hAnsi="Times New Roman" w:cs="Times New Roman"/>
          <w:sz w:val="28"/>
          <w:szCs w:val="28"/>
          <w:lang w:eastAsia="ru-RU"/>
        </w:rPr>
        <w:t>.</w:t>
      </w:r>
    </w:p>
    <w:p w:rsidR="000B1EB0" w:rsidRPr="00AD5E4C" w:rsidRDefault="000B1EB0" w:rsidP="00787F00">
      <w:pPr>
        <w:numPr>
          <w:ilvl w:val="0"/>
          <w:numId w:val="1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 xml:space="preserve">В 2022-2023 учебный год </w:t>
      </w:r>
      <w:r w:rsidR="007B253E">
        <w:rPr>
          <w:rFonts w:ascii="Times New Roman" w:eastAsia="Times New Roman" w:hAnsi="Times New Roman" w:cs="Times New Roman"/>
          <w:sz w:val="28"/>
          <w:szCs w:val="28"/>
          <w:lang w:eastAsia="ru-RU"/>
        </w:rPr>
        <w:t>–</w:t>
      </w:r>
      <w:r w:rsidRPr="00AD5E4C">
        <w:rPr>
          <w:rFonts w:ascii="Times New Roman" w:eastAsia="Times New Roman" w:hAnsi="Times New Roman" w:cs="Times New Roman"/>
          <w:sz w:val="28"/>
          <w:szCs w:val="28"/>
          <w:lang w:eastAsia="ru-RU"/>
        </w:rPr>
        <w:t xml:space="preserve"> 843   обучающийся. В 1-ом классе учебные достижения обучающихся не оцениваются. Аттестованы </w:t>
      </w:r>
      <w:proofErr w:type="gramStart"/>
      <w:r w:rsidRPr="00AD5E4C">
        <w:rPr>
          <w:rFonts w:ascii="Times New Roman" w:eastAsia="Times New Roman" w:hAnsi="Times New Roman" w:cs="Times New Roman"/>
          <w:sz w:val="28"/>
          <w:szCs w:val="28"/>
          <w:lang w:eastAsia="ru-RU"/>
        </w:rPr>
        <w:t>положительно  все</w:t>
      </w:r>
      <w:proofErr w:type="gramEnd"/>
      <w:r w:rsidRPr="00AD5E4C">
        <w:rPr>
          <w:rFonts w:ascii="Times New Roman" w:eastAsia="Times New Roman" w:hAnsi="Times New Roman" w:cs="Times New Roman"/>
          <w:sz w:val="28"/>
          <w:szCs w:val="28"/>
          <w:lang w:eastAsia="ru-RU"/>
        </w:rPr>
        <w:t xml:space="preserve"> обучающиеся.</w:t>
      </w:r>
    </w:p>
    <w:p w:rsidR="000B1EB0" w:rsidRPr="00AD5E4C" w:rsidRDefault="000B1EB0" w:rsidP="00787F00">
      <w:pPr>
        <w:numPr>
          <w:ilvl w:val="0"/>
          <w:numId w:val="1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 xml:space="preserve">В 2023-2024 учебный год в 1-ой четверти </w:t>
      </w:r>
      <w:r w:rsidR="005B6FEE">
        <w:rPr>
          <w:rFonts w:ascii="Times New Roman" w:eastAsia="Times New Roman" w:hAnsi="Times New Roman" w:cs="Times New Roman"/>
          <w:sz w:val="28"/>
          <w:szCs w:val="28"/>
          <w:lang w:eastAsia="ru-RU"/>
        </w:rPr>
        <w:t>–</w:t>
      </w:r>
      <w:r w:rsidRPr="00AD5E4C">
        <w:rPr>
          <w:rFonts w:ascii="Times New Roman" w:eastAsia="Times New Roman" w:hAnsi="Times New Roman" w:cs="Times New Roman"/>
          <w:sz w:val="28"/>
          <w:szCs w:val="28"/>
          <w:lang w:eastAsia="ru-RU"/>
        </w:rPr>
        <w:t xml:space="preserve"> 853 обучающихся. </w:t>
      </w:r>
      <w:proofErr w:type="gramStart"/>
      <w:r w:rsidRPr="00AD5E4C">
        <w:rPr>
          <w:rFonts w:ascii="Times New Roman" w:eastAsia="Times New Roman" w:hAnsi="Times New Roman" w:cs="Times New Roman"/>
          <w:sz w:val="28"/>
          <w:szCs w:val="28"/>
          <w:lang w:eastAsia="ru-RU"/>
        </w:rPr>
        <w:t>Аттестованы  положительно</w:t>
      </w:r>
      <w:proofErr w:type="gramEnd"/>
      <w:r w:rsidRPr="00AD5E4C">
        <w:rPr>
          <w:rFonts w:ascii="Times New Roman" w:eastAsia="Times New Roman" w:hAnsi="Times New Roman" w:cs="Times New Roman"/>
          <w:sz w:val="28"/>
          <w:szCs w:val="28"/>
          <w:lang w:eastAsia="ru-RU"/>
        </w:rPr>
        <w:t xml:space="preserve"> 850 учеников,  3 неуспевающих. В 1-ом классе учебные достижения </w:t>
      </w:r>
      <w:proofErr w:type="gramStart"/>
      <w:r w:rsidRPr="00AD5E4C">
        <w:rPr>
          <w:rFonts w:ascii="Times New Roman" w:eastAsia="Times New Roman" w:hAnsi="Times New Roman" w:cs="Times New Roman"/>
          <w:sz w:val="28"/>
          <w:szCs w:val="28"/>
          <w:lang w:eastAsia="ru-RU"/>
        </w:rPr>
        <w:t>обучающихся  не</w:t>
      </w:r>
      <w:proofErr w:type="gramEnd"/>
      <w:r w:rsidRPr="00AD5E4C">
        <w:rPr>
          <w:rFonts w:ascii="Times New Roman" w:eastAsia="Times New Roman" w:hAnsi="Times New Roman" w:cs="Times New Roman"/>
          <w:sz w:val="28"/>
          <w:szCs w:val="28"/>
          <w:lang w:eastAsia="ru-RU"/>
        </w:rPr>
        <w:t xml:space="preserve"> оцениваются.</w:t>
      </w:r>
    </w:p>
    <w:p w:rsidR="00787F00" w:rsidRDefault="000B1EB0" w:rsidP="00787F00">
      <w:pPr>
        <w:spacing w:before="240" w:after="0" w:line="240" w:lineRule="auto"/>
        <w:ind w:firstLine="399"/>
        <w:jc w:val="center"/>
        <w:rPr>
          <w:rFonts w:ascii="Times New Roman" w:eastAsia="Times New Roman" w:hAnsi="Times New Roman" w:cs="Times New Roman"/>
          <w:b/>
          <w:bCs/>
          <w:sz w:val="28"/>
          <w:szCs w:val="28"/>
          <w:lang w:eastAsia="ru-RU"/>
        </w:rPr>
      </w:pPr>
      <w:r w:rsidRPr="000B1EB0">
        <w:rPr>
          <w:rFonts w:ascii="Times New Roman" w:eastAsia="Times New Roman" w:hAnsi="Times New Roman" w:cs="Times New Roman"/>
          <w:b/>
          <w:bCs/>
          <w:sz w:val="28"/>
          <w:szCs w:val="28"/>
          <w:lang w:eastAsia="ru-RU"/>
        </w:rPr>
        <w:t>Качество знаний по ступеням обучения</w:t>
      </w:r>
      <w:r w:rsidR="00787F00">
        <w:rPr>
          <w:rFonts w:ascii="Times New Roman" w:eastAsia="Times New Roman" w:hAnsi="Times New Roman" w:cs="Times New Roman"/>
          <w:b/>
          <w:bCs/>
          <w:sz w:val="28"/>
          <w:szCs w:val="28"/>
          <w:lang w:val="kk-KZ" w:eastAsia="ru-RU"/>
        </w:rPr>
        <w:t xml:space="preserve"> </w:t>
      </w:r>
      <w:r w:rsidRPr="000B1EB0">
        <w:rPr>
          <w:rFonts w:ascii="Times New Roman" w:eastAsia="Times New Roman" w:hAnsi="Times New Roman" w:cs="Times New Roman"/>
          <w:b/>
          <w:bCs/>
          <w:sz w:val="28"/>
          <w:szCs w:val="28"/>
          <w:lang w:eastAsia="ru-RU"/>
        </w:rPr>
        <w:t xml:space="preserve">за 2021-2022 и 2022-2023 </w:t>
      </w:r>
    </w:p>
    <w:p w:rsidR="000B1EB0" w:rsidRPr="000B1EB0" w:rsidRDefault="000B1EB0" w:rsidP="00787F00">
      <w:pPr>
        <w:spacing w:after="0" w:line="240" w:lineRule="auto"/>
        <w:ind w:firstLine="399"/>
        <w:jc w:val="center"/>
        <w:rPr>
          <w:rFonts w:ascii="Times New Roman" w:eastAsia="Times New Roman" w:hAnsi="Times New Roman" w:cs="Times New Roman"/>
          <w:b/>
          <w:bCs/>
          <w:sz w:val="28"/>
          <w:szCs w:val="28"/>
          <w:lang w:eastAsia="ru-RU"/>
        </w:rPr>
      </w:pPr>
      <w:r w:rsidRPr="000B1EB0">
        <w:rPr>
          <w:rFonts w:ascii="Times New Roman" w:eastAsia="Times New Roman" w:hAnsi="Times New Roman" w:cs="Times New Roman"/>
          <w:b/>
          <w:bCs/>
          <w:sz w:val="28"/>
          <w:szCs w:val="28"/>
          <w:lang w:eastAsia="ru-RU"/>
        </w:rPr>
        <w:t>учебные годы</w:t>
      </w:r>
    </w:p>
    <w:tbl>
      <w:tblPr>
        <w:tblW w:w="9754"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1542"/>
        <w:gridCol w:w="1224"/>
        <w:gridCol w:w="1420"/>
        <w:gridCol w:w="1291"/>
        <w:gridCol w:w="1565"/>
        <w:gridCol w:w="1276"/>
        <w:gridCol w:w="1436"/>
      </w:tblGrid>
      <w:tr w:rsidR="000B1EB0" w:rsidRPr="00716DB3" w:rsidTr="0038786C">
        <w:trPr>
          <w:trHeight w:val="254"/>
          <w:jc w:val="center"/>
        </w:trPr>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0B1EB0">
            <w:pPr>
              <w:spacing w:after="0" w:line="240" w:lineRule="auto"/>
              <w:ind w:left="88" w:hanging="88"/>
              <w:jc w:val="center"/>
              <w:rPr>
                <w:rFonts w:ascii="Times New Roman" w:eastAsia="Times New Roman" w:hAnsi="Times New Roman" w:cs="Times New Roman"/>
                <w:lang w:eastAsia="ru-RU"/>
              </w:rPr>
            </w:pPr>
            <w:r w:rsidRPr="00716DB3">
              <w:rPr>
                <w:rFonts w:ascii="Times New Roman" w:eastAsia="Times New Roman" w:hAnsi="Times New Roman" w:cs="Times New Roman"/>
                <w:bCs/>
                <w:lang w:eastAsia="ru-RU"/>
              </w:rPr>
              <w:t>Ступени</w:t>
            </w:r>
          </w:p>
          <w:p w:rsidR="000B1EB0" w:rsidRPr="00716DB3" w:rsidRDefault="000B1EB0" w:rsidP="000B1EB0">
            <w:pPr>
              <w:spacing w:after="0" w:line="240" w:lineRule="auto"/>
              <w:jc w:val="center"/>
              <w:rPr>
                <w:rFonts w:ascii="Times New Roman" w:eastAsia="Times New Roman" w:hAnsi="Times New Roman" w:cs="Times New Roman"/>
                <w:lang w:eastAsia="ru-RU"/>
              </w:rPr>
            </w:pPr>
            <w:r w:rsidRPr="00716DB3">
              <w:rPr>
                <w:rFonts w:ascii="Times New Roman" w:eastAsia="Times New Roman" w:hAnsi="Times New Roman" w:cs="Times New Roman"/>
                <w:bCs/>
                <w:lang w:eastAsia="ru-RU"/>
              </w:rPr>
              <w:t>обучения/ четверть</w:t>
            </w:r>
          </w:p>
        </w:tc>
        <w:tc>
          <w:tcPr>
            <w:tcW w:w="264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210"/>
              <w:jc w:val="center"/>
              <w:rPr>
                <w:rFonts w:ascii="Times New Roman" w:eastAsia="Times New Roman" w:hAnsi="Times New Roman" w:cs="Times New Roman"/>
                <w:lang w:eastAsia="ru-RU"/>
              </w:rPr>
            </w:pPr>
            <w:r w:rsidRPr="00716DB3">
              <w:rPr>
                <w:rFonts w:ascii="Times New Roman" w:eastAsia="Times New Roman" w:hAnsi="Times New Roman" w:cs="Times New Roman"/>
                <w:bCs/>
                <w:lang w:eastAsia="ru-RU"/>
              </w:rPr>
              <w:t>Начальное образование</w:t>
            </w:r>
          </w:p>
        </w:tc>
        <w:tc>
          <w:tcPr>
            <w:tcW w:w="285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jc w:val="center"/>
              <w:rPr>
                <w:rFonts w:ascii="Times New Roman" w:eastAsia="Times New Roman" w:hAnsi="Times New Roman" w:cs="Times New Roman"/>
                <w:sz w:val="24"/>
                <w:szCs w:val="24"/>
                <w:lang w:eastAsia="ru-RU"/>
              </w:rPr>
            </w:pPr>
            <w:r w:rsidRPr="00716DB3">
              <w:rPr>
                <w:rFonts w:ascii="Times New Roman" w:eastAsia="Times New Roman" w:hAnsi="Times New Roman" w:cs="Times New Roman"/>
                <w:sz w:val="24"/>
                <w:szCs w:val="24"/>
                <w:lang w:eastAsia="ru-RU"/>
              </w:rPr>
              <w:t xml:space="preserve">Основное </w:t>
            </w:r>
            <w:r w:rsidRPr="00716DB3">
              <w:rPr>
                <w:rFonts w:ascii="Times New Roman" w:eastAsia="Times New Roman" w:hAnsi="Times New Roman" w:cs="Times New Roman"/>
                <w:sz w:val="24"/>
                <w:szCs w:val="24"/>
                <w:lang w:val="en-US" w:eastAsia="ru-RU"/>
              </w:rPr>
              <w:t xml:space="preserve">                                     </w:t>
            </w:r>
            <w:r w:rsidRPr="00716DB3">
              <w:rPr>
                <w:rFonts w:ascii="Times New Roman" w:eastAsia="Times New Roman" w:hAnsi="Times New Roman" w:cs="Times New Roman"/>
                <w:sz w:val="24"/>
                <w:szCs w:val="24"/>
                <w:lang w:eastAsia="ru-RU"/>
              </w:rPr>
              <w:t>среднее образование</w:t>
            </w:r>
          </w:p>
        </w:tc>
        <w:tc>
          <w:tcPr>
            <w:tcW w:w="2712" w:type="dxa"/>
            <w:gridSpan w:val="2"/>
            <w:tcBorders>
              <w:top w:val="single" w:sz="6" w:space="0" w:color="auto"/>
              <w:left w:val="single" w:sz="6" w:space="0" w:color="auto"/>
              <w:bottom w:val="single" w:sz="6" w:space="0" w:color="auto"/>
              <w:right w:val="single" w:sz="6" w:space="0" w:color="auto"/>
            </w:tcBorders>
            <w:vAlign w:val="center"/>
          </w:tcPr>
          <w:p w:rsidR="000B1EB0" w:rsidRPr="00716DB3" w:rsidRDefault="000B1EB0" w:rsidP="000B1EB0">
            <w:pPr>
              <w:spacing w:after="0" w:line="240" w:lineRule="auto"/>
              <w:ind w:firstLine="399"/>
              <w:jc w:val="center"/>
              <w:rPr>
                <w:rFonts w:ascii="Times New Roman" w:eastAsia="Times New Roman" w:hAnsi="Times New Roman" w:cs="Times New Roman"/>
                <w:bCs/>
                <w:lang w:eastAsia="ru-RU"/>
              </w:rPr>
            </w:pPr>
          </w:p>
          <w:p w:rsidR="000B1EB0" w:rsidRPr="00716DB3" w:rsidRDefault="000B1EB0" w:rsidP="000B1EB0">
            <w:pPr>
              <w:spacing w:after="0" w:line="240" w:lineRule="auto"/>
              <w:ind w:firstLine="399"/>
              <w:jc w:val="center"/>
              <w:rPr>
                <w:rFonts w:ascii="Times New Roman" w:eastAsia="Times New Roman" w:hAnsi="Times New Roman" w:cs="Times New Roman"/>
                <w:bCs/>
                <w:lang w:val="en-US" w:eastAsia="ru-RU"/>
              </w:rPr>
            </w:pPr>
            <w:r w:rsidRPr="00716DB3">
              <w:rPr>
                <w:rFonts w:ascii="Times New Roman" w:eastAsia="Times New Roman" w:hAnsi="Times New Roman" w:cs="Times New Roman"/>
                <w:bCs/>
                <w:lang w:eastAsia="ru-RU"/>
              </w:rPr>
              <w:t>Общее</w:t>
            </w:r>
          </w:p>
          <w:p w:rsidR="000B1EB0" w:rsidRPr="00716DB3" w:rsidRDefault="000B1EB0" w:rsidP="000B1EB0">
            <w:pPr>
              <w:spacing w:after="0" w:line="240" w:lineRule="auto"/>
              <w:ind w:firstLine="399"/>
              <w:jc w:val="center"/>
              <w:rPr>
                <w:rFonts w:ascii="Times New Roman" w:eastAsia="Times New Roman" w:hAnsi="Times New Roman" w:cs="Times New Roman"/>
                <w:bCs/>
                <w:lang w:eastAsia="ru-RU"/>
              </w:rPr>
            </w:pPr>
            <w:r w:rsidRPr="00716DB3">
              <w:rPr>
                <w:rFonts w:ascii="Times New Roman" w:eastAsia="Times New Roman" w:hAnsi="Times New Roman" w:cs="Times New Roman"/>
                <w:bCs/>
                <w:lang w:eastAsia="ru-RU"/>
              </w:rPr>
              <w:t>среднее образование</w:t>
            </w:r>
          </w:p>
        </w:tc>
      </w:tr>
      <w:tr w:rsidR="00E14E17" w:rsidRPr="000B1EB0" w:rsidTr="00E14E17">
        <w:trPr>
          <w:trHeight w:val="224"/>
          <w:jc w:val="center"/>
        </w:trPr>
        <w:tc>
          <w:tcPr>
            <w:tcW w:w="1542" w:type="dxa"/>
            <w:tcBorders>
              <w:top w:val="single" w:sz="6" w:space="0" w:color="auto"/>
              <w:left w:val="single" w:sz="6" w:space="0" w:color="auto"/>
              <w:bottom w:val="single" w:sz="6" w:space="0" w:color="auto"/>
              <w:right w:val="single" w:sz="6" w:space="0" w:color="auto"/>
            </w:tcBorders>
            <w:shd w:val="clear" w:color="auto" w:fill="auto"/>
            <w:vAlign w:val="bottom"/>
          </w:tcPr>
          <w:p w:rsidR="00E14E17" w:rsidRPr="00716DB3" w:rsidRDefault="00E14E17" w:rsidP="00E14E17">
            <w:pPr>
              <w:spacing w:after="0" w:line="240" w:lineRule="auto"/>
              <w:ind w:firstLine="399"/>
              <w:jc w:val="center"/>
              <w:rPr>
                <w:rFonts w:ascii="Times New Roman" w:eastAsia="Times New Roman" w:hAnsi="Times New Roman" w:cs="Times New Roman"/>
                <w:bCs/>
                <w:sz w:val="24"/>
                <w:lang w:eastAsia="ru-RU"/>
              </w:rPr>
            </w:pPr>
          </w:p>
        </w:tc>
        <w:tc>
          <w:tcPr>
            <w:tcW w:w="1224" w:type="dxa"/>
            <w:tcBorders>
              <w:top w:val="single" w:sz="6" w:space="0" w:color="auto"/>
              <w:left w:val="single" w:sz="6" w:space="0" w:color="auto"/>
              <w:bottom w:val="single" w:sz="6" w:space="0" w:color="auto"/>
              <w:right w:val="single" w:sz="6" w:space="0" w:color="auto"/>
            </w:tcBorders>
            <w:shd w:val="clear" w:color="auto" w:fill="auto"/>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кач</w:t>
            </w:r>
            <w:r>
              <w:rPr>
                <w:rFonts w:ascii="Times New Roman" w:eastAsia="Times New Roman" w:hAnsi="Times New Roman" w:cs="Times New Roman"/>
                <w:bCs/>
                <w:lang w:val="kk-KZ" w:eastAsia="ru-RU"/>
              </w:rPr>
              <w:t>.</w:t>
            </w:r>
            <w:r w:rsidRPr="00E14E17">
              <w:rPr>
                <w:rFonts w:ascii="Times New Roman" w:eastAsia="Times New Roman" w:hAnsi="Times New Roman" w:cs="Times New Roman"/>
                <w:bCs/>
                <w:lang w:eastAsia="ru-RU"/>
              </w:rPr>
              <w:t>зн</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успев</w:t>
            </w:r>
          </w:p>
        </w:tc>
        <w:tc>
          <w:tcPr>
            <w:tcW w:w="1291" w:type="dxa"/>
            <w:tcBorders>
              <w:top w:val="single" w:sz="6" w:space="0" w:color="auto"/>
              <w:left w:val="single" w:sz="6" w:space="0" w:color="auto"/>
              <w:bottom w:val="single" w:sz="6" w:space="0" w:color="auto"/>
              <w:right w:val="single" w:sz="6" w:space="0" w:color="auto"/>
            </w:tcBorders>
            <w:shd w:val="clear" w:color="auto" w:fill="auto"/>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кач</w:t>
            </w:r>
            <w:r>
              <w:rPr>
                <w:rFonts w:ascii="Times New Roman" w:eastAsia="Times New Roman" w:hAnsi="Times New Roman" w:cs="Times New Roman"/>
                <w:bCs/>
                <w:lang w:val="kk-KZ" w:eastAsia="ru-RU"/>
              </w:rPr>
              <w:t>.</w:t>
            </w:r>
            <w:r w:rsidRPr="00E14E17">
              <w:rPr>
                <w:rFonts w:ascii="Times New Roman" w:eastAsia="Times New Roman" w:hAnsi="Times New Roman" w:cs="Times New Roman"/>
                <w:bCs/>
                <w:lang w:eastAsia="ru-RU"/>
              </w:rPr>
              <w:t>зн</w:t>
            </w:r>
          </w:p>
        </w:tc>
        <w:tc>
          <w:tcPr>
            <w:tcW w:w="1565" w:type="dxa"/>
            <w:tcBorders>
              <w:top w:val="single" w:sz="6" w:space="0" w:color="auto"/>
              <w:left w:val="single" w:sz="6" w:space="0" w:color="auto"/>
              <w:bottom w:val="single" w:sz="6" w:space="0" w:color="auto"/>
              <w:right w:val="single" w:sz="6" w:space="0" w:color="auto"/>
            </w:tcBorders>
            <w:shd w:val="clear" w:color="auto" w:fill="auto"/>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успев</w:t>
            </w:r>
          </w:p>
        </w:tc>
        <w:tc>
          <w:tcPr>
            <w:tcW w:w="1276" w:type="dxa"/>
            <w:tcBorders>
              <w:top w:val="single" w:sz="6" w:space="0" w:color="auto"/>
              <w:left w:val="single" w:sz="6" w:space="0" w:color="auto"/>
              <w:bottom w:val="single" w:sz="6" w:space="0" w:color="auto"/>
              <w:right w:val="single" w:sz="6" w:space="0" w:color="auto"/>
            </w:tcBorders>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кач</w:t>
            </w:r>
            <w:r>
              <w:rPr>
                <w:rFonts w:ascii="Times New Roman" w:eastAsia="Times New Roman" w:hAnsi="Times New Roman" w:cs="Times New Roman"/>
                <w:bCs/>
                <w:lang w:val="kk-KZ" w:eastAsia="ru-RU"/>
              </w:rPr>
              <w:t>.</w:t>
            </w:r>
            <w:r w:rsidRPr="00E14E17">
              <w:rPr>
                <w:rFonts w:ascii="Times New Roman" w:eastAsia="Times New Roman" w:hAnsi="Times New Roman" w:cs="Times New Roman"/>
                <w:bCs/>
                <w:lang w:eastAsia="ru-RU"/>
              </w:rPr>
              <w:t>зн</w:t>
            </w:r>
          </w:p>
        </w:tc>
        <w:tc>
          <w:tcPr>
            <w:tcW w:w="1436" w:type="dxa"/>
            <w:tcBorders>
              <w:top w:val="single" w:sz="6" w:space="0" w:color="auto"/>
              <w:left w:val="single" w:sz="6" w:space="0" w:color="auto"/>
              <w:bottom w:val="single" w:sz="6" w:space="0" w:color="auto"/>
              <w:right w:val="single" w:sz="6" w:space="0" w:color="auto"/>
            </w:tcBorders>
            <w:vAlign w:val="center"/>
          </w:tcPr>
          <w:p w:rsidR="00E14E17" w:rsidRPr="00E14E17" w:rsidRDefault="00E14E17" w:rsidP="00E14E17">
            <w:pPr>
              <w:spacing w:after="0" w:line="240" w:lineRule="auto"/>
              <w:jc w:val="center"/>
              <w:rPr>
                <w:rFonts w:ascii="Times New Roman" w:eastAsia="Times New Roman" w:hAnsi="Times New Roman" w:cs="Times New Roman"/>
                <w:bCs/>
                <w:lang w:eastAsia="ru-RU"/>
              </w:rPr>
            </w:pPr>
            <w:r w:rsidRPr="00E14E17">
              <w:rPr>
                <w:rFonts w:ascii="Times New Roman" w:eastAsia="Times New Roman" w:hAnsi="Times New Roman" w:cs="Times New Roman"/>
                <w:bCs/>
                <w:lang w:eastAsia="ru-RU"/>
              </w:rPr>
              <w:t>% успев</w:t>
            </w:r>
          </w:p>
        </w:tc>
      </w:tr>
      <w:tr w:rsidR="000B1EB0" w:rsidRPr="000B1EB0" w:rsidTr="00E14E17">
        <w:trPr>
          <w:trHeight w:val="213"/>
          <w:jc w:val="center"/>
        </w:trPr>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592829">
            <w:pPr>
              <w:spacing w:after="0" w:line="240" w:lineRule="auto"/>
              <w:ind w:hanging="13"/>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2021-22уч.г</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72,2%</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c>
          <w:tcPr>
            <w:tcW w:w="12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firstLine="142"/>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53%</w:t>
            </w:r>
          </w:p>
        </w:tc>
        <w:tc>
          <w:tcPr>
            <w:tcW w:w="15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c>
          <w:tcPr>
            <w:tcW w:w="127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80%</w:t>
            </w:r>
          </w:p>
        </w:tc>
        <w:tc>
          <w:tcPr>
            <w:tcW w:w="143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r>
      <w:tr w:rsidR="000B1EB0" w:rsidRPr="000B1EB0" w:rsidTr="00E14E17">
        <w:trPr>
          <w:trHeight w:val="213"/>
          <w:jc w:val="center"/>
        </w:trPr>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592829">
            <w:pPr>
              <w:spacing w:after="0" w:line="240" w:lineRule="auto"/>
              <w:ind w:hanging="13"/>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2022-23уч.г</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hanging="26"/>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69,9 %</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c>
          <w:tcPr>
            <w:tcW w:w="12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57%</w:t>
            </w:r>
          </w:p>
        </w:tc>
        <w:tc>
          <w:tcPr>
            <w:tcW w:w="15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c>
          <w:tcPr>
            <w:tcW w:w="127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83,9%</w:t>
            </w:r>
          </w:p>
        </w:tc>
        <w:tc>
          <w:tcPr>
            <w:tcW w:w="143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E14E17">
            <w:pPr>
              <w:spacing w:after="0" w:line="240" w:lineRule="auto"/>
              <w:ind w:left="152" w:firstLine="399"/>
              <w:rPr>
                <w:rFonts w:ascii="Times New Roman" w:eastAsia="Times New Roman" w:hAnsi="Times New Roman" w:cs="Times New Roman"/>
                <w:sz w:val="24"/>
                <w:lang w:eastAsia="ru-RU"/>
              </w:rPr>
            </w:pPr>
            <w:r w:rsidRPr="00716DB3">
              <w:rPr>
                <w:rFonts w:ascii="Times New Roman" w:eastAsia="Times New Roman" w:hAnsi="Times New Roman" w:cs="Times New Roman"/>
                <w:sz w:val="24"/>
                <w:lang w:eastAsia="ru-RU"/>
              </w:rPr>
              <w:t>100%</w:t>
            </w:r>
          </w:p>
        </w:tc>
      </w:tr>
      <w:tr w:rsidR="000B1EB0" w:rsidRPr="000B1EB0" w:rsidTr="00E14E17">
        <w:trPr>
          <w:trHeight w:val="213"/>
          <w:jc w:val="center"/>
        </w:trPr>
        <w:tc>
          <w:tcPr>
            <w:tcW w:w="15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592829">
            <w:pPr>
              <w:spacing w:after="0" w:line="240" w:lineRule="auto"/>
              <w:ind w:hanging="13"/>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Динамика</w:t>
            </w:r>
          </w:p>
        </w:tc>
        <w:tc>
          <w:tcPr>
            <w:tcW w:w="12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0B1EB0">
            <w:pPr>
              <w:spacing w:after="0" w:line="240" w:lineRule="auto"/>
              <w:ind w:firstLine="399"/>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- 2,3%</w:t>
            </w:r>
          </w:p>
        </w:tc>
        <w:tc>
          <w:tcPr>
            <w:tcW w:w="14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0B1EB0">
            <w:pPr>
              <w:spacing w:after="0" w:line="240" w:lineRule="auto"/>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Стабильно</w:t>
            </w:r>
          </w:p>
        </w:tc>
        <w:tc>
          <w:tcPr>
            <w:tcW w:w="12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0B1EB0">
            <w:pPr>
              <w:spacing w:after="0" w:line="240" w:lineRule="auto"/>
              <w:ind w:firstLine="399"/>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+ 4%</w:t>
            </w:r>
          </w:p>
        </w:tc>
        <w:tc>
          <w:tcPr>
            <w:tcW w:w="15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716DB3" w:rsidRDefault="000B1EB0" w:rsidP="000B1EB0">
            <w:pPr>
              <w:spacing w:after="0" w:line="240" w:lineRule="auto"/>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Стабильно</w:t>
            </w:r>
          </w:p>
        </w:tc>
        <w:tc>
          <w:tcPr>
            <w:tcW w:w="127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0B1EB0">
            <w:pPr>
              <w:spacing w:after="0" w:line="240" w:lineRule="auto"/>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+ 3,9%</w:t>
            </w:r>
          </w:p>
        </w:tc>
        <w:tc>
          <w:tcPr>
            <w:tcW w:w="1436" w:type="dxa"/>
            <w:tcBorders>
              <w:top w:val="single" w:sz="6" w:space="0" w:color="auto"/>
              <w:left w:val="single" w:sz="6" w:space="0" w:color="auto"/>
              <w:bottom w:val="single" w:sz="6" w:space="0" w:color="auto"/>
              <w:right w:val="single" w:sz="6" w:space="0" w:color="auto"/>
            </w:tcBorders>
            <w:vAlign w:val="bottom"/>
          </w:tcPr>
          <w:p w:rsidR="000B1EB0" w:rsidRPr="00716DB3" w:rsidRDefault="000B1EB0" w:rsidP="000B1EB0">
            <w:pPr>
              <w:spacing w:after="0" w:line="240" w:lineRule="auto"/>
              <w:jc w:val="center"/>
              <w:rPr>
                <w:rFonts w:ascii="Times New Roman" w:eastAsia="Times New Roman" w:hAnsi="Times New Roman" w:cs="Times New Roman"/>
                <w:sz w:val="24"/>
                <w:lang w:eastAsia="ru-RU"/>
              </w:rPr>
            </w:pPr>
            <w:r w:rsidRPr="00716DB3">
              <w:rPr>
                <w:rFonts w:ascii="Times New Roman" w:eastAsia="Times New Roman" w:hAnsi="Times New Roman" w:cs="Times New Roman"/>
                <w:bCs/>
                <w:sz w:val="24"/>
                <w:lang w:eastAsia="ru-RU"/>
              </w:rPr>
              <w:t>Стабильно</w:t>
            </w:r>
          </w:p>
        </w:tc>
      </w:tr>
    </w:tbl>
    <w:p w:rsidR="000B1EB0" w:rsidRPr="000B1EB0" w:rsidRDefault="000B1EB0" w:rsidP="000B1EB0">
      <w:pPr>
        <w:spacing w:after="0" w:line="240" w:lineRule="auto"/>
        <w:jc w:val="both"/>
        <w:rPr>
          <w:rFonts w:ascii="Times New Roman" w:eastAsia="Times New Roman" w:hAnsi="Times New Roman" w:cs="Times New Roman"/>
          <w:lang w:eastAsia="ru-RU"/>
        </w:rPr>
      </w:pPr>
      <w:r w:rsidRPr="000B1EB0">
        <w:rPr>
          <w:rFonts w:ascii="Times New Roman" w:eastAsia="Times New Roman" w:hAnsi="Times New Roman" w:cs="Times New Roman"/>
          <w:lang w:eastAsia="ru-RU"/>
        </w:rPr>
        <w:t> </w:t>
      </w:r>
    </w:p>
    <w:p w:rsidR="000B1EB0" w:rsidRDefault="000B1EB0" w:rsidP="00592829">
      <w:pPr>
        <w:spacing w:after="0" w:line="240" w:lineRule="auto"/>
        <w:jc w:val="center"/>
        <w:rPr>
          <w:rFonts w:ascii="Times New Roman" w:eastAsia="Times New Roman" w:hAnsi="Times New Roman" w:cs="Times New Roman"/>
          <w:b/>
          <w:bCs/>
          <w:sz w:val="28"/>
          <w:lang w:eastAsia="ru-RU"/>
        </w:rPr>
      </w:pPr>
      <w:r w:rsidRPr="000B1EB0">
        <w:rPr>
          <w:rFonts w:ascii="Times New Roman" w:eastAsia="Times New Roman" w:hAnsi="Times New Roman" w:cs="Times New Roman"/>
          <w:b/>
          <w:bCs/>
          <w:sz w:val="28"/>
          <w:lang w:eastAsia="ru-RU"/>
        </w:rPr>
        <w:t xml:space="preserve">Сравнительный </w:t>
      </w:r>
      <w:proofErr w:type="gramStart"/>
      <w:r w:rsidRPr="000B1EB0">
        <w:rPr>
          <w:rFonts w:ascii="Times New Roman" w:eastAsia="Times New Roman" w:hAnsi="Times New Roman" w:cs="Times New Roman"/>
          <w:b/>
          <w:bCs/>
          <w:sz w:val="28"/>
          <w:lang w:eastAsia="ru-RU"/>
        </w:rPr>
        <w:t>анализ  итогов</w:t>
      </w:r>
      <w:proofErr w:type="gramEnd"/>
      <w:r w:rsidRPr="000B1EB0">
        <w:rPr>
          <w:rFonts w:ascii="Times New Roman" w:eastAsia="Times New Roman" w:hAnsi="Times New Roman" w:cs="Times New Roman"/>
          <w:b/>
          <w:bCs/>
          <w:sz w:val="28"/>
          <w:lang w:eastAsia="ru-RU"/>
        </w:rPr>
        <w:t xml:space="preserve"> обучения по школе</w:t>
      </w:r>
    </w:p>
    <w:p w:rsidR="000B1EB0" w:rsidRPr="000B1EB0" w:rsidRDefault="000B1EB0" w:rsidP="00592829">
      <w:pPr>
        <w:spacing w:after="0" w:line="240" w:lineRule="auto"/>
        <w:jc w:val="center"/>
        <w:rPr>
          <w:rFonts w:ascii="Times New Roman" w:eastAsia="Times New Roman" w:hAnsi="Times New Roman" w:cs="Times New Roman"/>
          <w:b/>
          <w:bCs/>
          <w:sz w:val="28"/>
          <w:lang w:eastAsia="ru-RU"/>
        </w:rPr>
      </w:pPr>
      <w:r w:rsidRPr="000B1EB0">
        <w:rPr>
          <w:rFonts w:ascii="Times New Roman" w:eastAsia="Times New Roman" w:hAnsi="Times New Roman" w:cs="Times New Roman"/>
          <w:b/>
          <w:bCs/>
          <w:sz w:val="28"/>
          <w:lang w:eastAsia="ru-RU"/>
        </w:rPr>
        <w:t>за 2021-2022 и 2022-2023 учебные годы.</w:t>
      </w:r>
    </w:p>
    <w:tbl>
      <w:tblPr>
        <w:tblW w:w="9628"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747"/>
        <w:gridCol w:w="2456"/>
        <w:gridCol w:w="2325"/>
        <w:gridCol w:w="2100"/>
      </w:tblGrid>
      <w:tr w:rsidR="000B1EB0" w:rsidRPr="00716DB3" w:rsidTr="0038786C">
        <w:trPr>
          <w:trHeight w:val="271"/>
          <w:jc w:val="center"/>
        </w:trPr>
        <w:tc>
          <w:tcPr>
            <w:tcW w:w="27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left="1637" w:hanging="1238"/>
              <w:jc w:val="both"/>
              <w:rPr>
                <w:rFonts w:ascii="Times New Roman" w:eastAsia="Times New Roman" w:hAnsi="Times New Roman" w:cs="Times New Roman"/>
                <w:sz w:val="28"/>
                <w:lang w:eastAsia="ru-RU"/>
              </w:rPr>
            </w:pPr>
            <w:r w:rsidRPr="00716DB3">
              <w:rPr>
                <w:rFonts w:ascii="Times New Roman" w:eastAsia="Times New Roman" w:hAnsi="Times New Roman" w:cs="Times New Roman"/>
                <w:sz w:val="28"/>
                <w:lang w:eastAsia="ru-RU"/>
              </w:rPr>
              <w:t> </w:t>
            </w:r>
          </w:p>
        </w:tc>
        <w:tc>
          <w:tcPr>
            <w:tcW w:w="2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2021-22уч.г</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2022-23уч.г</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Динамика</w:t>
            </w:r>
          </w:p>
        </w:tc>
      </w:tr>
      <w:tr w:rsidR="000B1EB0" w:rsidRPr="00716DB3" w:rsidTr="0038786C">
        <w:trPr>
          <w:trHeight w:val="271"/>
          <w:jc w:val="center"/>
        </w:trPr>
        <w:tc>
          <w:tcPr>
            <w:tcW w:w="27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both"/>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Качество знаний</w:t>
            </w:r>
          </w:p>
        </w:tc>
        <w:tc>
          <w:tcPr>
            <w:tcW w:w="2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64,38%</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64,89%</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+ 0,51</w:t>
            </w:r>
          </w:p>
        </w:tc>
      </w:tr>
      <w:tr w:rsidR="000B1EB0" w:rsidRPr="00716DB3" w:rsidTr="0038786C">
        <w:trPr>
          <w:trHeight w:val="342"/>
          <w:jc w:val="center"/>
        </w:trPr>
        <w:tc>
          <w:tcPr>
            <w:tcW w:w="27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both"/>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Отличники</w:t>
            </w:r>
          </w:p>
        </w:tc>
        <w:tc>
          <w:tcPr>
            <w:tcW w:w="24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173 (19,6%)</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163 (20%)</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+ 0,4</w:t>
            </w:r>
          </w:p>
        </w:tc>
      </w:tr>
      <w:tr w:rsidR="000B1EB0" w:rsidRPr="00716DB3" w:rsidTr="0038786C">
        <w:trPr>
          <w:trHeight w:val="342"/>
          <w:jc w:val="center"/>
        </w:trPr>
        <w:tc>
          <w:tcPr>
            <w:tcW w:w="2747"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716DB3" w:rsidRDefault="000B1EB0" w:rsidP="000B1EB0">
            <w:pPr>
              <w:spacing w:after="0" w:line="240" w:lineRule="auto"/>
              <w:ind w:firstLine="399"/>
              <w:jc w:val="both"/>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Хорошисты</w:t>
            </w:r>
          </w:p>
        </w:tc>
        <w:tc>
          <w:tcPr>
            <w:tcW w:w="2456"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380 (49,3%)</w:t>
            </w:r>
          </w:p>
        </w:tc>
        <w:tc>
          <w:tcPr>
            <w:tcW w:w="232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384 (51%)</w:t>
            </w:r>
          </w:p>
        </w:tc>
        <w:tc>
          <w:tcPr>
            <w:tcW w:w="2100"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716DB3" w:rsidRDefault="000B1EB0" w:rsidP="000B1EB0">
            <w:pPr>
              <w:spacing w:after="0" w:line="240" w:lineRule="auto"/>
              <w:ind w:firstLine="399"/>
              <w:jc w:val="center"/>
              <w:rPr>
                <w:rFonts w:ascii="Times New Roman" w:eastAsia="Times New Roman" w:hAnsi="Times New Roman" w:cs="Times New Roman"/>
                <w:sz w:val="28"/>
                <w:lang w:eastAsia="ru-RU"/>
              </w:rPr>
            </w:pPr>
            <w:r w:rsidRPr="00716DB3">
              <w:rPr>
                <w:rFonts w:ascii="Times New Roman" w:eastAsia="Times New Roman" w:hAnsi="Times New Roman" w:cs="Times New Roman"/>
                <w:bCs/>
                <w:sz w:val="28"/>
                <w:lang w:eastAsia="ru-RU"/>
              </w:rPr>
              <w:t>+ 1,7</w:t>
            </w:r>
          </w:p>
        </w:tc>
      </w:tr>
    </w:tbl>
    <w:p w:rsidR="000B1EB0" w:rsidRDefault="000B1EB0" w:rsidP="000B1EB0">
      <w:pPr>
        <w:spacing w:after="0"/>
        <w:jc w:val="both"/>
        <w:rPr>
          <w:rFonts w:ascii="Times New Roman" w:eastAsia="Times New Roman" w:hAnsi="Times New Roman" w:cs="Times New Roman"/>
          <w:bCs/>
          <w:lang w:eastAsia="ru-RU"/>
        </w:rPr>
      </w:pPr>
    </w:p>
    <w:p w:rsidR="00787F00" w:rsidRPr="00716DB3" w:rsidRDefault="00787F00" w:rsidP="000B1EB0">
      <w:pPr>
        <w:spacing w:after="0"/>
        <w:jc w:val="both"/>
        <w:rPr>
          <w:rFonts w:ascii="Times New Roman" w:eastAsia="Times New Roman" w:hAnsi="Times New Roman" w:cs="Times New Roman"/>
          <w:bCs/>
          <w:lang w:eastAsia="ru-RU"/>
        </w:rPr>
      </w:pPr>
    </w:p>
    <w:p w:rsidR="000B1EB0" w:rsidRPr="000B1EB0" w:rsidRDefault="000B1EB0" w:rsidP="000B1EB0">
      <w:pPr>
        <w:spacing w:after="0"/>
        <w:ind w:firstLine="399"/>
        <w:jc w:val="both"/>
        <w:rPr>
          <w:rFonts w:ascii="Times New Roman" w:eastAsia="Times New Roman" w:hAnsi="Times New Roman" w:cs="Times New Roman"/>
          <w:sz w:val="28"/>
          <w:szCs w:val="24"/>
          <w:lang w:eastAsia="ru-RU"/>
        </w:rPr>
      </w:pPr>
      <w:r w:rsidRPr="000B1EB0">
        <w:rPr>
          <w:rFonts w:ascii="Times New Roman" w:eastAsia="Times New Roman" w:hAnsi="Times New Roman" w:cs="Times New Roman"/>
          <w:b/>
          <w:bCs/>
          <w:sz w:val="28"/>
          <w:szCs w:val="24"/>
          <w:lang w:eastAsia="ru-RU"/>
        </w:rPr>
        <w:t>На основании сравнительно-цифрового анализа можно сделать следующие выводы:</w:t>
      </w:r>
    </w:p>
    <w:p w:rsidR="000B1EB0" w:rsidRPr="000B1EB0" w:rsidRDefault="000B1EB0" w:rsidP="000B1EB0">
      <w:pPr>
        <w:spacing w:after="0"/>
        <w:ind w:firstLine="399"/>
        <w:jc w:val="both"/>
        <w:rPr>
          <w:rFonts w:ascii="Times New Roman" w:eastAsia="Times New Roman" w:hAnsi="Times New Roman" w:cs="Times New Roman"/>
          <w:sz w:val="28"/>
          <w:szCs w:val="24"/>
          <w:lang w:eastAsia="ru-RU"/>
        </w:rPr>
      </w:pPr>
      <w:r w:rsidRPr="000B1EB0">
        <w:rPr>
          <w:rFonts w:ascii="Times New Roman" w:eastAsia="Times New Roman" w:hAnsi="Times New Roman" w:cs="Times New Roman"/>
          <w:sz w:val="28"/>
          <w:szCs w:val="24"/>
          <w:lang w:eastAsia="ru-RU"/>
        </w:rPr>
        <w:t xml:space="preserve">    Анализ </w:t>
      </w:r>
      <w:proofErr w:type="gramStart"/>
      <w:r w:rsidRPr="000B1EB0">
        <w:rPr>
          <w:rFonts w:ascii="Times New Roman" w:eastAsia="Times New Roman" w:hAnsi="Times New Roman" w:cs="Times New Roman"/>
          <w:sz w:val="28"/>
          <w:szCs w:val="24"/>
          <w:lang w:eastAsia="ru-RU"/>
        </w:rPr>
        <w:t>динамики  качества</w:t>
      </w:r>
      <w:proofErr w:type="gramEnd"/>
      <w:r w:rsidRPr="000B1EB0">
        <w:rPr>
          <w:rFonts w:ascii="Times New Roman" w:eastAsia="Times New Roman" w:hAnsi="Times New Roman" w:cs="Times New Roman"/>
          <w:sz w:val="28"/>
          <w:szCs w:val="24"/>
          <w:lang w:eastAsia="ru-RU"/>
        </w:rPr>
        <w:t xml:space="preserve"> знаний  по сравнению с прошлым  2022-2023 учебным  годом  показывает небольшое  повышение  уровня качества знаний в целом  по  школе на 0,5 %.   Образовательные   </w:t>
      </w:r>
      <w:proofErr w:type="gramStart"/>
      <w:r w:rsidRPr="000B1EB0">
        <w:rPr>
          <w:rFonts w:ascii="Times New Roman" w:eastAsia="Times New Roman" w:hAnsi="Times New Roman" w:cs="Times New Roman"/>
          <w:sz w:val="28"/>
          <w:szCs w:val="24"/>
          <w:lang w:eastAsia="ru-RU"/>
        </w:rPr>
        <w:t>программы  в</w:t>
      </w:r>
      <w:proofErr w:type="gramEnd"/>
      <w:r w:rsidRPr="000B1EB0">
        <w:rPr>
          <w:rFonts w:ascii="Times New Roman" w:eastAsia="Times New Roman" w:hAnsi="Times New Roman" w:cs="Times New Roman"/>
          <w:sz w:val="28"/>
          <w:szCs w:val="24"/>
          <w:lang w:eastAsia="ru-RU"/>
        </w:rPr>
        <w:t xml:space="preserve"> полном  объёме  </w:t>
      </w:r>
      <w:r w:rsidR="005B6FEE">
        <w:rPr>
          <w:rFonts w:ascii="Times New Roman" w:eastAsia="Times New Roman" w:hAnsi="Times New Roman" w:cs="Times New Roman"/>
          <w:sz w:val="28"/>
          <w:szCs w:val="24"/>
          <w:lang w:eastAsia="ru-RU"/>
        </w:rPr>
        <w:t>на «отлично» и «хорошо» в 2021-</w:t>
      </w:r>
      <w:r w:rsidRPr="000B1EB0">
        <w:rPr>
          <w:rFonts w:ascii="Times New Roman" w:eastAsia="Times New Roman" w:hAnsi="Times New Roman" w:cs="Times New Roman"/>
          <w:sz w:val="28"/>
          <w:szCs w:val="24"/>
          <w:lang w:eastAsia="ru-RU"/>
        </w:rPr>
        <w:t xml:space="preserve">2022 учебного году усвоили  553 (55,3%) обучающихся,  по результатам 2022-2023 учебного года  – 547 (57%) обучающихся.  Количество обучающихся, имеющих высокий уровень учебных достижений с 2021-2022 учебного года 173 обучающихся, что составляет 19,6% от общего количества обучающихся. По результатам 2022-2023 учебного года 163 обучающихся, закончившие на «отлично», что составляет 20%, </w:t>
      </w:r>
      <w:proofErr w:type="gramStart"/>
      <w:r w:rsidRPr="000B1EB0">
        <w:rPr>
          <w:rFonts w:ascii="Times New Roman" w:eastAsia="Times New Roman" w:hAnsi="Times New Roman" w:cs="Times New Roman"/>
          <w:sz w:val="28"/>
          <w:szCs w:val="24"/>
          <w:lang w:eastAsia="ru-RU"/>
        </w:rPr>
        <w:t>динамика  +</w:t>
      </w:r>
      <w:proofErr w:type="gramEnd"/>
      <w:r w:rsidRPr="000B1EB0">
        <w:rPr>
          <w:rFonts w:ascii="Times New Roman" w:eastAsia="Times New Roman" w:hAnsi="Times New Roman" w:cs="Times New Roman"/>
          <w:sz w:val="28"/>
          <w:szCs w:val="24"/>
          <w:lang w:eastAsia="ru-RU"/>
        </w:rPr>
        <w:t xml:space="preserve"> 0,4.  </w:t>
      </w:r>
    </w:p>
    <w:p w:rsidR="00E14E17" w:rsidRDefault="000B1EB0" w:rsidP="00F65E66">
      <w:pPr>
        <w:spacing w:before="100" w:beforeAutospacing="1" w:after="0" w:line="240" w:lineRule="auto"/>
        <w:jc w:val="both"/>
        <w:rPr>
          <w:rFonts w:ascii="Times New Roman" w:eastAsia="Times New Roman" w:hAnsi="Times New Roman" w:cs="Times New Roman"/>
          <w:b/>
          <w:bCs/>
          <w:color w:val="333333"/>
          <w:sz w:val="24"/>
          <w:szCs w:val="24"/>
          <w:lang w:val="kk-KZ" w:eastAsia="ru-RU"/>
        </w:rPr>
      </w:pPr>
      <w:r w:rsidRPr="000B1EB0">
        <w:rPr>
          <w:rFonts w:ascii="Times New Roman" w:eastAsia="Times New Roman" w:hAnsi="Times New Roman" w:cs="Times New Roman"/>
          <w:b/>
          <w:bCs/>
          <w:color w:val="333333"/>
          <w:sz w:val="24"/>
          <w:szCs w:val="24"/>
          <w:lang w:eastAsia="ru-RU"/>
        </w:rPr>
        <w:t xml:space="preserve">     </w:t>
      </w:r>
      <w:r w:rsidR="00AD5E4C">
        <w:rPr>
          <w:rFonts w:ascii="Times New Roman" w:eastAsia="Times New Roman" w:hAnsi="Times New Roman" w:cs="Times New Roman"/>
          <w:b/>
          <w:bCs/>
          <w:color w:val="333333"/>
          <w:sz w:val="24"/>
          <w:szCs w:val="24"/>
          <w:lang w:val="kk-KZ" w:eastAsia="ru-RU"/>
        </w:rPr>
        <w:t xml:space="preserve">                    </w:t>
      </w:r>
    </w:p>
    <w:p w:rsidR="00E14E17" w:rsidRDefault="00E14E17" w:rsidP="00F65E66">
      <w:pPr>
        <w:spacing w:before="100" w:beforeAutospacing="1" w:after="0" w:line="240" w:lineRule="auto"/>
        <w:jc w:val="both"/>
        <w:rPr>
          <w:rFonts w:ascii="Times New Roman" w:eastAsia="Times New Roman" w:hAnsi="Times New Roman" w:cs="Times New Roman"/>
          <w:b/>
          <w:bCs/>
          <w:color w:val="333333"/>
          <w:sz w:val="24"/>
          <w:szCs w:val="24"/>
          <w:lang w:val="kk-KZ" w:eastAsia="ru-RU"/>
        </w:rPr>
      </w:pPr>
    </w:p>
    <w:p w:rsidR="00E14E17" w:rsidRDefault="00E14E17" w:rsidP="00F65E66">
      <w:pPr>
        <w:spacing w:before="100" w:beforeAutospacing="1" w:after="0" w:line="240" w:lineRule="auto"/>
        <w:jc w:val="both"/>
        <w:rPr>
          <w:rFonts w:ascii="Times New Roman" w:eastAsia="Times New Roman" w:hAnsi="Times New Roman" w:cs="Times New Roman"/>
          <w:b/>
          <w:bCs/>
          <w:color w:val="333333"/>
          <w:sz w:val="24"/>
          <w:szCs w:val="24"/>
          <w:lang w:val="kk-KZ" w:eastAsia="ru-RU"/>
        </w:rPr>
      </w:pPr>
    </w:p>
    <w:p w:rsidR="000B1EB0" w:rsidRPr="000B1EB0" w:rsidRDefault="000B1EB0" w:rsidP="00E14E17">
      <w:pPr>
        <w:spacing w:before="100" w:beforeAutospacing="1" w:after="0" w:line="240" w:lineRule="auto"/>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lastRenderedPageBreak/>
        <w:t>Количество отличников и хорошистов по классам</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2"/>
        <w:gridCol w:w="1184"/>
        <w:gridCol w:w="1095"/>
        <w:gridCol w:w="1209"/>
        <w:gridCol w:w="1356"/>
        <w:gridCol w:w="1049"/>
        <w:gridCol w:w="1062"/>
        <w:gridCol w:w="1454"/>
      </w:tblGrid>
      <w:tr w:rsidR="000B1EB0" w:rsidRPr="000B1EB0" w:rsidTr="000B1EB0">
        <w:trPr>
          <w:trHeight w:val="315"/>
          <w:tblCellSpacing w:w="0" w:type="dxa"/>
          <w:jc w:val="center"/>
        </w:trPr>
        <w:tc>
          <w:tcPr>
            <w:tcW w:w="1292" w:type="dxa"/>
            <w:vMerge w:val="restart"/>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Класс</w:t>
            </w:r>
          </w:p>
        </w:tc>
        <w:tc>
          <w:tcPr>
            <w:tcW w:w="3488" w:type="dxa"/>
            <w:gridSpan w:val="3"/>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ind w:left="141"/>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2021-2022уч.год</w:t>
            </w:r>
          </w:p>
        </w:tc>
        <w:tc>
          <w:tcPr>
            <w:tcW w:w="4921" w:type="dxa"/>
            <w:gridSpan w:val="4"/>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ind w:left="454"/>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2022-2023уч.год</w:t>
            </w:r>
          </w:p>
        </w:tc>
      </w:tr>
      <w:tr w:rsidR="000B1EB0" w:rsidRPr="000B1EB0" w:rsidTr="000B1EB0">
        <w:trPr>
          <w:trHeight w:val="255"/>
          <w:tblCellSpacing w:w="0" w:type="dxa"/>
          <w:jc w:val="center"/>
        </w:trPr>
        <w:tc>
          <w:tcPr>
            <w:tcW w:w="1292" w:type="dxa"/>
            <w:vMerge/>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0B1EB0">
            <w:pPr>
              <w:spacing w:after="0" w:line="240" w:lineRule="auto"/>
              <w:jc w:val="both"/>
              <w:rPr>
                <w:rFonts w:ascii="Times New Roman" w:eastAsia="Times New Roman" w:hAnsi="Times New Roman" w:cs="Times New Roman"/>
                <w:color w:val="000000"/>
                <w:sz w:val="27"/>
                <w:szCs w:val="27"/>
                <w:lang w:eastAsia="ru-RU"/>
              </w:rPr>
            </w:pPr>
          </w:p>
        </w:tc>
        <w:tc>
          <w:tcPr>
            <w:tcW w:w="2279" w:type="dxa"/>
            <w:gridSpan w:val="2"/>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Кол–во</w:t>
            </w:r>
          </w:p>
        </w:tc>
        <w:tc>
          <w:tcPr>
            <w:tcW w:w="1209" w:type="dxa"/>
            <w:vMerge w:val="restart"/>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w:t>
            </w:r>
          </w:p>
        </w:tc>
        <w:tc>
          <w:tcPr>
            <w:tcW w:w="1356" w:type="dxa"/>
            <w:vMerge w:val="restart"/>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1"/>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класс</w:t>
            </w:r>
          </w:p>
        </w:tc>
        <w:tc>
          <w:tcPr>
            <w:tcW w:w="2111" w:type="dxa"/>
            <w:gridSpan w:val="2"/>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Кол–во</w:t>
            </w:r>
          </w:p>
        </w:tc>
        <w:tc>
          <w:tcPr>
            <w:tcW w:w="1454" w:type="dxa"/>
            <w:vMerge w:val="restart"/>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0B1EB0">
            <w:pPr>
              <w:spacing w:before="100" w:beforeAutospacing="1" w:after="100" w:afterAutospacing="1" w:line="240" w:lineRule="auto"/>
              <w:ind w:left="116"/>
              <w:jc w:val="both"/>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w:t>
            </w:r>
          </w:p>
        </w:tc>
      </w:tr>
      <w:tr w:rsidR="000B1EB0" w:rsidRPr="000B1EB0" w:rsidTr="00E14E17">
        <w:trPr>
          <w:trHeight w:val="44"/>
          <w:tblCellSpacing w:w="0" w:type="dxa"/>
          <w:jc w:val="center"/>
        </w:trPr>
        <w:tc>
          <w:tcPr>
            <w:tcW w:w="1292" w:type="dxa"/>
            <w:vMerge/>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0B1EB0">
            <w:pPr>
              <w:spacing w:after="0" w:line="240" w:lineRule="auto"/>
              <w:jc w:val="both"/>
              <w:rPr>
                <w:rFonts w:ascii="Times New Roman" w:eastAsia="Times New Roman" w:hAnsi="Times New Roman" w:cs="Times New Roman"/>
                <w:color w:val="000000"/>
                <w:sz w:val="27"/>
                <w:szCs w:val="27"/>
                <w:lang w:eastAsia="ru-RU"/>
              </w:rPr>
            </w:pPr>
          </w:p>
        </w:tc>
        <w:tc>
          <w:tcPr>
            <w:tcW w:w="118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отл</w:t>
            </w:r>
          </w:p>
        </w:tc>
        <w:tc>
          <w:tcPr>
            <w:tcW w:w="1095"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1"/>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хор</w:t>
            </w:r>
          </w:p>
        </w:tc>
        <w:tc>
          <w:tcPr>
            <w:tcW w:w="1209" w:type="dxa"/>
            <w:vMerge/>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after="0" w:line="240" w:lineRule="auto"/>
              <w:jc w:val="center"/>
              <w:rPr>
                <w:rFonts w:ascii="Times New Roman" w:eastAsia="Times New Roman" w:hAnsi="Times New Roman" w:cs="Times New Roman"/>
                <w:color w:val="000000"/>
                <w:sz w:val="27"/>
                <w:szCs w:val="27"/>
                <w:lang w:eastAsia="ru-RU"/>
              </w:rPr>
            </w:pPr>
          </w:p>
        </w:tc>
        <w:tc>
          <w:tcPr>
            <w:tcW w:w="1356" w:type="dxa"/>
            <w:vMerge/>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after="0" w:line="240" w:lineRule="auto"/>
              <w:jc w:val="center"/>
              <w:rPr>
                <w:rFonts w:ascii="Times New Roman" w:eastAsia="Times New Roman" w:hAnsi="Times New Roman" w:cs="Times New Roman"/>
                <w:color w:val="000000"/>
                <w:sz w:val="27"/>
                <w:szCs w:val="27"/>
                <w:lang w:eastAsia="ru-RU"/>
              </w:rPr>
            </w:pPr>
          </w:p>
        </w:tc>
        <w:tc>
          <w:tcPr>
            <w:tcW w:w="104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отл</w:t>
            </w:r>
          </w:p>
        </w:tc>
        <w:tc>
          <w:tcPr>
            <w:tcW w:w="1062"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хор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0B1EB0">
            <w:pPr>
              <w:spacing w:after="0" w:line="240" w:lineRule="auto"/>
              <w:jc w:val="both"/>
              <w:rPr>
                <w:rFonts w:ascii="Times New Roman" w:eastAsia="Times New Roman" w:hAnsi="Times New Roman" w:cs="Times New Roman"/>
                <w:color w:val="000000"/>
                <w:sz w:val="27"/>
                <w:szCs w:val="27"/>
                <w:lang w:eastAsia="ru-RU"/>
              </w:rPr>
            </w:pP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2</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42</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74</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75%</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2</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34</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52</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69,48%</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3</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40</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68</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69%</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3</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29</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65</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66,23%</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4</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24</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63</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72%</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4</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26</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64</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66,87%</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5</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15</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34</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56%</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13</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43</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54,24%</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6</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13</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28</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7"/>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51%</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6</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11</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27</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54,04%</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7</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15</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33</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49,48%</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7</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11</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20</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49,80%</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8</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9</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21</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53,57%</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8</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10</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31</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46%</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9</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3</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27</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57,69%</w:t>
            </w:r>
          </w:p>
        </w:tc>
        <w:tc>
          <w:tcPr>
            <w:tcW w:w="1356"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bCs/>
                <w:color w:val="000000"/>
                <w:sz w:val="27"/>
                <w:szCs w:val="27"/>
                <w:lang w:eastAsia="ru-RU"/>
              </w:rPr>
              <w:t>9</w:t>
            </w:r>
          </w:p>
        </w:tc>
        <w:tc>
          <w:tcPr>
            <w:tcW w:w="1049"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6</w:t>
            </w:r>
          </w:p>
        </w:tc>
        <w:tc>
          <w:tcPr>
            <w:tcW w:w="1062"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21</w:t>
            </w:r>
          </w:p>
        </w:tc>
        <w:tc>
          <w:tcPr>
            <w:tcW w:w="1454" w:type="dxa"/>
            <w:tcBorders>
              <w:top w:val="outset" w:sz="6" w:space="0" w:color="auto"/>
              <w:left w:val="outset" w:sz="6" w:space="0" w:color="auto"/>
              <w:bottom w:val="outset" w:sz="6" w:space="0" w:color="auto"/>
              <w:right w:val="outset" w:sz="6" w:space="0" w:color="auto"/>
            </w:tcBorders>
            <w:vAlign w:val="center"/>
            <w:hideMark/>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49,72%</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b/>
                <w:bCs/>
                <w:color w:val="000000"/>
                <w:sz w:val="27"/>
                <w:szCs w:val="27"/>
                <w:lang w:eastAsia="ru-RU"/>
              </w:rPr>
            </w:pPr>
            <w:r w:rsidRPr="000B1EB0">
              <w:rPr>
                <w:rFonts w:ascii="Times New Roman" w:eastAsia="Times New Roman" w:hAnsi="Times New Roman" w:cs="Times New Roman"/>
                <w:b/>
                <w:bCs/>
                <w:color w:val="000000"/>
                <w:sz w:val="27"/>
                <w:szCs w:val="27"/>
                <w:lang w:eastAsia="ru-RU"/>
              </w:rPr>
              <w:t>10</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16</w:t>
            </w:r>
          </w:p>
        </w:tc>
        <w:tc>
          <w:tcPr>
            <w:tcW w:w="120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bCs/>
                <w:color w:val="000000"/>
                <w:sz w:val="27"/>
                <w:szCs w:val="27"/>
                <w:lang w:eastAsia="ru-RU"/>
              </w:rPr>
            </w:pPr>
            <w:r w:rsidRPr="00E14E17">
              <w:rPr>
                <w:rFonts w:ascii="Times New Roman" w:eastAsia="Times New Roman" w:hAnsi="Times New Roman" w:cs="Times New Roman"/>
                <w:bCs/>
                <w:color w:val="000000"/>
                <w:sz w:val="27"/>
                <w:szCs w:val="27"/>
                <w:lang w:eastAsia="ru-RU"/>
              </w:rPr>
              <w:t>86,96%</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bCs/>
                <w:color w:val="000000"/>
                <w:sz w:val="27"/>
                <w:szCs w:val="27"/>
                <w:lang w:eastAsia="ru-RU"/>
              </w:rPr>
            </w:pPr>
            <w:r w:rsidRPr="00E14E17">
              <w:rPr>
                <w:rFonts w:ascii="Times New Roman" w:eastAsia="Times New Roman" w:hAnsi="Times New Roman" w:cs="Times New Roman"/>
                <w:bCs/>
                <w:color w:val="000000"/>
                <w:sz w:val="27"/>
                <w:szCs w:val="27"/>
                <w:lang w:eastAsia="ru-RU"/>
              </w:rPr>
              <w:t>10</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9</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15</w:t>
            </w:r>
          </w:p>
        </w:tc>
        <w:tc>
          <w:tcPr>
            <w:tcW w:w="145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72,56%</w:t>
            </w:r>
          </w:p>
        </w:tc>
      </w:tr>
      <w:tr w:rsidR="000B1EB0" w:rsidRPr="000B1EB0" w:rsidTr="000B1EB0">
        <w:trPr>
          <w:trHeight w:val="31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670172">
            <w:pPr>
              <w:spacing w:before="100" w:beforeAutospacing="1" w:after="100" w:afterAutospacing="1" w:line="240" w:lineRule="auto"/>
              <w:ind w:left="10"/>
              <w:jc w:val="center"/>
              <w:rPr>
                <w:rFonts w:ascii="Times New Roman" w:eastAsia="Times New Roman" w:hAnsi="Times New Roman" w:cs="Times New Roman"/>
                <w:b/>
                <w:bCs/>
                <w:color w:val="000000"/>
                <w:sz w:val="27"/>
                <w:szCs w:val="27"/>
                <w:lang w:eastAsia="ru-RU"/>
              </w:rPr>
            </w:pPr>
            <w:r w:rsidRPr="000B1EB0">
              <w:rPr>
                <w:rFonts w:ascii="Times New Roman" w:eastAsia="Times New Roman" w:hAnsi="Times New Roman" w:cs="Times New Roman"/>
                <w:b/>
                <w:bCs/>
                <w:color w:val="000000"/>
                <w:sz w:val="27"/>
                <w:szCs w:val="27"/>
                <w:lang w:eastAsia="ru-RU"/>
              </w:rPr>
              <w:t>11</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2"/>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8</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16</w:t>
            </w:r>
          </w:p>
        </w:tc>
        <w:tc>
          <w:tcPr>
            <w:tcW w:w="120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9"/>
              <w:jc w:val="center"/>
              <w:rPr>
                <w:rFonts w:ascii="Times New Roman" w:eastAsia="Times New Roman" w:hAnsi="Times New Roman" w:cs="Times New Roman"/>
                <w:bCs/>
                <w:color w:val="000000"/>
                <w:sz w:val="27"/>
                <w:szCs w:val="27"/>
                <w:lang w:eastAsia="ru-RU"/>
              </w:rPr>
            </w:pPr>
            <w:r w:rsidRPr="00E14E17">
              <w:rPr>
                <w:rFonts w:ascii="Times New Roman" w:eastAsia="Times New Roman" w:hAnsi="Times New Roman" w:cs="Times New Roman"/>
                <w:bCs/>
                <w:color w:val="000000"/>
                <w:sz w:val="27"/>
                <w:szCs w:val="27"/>
                <w:lang w:eastAsia="ru-RU"/>
              </w:rPr>
              <w:t>75%</w:t>
            </w:r>
          </w:p>
        </w:tc>
        <w:tc>
          <w:tcPr>
            <w:tcW w:w="1356"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0"/>
              <w:jc w:val="center"/>
              <w:rPr>
                <w:rFonts w:ascii="Times New Roman" w:eastAsia="Times New Roman" w:hAnsi="Times New Roman" w:cs="Times New Roman"/>
                <w:bCs/>
                <w:color w:val="000000"/>
                <w:sz w:val="27"/>
                <w:szCs w:val="27"/>
                <w:lang w:eastAsia="ru-RU"/>
              </w:rPr>
            </w:pPr>
            <w:r w:rsidRPr="00E14E17">
              <w:rPr>
                <w:rFonts w:ascii="Times New Roman" w:eastAsia="Times New Roman" w:hAnsi="Times New Roman" w:cs="Times New Roman"/>
                <w:bCs/>
                <w:color w:val="000000"/>
                <w:sz w:val="27"/>
                <w:szCs w:val="27"/>
                <w:lang w:eastAsia="ru-RU"/>
              </w:rPr>
              <w:t>11</w:t>
            </w:r>
          </w:p>
        </w:tc>
        <w:tc>
          <w:tcPr>
            <w:tcW w:w="1049"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4</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15</w:t>
            </w:r>
          </w:p>
        </w:tc>
        <w:tc>
          <w:tcPr>
            <w:tcW w:w="1454" w:type="dxa"/>
            <w:tcBorders>
              <w:top w:val="outset" w:sz="6" w:space="0" w:color="auto"/>
              <w:left w:val="outset" w:sz="6" w:space="0" w:color="auto"/>
              <w:bottom w:val="outset" w:sz="6" w:space="0" w:color="auto"/>
              <w:right w:val="outset" w:sz="6" w:space="0" w:color="auto"/>
            </w:tcBorders>
            <w:vAlign w:val="center"/>
          </w:tcPr>
          <w:p w:rsidR="000B1EB0" w:rsidRPr="00E14E17" w:rsidRDefault="000B1EB0" w:rsidP="00F65E66">
            <w:pPr>
              <w:spacing w:before="100" w:beforeAutospacing="1" w:after="100" w:afterAutospacing="1" w:line="240" w:lineRule="auto"/>
              <w:ind w:left="114"/>
              <w:jc w:val="center"/>
              <w:rPr>
                <w:rFonts w:ascii="Times New Roman" w:eastAsia="Times New Roman" w:hAnsi="Times New Roman" w:cs="Times New Roman"/>
                <w:color w:val="000000"/>
                <w:sz w:val="27"/>
                <w:szCs w:val="27"/>
                <w:lang w:eastAsia="ru-RU"/>
              </w:rPr>
            </w:pPr>
            <w:r w:rsidRPr="00E14E17">
              <w:rPr>
                <w:rFonts w:ascii="Times New Roman" w:eastAsia="Times New Roman" w:hAnsi="Times New Roman" w:cs="Times New Roman"/>
                <w:color w:val="000000"/>
                <w:sz w:val="27"/>
                <w:szCs w:val="27"/>
                <w:lang w:eastAsia="ru-RU"/>
              </w:rPr>
              <w:t>82,61%</w:t>
            </w:r>
          </w:p>
        </w:tc>
      </w:tr>
      <w:tr w:rsidR="000B1EB0" w:rsidRPr="000B1EB0" w:rsidTr="000B1EB0">
        <w:trPr>
          <w:trHeight w:val="525"/>
          <w:tblCellSpacing w:w="0" w:type="dxa"/>
          <w:jc w:val="center"/>
        </w:trPr>
        <w:tc>
          <w:tcPr>
            <w:tcW w:w="1292"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670172">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Итого</w:t>
            </w:r>
          </w:p>
        </w:tc>
        <w:tc>
          <w:tcPr>
            <w:tcW w:w="1184"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F65E66">
            <w:pPr>
              <w:spacing w:before="100" w:beforeAutospacing="1" w:after="100" w:afterAutospacing="1" w:line="240" w:lineRule="auto"/>
              <w:ind w:left="237"/>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color w:val="000000"/>
                <w:sz w:val="27"/>
                <w:szCs w:val="27"/>
                <w:lang w:eastAsia="ru-RU"/>
              </w:rPr>
              <w:t>173</w:t>
            </w:r>
          </w:p>
        </w:tc>
        <w:tc>
          <w:tcPr>
            <w:tcW w:w="1095"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F65E66">
            <w:pPr>
              <w:spacing w:before="100" w:beforeAutospacing="1" w:after="100" w:afterAutospacing="1" w:line="240" w:lineRule="auto"/>
              <w:ind w:left="238"/>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color w:val="000000"/>
                <w:sz w:val="27"/>
                <w:szCs w:val="27"/>
                <w:lang w:eastAsia="ru-RU"/>
              </w:rPr>
              <w:t>380</w:t>
            </w:r>
          </w:p>
        </w:tc>
        <w:tc>
          <w:tcPr>
            <w:tcW w:w="1209"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64,38%</w:t>
            </w:r>
          </w:p>
        </w:tc>
        <w:tc>
          <w:tcPr>
            <w:tcW w:w="1356"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ind w:left="110"/>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b/>
                <w:bCs/>
                <w:color w:val="000000"/>
                <w:sz w:val="27"/>
                <w:szCs w:val="27"/>
                <w:lang w:eastAsia="ru-RU"/>
              </w:rPr>
              <w:t>Итого</w:t>
            </w:r>
          </w:p>
        </w:tc>
        <w:tc>
          <w:tcPr>
            <w:tcW w:w="1049" w:type="dxa"/>
            <w:tcBorders>
              <w:top w:val="outset" w:sz="6" w:space="0" w:color="auto"/>
              <w:left w:val="outset" w:sz="6" w:space="0" w:color="auto"/>
              <w:bottom w:val="outset" w:sz="6" w:space="0" w:color="auto"/>
              <w:right w:val="outset" w:sz="6" w:space="0" w:color="auto"/>
            </w:tcBorders>
            <w:vAlign w:val="center"/>
            <w:hideMark/>
          </w:tcPr>
          <w:p w:rsidR="000B1EB0" w:rsidRPr="000B1EB0"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color w:val="000000"/>
                <w:sz w:val="27"/>
                <w:szCs w:val="27"/>
                <w:lang w:eastAsia="ru-RU"/>
              </w:rPr>
              <w:t>163</w:t>
            </w:r>
          </w:p>
        </w:tc>
        <w:tc>
          <w:tcPr>
            <w:tcW w:w="1062"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F65E66">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0B1EB0">
              <w:rPr>
                <w:rFonts w:ascii="Times New Roman" w:eastAsia="Times New Roman" w:hAnsi="Times New Roman" w:cs="Times New Roman"/>
                <w:color w:val="000000"/>
                <w:sz w:val="27"/>
                <w:szCs w:val="27"/>
                <w:lang w:eastAsia="ru-RU"/>
              </w:rPr>
              <w:t>384</w:t>
            </w:r>
          </w:p>
        </w:tc>
        <w:tc>
          <w:tcPr>
            <w:tcW w:w="1454" w:type="dxa"/>
            <w:tcBorders>
              <w:top w:val="outset" w:sz="6" w:space="0" w:color="auto"/>
              <w:left w:val="outset" w:sz="6" w:space="0" w:color="auto"/>
              <w:bottom w:val="outset" w:sz="6" w:space="0" w:color="auto"/>
              <w:right w:val="outset" w:sz="6" w:space="0" w:color="auto"/>
            </w:tcBorders>
            <w:vAlign w:val="center"/>
          </w:tcPr>
          <w:p w:rsidR="000B1EB0" w:rsidRPr="000B1EB0" w:rsidRDefault="000B1EB0" w:rsidP="00F65E66">
            <w:pPr>
              <w:spacing w:before="100" w:beforeAutospacing="1" w:after="100" w:afterAutospacing="1" w:line="240" w:lineRule="auto"/>
              <w:ind w:left="114"/>
              <w:jc w:val="center"/>
              <w:rPr>
                <w:rFonts w:ascii="Times New Roman" w:eastAsia="Times New Roman" w:hAnsi="Times New Roman" w:cs="Times New Roman"/>
                <w:b/>
                <w:color w:val="000000"/>
                <w:sz w:val="27"/>
                <w:szCs w:val="27"/>
                <w:lang w:eastAsia="ru-RU"/>
              </w:rPr>
            </w:pPr>
            <w:r w:rsidRPr="000B1EB0">
              <w:rPr>
                <w:rFonts w:ascii="Times New Roman" w:eastAsia="Times New Roman" w:hAnsi="Times New Roman" w:cs="Times New Roman"/>
                <w:b/>
                <w:color w:val="000000"/>
                <w:sz w:val="27"/>
                <w:szCs w:val="27"/>
                <w:lang w:eastAsia="ru-RU"/>
              </w:rPr>
              <w:t>64,89%</w:t>
            </w:r>
          </w:p>
        </w:tc>
      </w:tr>
    </w:tbl>
    <w:p w:rsidR="000B1EB0" w:rsidRPr="000B1EB0" w:rsidRDefault="000B1EB0" w:rsidP="00787F00">
      <w:pPr>
        <w:spacing w:after="0" w:line="240" w:lineRule="auto"/>
        <w:ind w:firstLine="851"/>
        <w:jc w:val="both"/>
        <w:rPr>
          <w:rFonts w:ascii="Times New Roman" w:eastAsia="Times New Roman" w:hAnsi="Times New Roman" w:cs="Times New Roman"/>
          <w:sz w:val="28"/>
          <w:szCs w:val="24"/>
          <w:lang w:eastAsia="ru-RU"/>
        </w:rPr>
      </w:pPr>
      <w:r w:rsidRPr="000B1EB0">
        <w:rPr>
          <w:rFonts w:ascii="Times New Roman" w:eastAsia="Times New Roman" w:hAnsi="Times New Roman" w:cs="Times New Roman"/>
          <w:sz w:val="28"/>
          <w:szCs w:val="24"/>
          <w:lang w:eastAsia="ru-RU"/>
        </w:rPr>
        <w:t xml:space="preserve">Большая часть отличников в 2021-2022 учебном году принадлежит начальному звену – 106 обучающихся, в 5-9 классах – 55 </w:t>
      </w:r>
      <w:proofErr w:type="gramStart"/>
      <w:r w:rsidRPr="000B1EB0">
        <w:rPr>
          <w:rFonts w:ascii="Times New Roman" w:eastAsia="Times New Roman" w:hAnsi="Times New Roman" w:cs="Times New Roman"/>
          <w:sz w:val="28"/>
          <w:szCs w:val="24"/>
          <w:lang w:eastAsia="ru-RU"/>
        </w:rPr>
        <w:t>обучающихся,  в</w:t>
      </w:r>
      <w:proofErr w:type="gramEnd"/>
      <w:r w:rsidRPr="000B1EB0">
        <w:rPr>
          <w:rFonts w:ascii="Times New Roman" w:eastAsia="Times New Roman" w:hAnsi="Times New Roman" w:cs="Times New Roman"/>
          <w:sz w:val="28"/>
          <w:szCs w:val="24"/>
          <w:lang w:eastAsia="ru-RU"/>
        </w:rPr>
        <w:t xml:space="preserve"> 10-11 классах</w:t>
      </w:r>
      <w:r w:rsidR="00622735">
        <w:rPr>
          <w:rFonts w:ascii="Times New Roman" w:eastAsia="Times New Roman" w:hAnsi="Times New Roman" w:cs="Times New Roman"/>
          <w:sz w:val="28"/>
          <w:szCs w:val="24"/>
          <w:lang w:eastAsia="ru-RU"/>
        </w:rPr>
        <w:t xml:space="preserve"> </w:t>
      </w:r>
      <w:r w:rsidRPr="000B1EB0">
        <w:rPr>
          <w:rFonts w:ascii="Times New Roman" w:eastAsia="Times New Roman" w:hAnsi="Times New Roman" w:cs="Times New Roman"/>
          <w:sz w:val="28"/>
          <w:szCs w:val="24"/>
          <w:lang w:eastAsia="ru-RU"/>
        </w:rPr>
        <w:t xml:space="preserve">-  12 обучающихся.  В 2022-2023 учебном году больше всего </w:t>
      </w:r>
      <w:proofErr w:type="gramStart"/>
      <w:r w:rsidRPr="000B1EB0">
        <w:rPr>
          <w:rFonts w:ascii="Times New Roman" w:eastAsia="Times New Roman" w:hAnsi="Times New Roman" w:cs="Times New Roman"/>
          <w:sz w:val="28"/>
          <w:szCs w:val="24"/>
          <w:lang w:eastAsia="ru-RU"/>
        </w:rPr>
        <w:t>отличников  в</w:t>
      </w:r>
      <w:proofErr w:type="gramEnd"/>
      <w:r w:rsidRPr="000B1EB0">
        <w:rPr>
          <w:rFonts w:ascii="Times New Roman" w:eastAsia="Times New Roman" w:hAnsi="Times New Roman" w:cs="Times New Roman"/>
          <w:sz w:val="28"/>
          <w:szCs w:val="24"/>
          <w:lang w:eastAsia="ru-RU"/>
        </w:rPr>
        <w:t xml:space="preserve"> начальном звене – 92 обучающихся, в 5-9 классах – 58  обучающихся, в 10-11  классах - 13 обучающихся.</w:t>
      </w:r>
    </w:p>
    <w:p w:rsidR="000B1EB0" w:rsidRDefault="000B1EB0" w:rsidP="000B1EB0">
      <w:pPr>
        <w:shd w:val="clear" w:color="auto" w:fill="FFFFFF"/>
        <w:spacing w:after="0" w:line="240" w:lineRule="auto"/>
        <w:ind w:left="851"/>
        <w:jc w:val="both"/>
        <w:textAlignment w:val="baseline"/>
        <w:rPr>
          <w:rFonts w:ascii="Times New Roman" w:eastAsia="Times New Roman" w:hAnsi="Times New Roman" w:cs="Times New Roman"/>
          <w:b/>
          <w:bCs/>
          <w:color w:val="333333"/>
          <w:sz w:val="24"/>
          <w:szCs w:val="24"/>
          <w:lang w:eastAsia="ru-RU"/>
        </w:rPr>
      </w:pPr>
    </w:p>
    <w:p w:rsidR="000B1EB0" w:rsidRPr="00E14E17" w:rsidRDefault="000B1EB0" w:rsidP="000B1EB0">
      <w:pPr>
        <w:shd w:val="clear" w:color="auto" w:fill="FFFFFF"/>
        <w:spacing w:after="0" w:line="240" w:lineRule="auto"/>
        <w:jc w:val="both"/>
        <w:textAlignment w:val="baseline"/>
        <w:rPr>
          <w:rFonts w:ascii="Times New Roman" w:eastAsia="Times New Roman" w:hAnsi="Times New Roman" w:cs="Times New Roman"/>
          <w:b/>
          <w:bCs/>
          <w:color w:val="333333"/>
          <w:sz w:val="28"/>
          <w:szCs w:val="24"/>
          <w:lang w:eastAsia="ru-RU"/>
        </w:rPr>
      </w:pPr>
      <w:r w:rsidRPr="000B1EB0">
        <w:rPr>
          <w:rFonts w:ascii="Times New Roman" w:eastAsia="Times New Roman" w:hAnsi="Times New Roman" w:cs="Times New Roman"/>
          <w:b/>
          <w:bCs/>
          <w:color w:val="333333"/>
          <w:sz w:val="24"/>
          <w:szCs w:val="24"/>
          <w:lang w:eastAsia="ru-RU"/>
        </w:rPr>
        <w:t xml:space="preserve">                                </w:t>
      </w:r>
      <w:r w:rsidRPr="00E14E17">
        <w:rPr>
          <w:rFonts w:ascii="Times New Roman" w:eastAsia="Times New Roman" w:hAnsi="Times New Roman" w:cs="Times New Roman"/>
          <w:b/>
          <w:bCs/>
          <w:color w:val="333333"/>
          <w:sz w:val="28"/>
          <w:szCs w:val="24"/>
          <w:lang w:eastAsia="ru-RU"/>
        </w:rPr>
        <w:t>Сравнительный анализ качества знаний по предметам</w:t>
      </w:r>
    </w:p>
    <w:p w:rsidR="009F7BFE" w:rsidRPr="00E14E17" w:rsidRDefault="009F7BFE" w:rsidP="000B1EB0">
      <w:pPr>
        <w:shd w:val="clear" w:color="auto" w:fill="FFFFFF"/>
        <w:spacing w:after="0" w:line="240" w:lineRule="auto"/>
        <w:jc w:val="both"/>
        <w:textAlignment w:val="baseline"/>
        <w:rPr>
          <w:rFonts w:ascii="Times New Roman" w:eastAsia="Times New Roman" w:hAnsi="Times New Roman" w:cs="Times New Roman"/>
          <w:bCs/>
          <w:color w:val="333333"/>
          <w:sz w:val="28"/>
          <w:szCs w:val="24"/>
          <w:lang w:val="kk-KZ" w:eastAsia="ru-RU"/>
        </w:rPr>
      </w:pPr>
      <w:r w:rsidRPr="00E14E17">
        <w:rPr>
          <w:rFonts w:ascii="Times New Roman" w:eastAsia="Times New Roman" w:hAnsi="Times New Roman" w:cs="Times New Roman"/>
          <w:bCs/>
          <w:color w:val="333333"/>
          <w:sz w:val="28"/>
          <w:szCs w:val="24"/>
          <w:lang w:val="kk-KZ" w:eastAsia="ru-RU"/>
        </w:rPr>
        <w:t>Сравнительный анализ на 2021-2022 учебный год</w:t>
      </w:r>
    </w:p>
    <w:p w:rsidR="00602F38" w:rsidRPr="009F7BFE" w:rsidRDefault="0025718D" w:rsidP="000B1EB0">
      <w:pPr>
        <w:shd w:val="clear" w:color="auto" w:fill="FFFFFF"/>
        <w:spacing w:after="0" w:line="240" w:lineRule="auto"/>
        <w:jc w:val="both"/>
        <w:textAlignment w:val="baseline"/>
        <w:rPr>
          <w:rFonts w:ascii="Times New Roman" w:eastAsia="Times New Roman" w:hAnsi="Times New Roman" w:cs="Times New Roman"/>
          <w:bCs/>
          <w:color w:val="333333"/>
          <w:sz w:val="24"/>
          <w:szCs w:val="24"/>
          <w:lang w:val="kk-KZ" w:eastAsia="ru-RU"/>
        </w:rPr>
      </w:pPr>
      <w:hyperlink r:id="rId98" w:history="1">
        <w:r w:rsidR="00602F38" w:rsidRPr="00C870F3">
          <w:rPr>
            <w:rStyle w:val="a3"/>
            <w:rFonts w:ascii="Times New Roman" w:eastAsia="Times New Roman" w:hAnsi="Times New Roman" w:cs="Times New Roman"/>
            <w:bCs/>
            <w:sz w:val="24"/>
            <w:szCs w:val="24"/>
            <w:lang w:val="kk-KZ" w:eastAsia="ru-RU"/>
          </w:rPr>
          <w:t>https://drive.google.com/file/d/10Bni9W5-aZS4LErk7WzbfJvXzUFBqBYz/view?usp=sharing</w:t>
        </w:r>
      </w:hyperlink>
      <w:r w:rsidR="00602F38">
        <w:rPr>
          <w:rFonts w:ascii="Times New Roman" w:eastAsia="Times New Roman" w:hAnsi="Times New Roman" w:cs="Times New Roman"/>
          <w:bCs/>
          <w:color w:val="333333"/>
          <w:sz w:val="24"/>
          <w:szCs w:val="24"/>
          <w:lang w:val="kk-KZ" w:eastAsia="ru-RU"/>
        </w:rPr>
        <w:t xml:space="preserve"> </w:t>
      </w:r>
    </w:p>
    <w:p w:rsidR="009F7BFE" w:rsidRPr="00E14E17" w:rsidRDefault="009F7BFE" w:rsidP="009F7BFE">
      <w:pPr>
        <w:shd w:val="clear" w:color="auto" w:fill="FFFFFF"/>
        <w:spacing w:after="0" w:line="240" w:lineRule="auto"/>
        <w:jc w:val="both"/>
        <w:textAlignment w:val="baseline"/>
        <w:rPr>
          <w:rFonts w:ascii="Times New Roman" w:eastAsia="Times New Roman" w:hAnsi="Times New Roman" w:cs="Times New Roman"/>
          <w:bCs/>
          <w:color w:val="333333"/>
          <w:sz w:val="28"/>
          <w:szCs w:val="24"/>
          <w:lang w:val="kk-KZ" w:eastAsia="ru-RU"/>
        </w:rPr>
      </w:pPr>
      <w:r w:rsidRPr="00E14E17">
        <w:rPr>
          <w:rFonts w:ascii="Times New Roman" w:eastAsia="Times New Roman" w:hAnsi="Times New Roman" w:cs="Times New Roman"/>
          <w:bCs/>
          <w:color w:val="333333"/>
          <w:sz w:val="28"/>
          <w:szCs w:val="24"/>
          <w:lang w:val="kk-KZ" w:eastAsia="ru-RU"/>
        </w:rPr>
        <w:t>Сравнительный анализ на 2022-2023 учебный год</w:t>
      </w:r>
    </w:p>
    <w:p w:rsidR="009F7BFE" w:rsidRDefault="0025718D" w:rsidP="000B1EB0">
      <w:pPr>
        <w:shd w:val="clear" w:color="auto" w:fill="FFFFFF"/>
        <w:spacing w:after="0" w:line="240" w:lineRule="auto"/>
        <w:jc w:val="both"/>
        <w:textAlignment w:val="baseline"/>
        <w:rPr>
          <w:rFonts w:ascii="Times New Roman" w:eastAsia="Times New Roman" w:hAnsi="Times New Roman" w:cs="Times New Roman"/>
          <w:bCs/>
          <w:color w:val="333333"/>
          <w:sz w:val="24"/>
          <w:szCs w:val="24"/>
          <w:lang w:val="kk-KZ" w:eastAsia="ru-RU"/>
        </w:rPr>
      </w:pPr>
      <w:hyperlink r:id="rId99" w:history="1">
        <w:r w:rsidR="009F7BFE" w:rsidRPr="00CF0815">
          <w:rPr>
            <w:rStyle w:val="a3"/>
            <w:rFonts w:ascii="Times New Roman" w:eastAsia="Times New Roman" w:hAnsi="Times New Roman" w:cs="Times New Roman"/>
            <w:bCs/>
            <w:sz w:val="24"/>
            <w:szCs w:val="24"/>
            <w:lang w:val="kk-KZ" w:eastAsia="ru-RU"/>
          </w:rPr>
          <w:t>https://drive.google.com/file/d/1mAV_gaZ-VRo3C9CDcDX6HYwFYuU0oeTj/view?usp=sharing</w:t>
        </w:r>
      </w:hyperlink>
      <w:r w:rsidR="009F7BFE">
        <w:rPr>
          <w:rFonts w:ascii="Times New Roman" w:eastAsia="Times New Roman" w:hAnsi="Times New Roman" w:cs="Times New Roman"/>
          <w:bCs/>
          <w:color w:val="333333"/>
          <w:sz w:val="24"/>
          <w:szCs w:val="24"/>
          <w:lang w:val="kk-KZ" w:eastAsia="ru-RU"/>
        </w:rPr>
        <w:t xml:space="preserve"> </w:t>
      </w:r>
    </w:p>
    <w:p w:rsidR="009F7BFE" w:rsidRPr="009F7BFE" w:rsidRDefault="009F7BFE" w:rsidP="000B1EB0">
      <w:pPr>
        <w:shd w:val="clear" w:color="auto" w:fill="FFFFFF"/>
        <w:spacing w:after="0" w:line="240" w:lineRule="auto"/>
        <w:jc w:val="both"/>
        <w:textAlignment w:val="baseline"/>
        <w:rPr>
          <w:rFonts w:ascii="Times New Roman" w:eastAsia="Times New Roman" w:hAnsi="Times New Roman" w:cs="Times New Roman"/>
          <w:bCs/>
          <w:color w:val="333333"/>
          <w:sz w:val="24"/>
          <w:szCs w:val="24"/>
          <w:lang w:val="kk-KZ" w:eastAsia="ru-RU"/>
        </w:rPr>
      </w:pPr>
    </w:p>
    <w:tbl>
      <w:tblPr>
        <w:tblW w:w="10767" w:type="dxa"/>
        <w:jc w:val="center"/>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400"/>
        <w:gridCol w:w="2268"/>
        <w:gridCol w:w="2268"/>
        <w:gridCol w:w="2831"/>
      </w:tblGrid>
      <w:tr w:rsidR="000B1EB0" w:rsidRPr="000B1EB0" w:rsidTr="00670172">
        <w:trPr>
          <w:trHeight w:val="512"/>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0B1EB0" w:rsidRDefault="000B1EB0" w:rsidP="00F65E66">
            <w:pPr>
              <w:spacing w:after="0" w:line="240" w:lineRule="auto"/>
              <w:ind w:left="129"/>
              <w:jc w:val="center"/>
              <w:textAlignment w:val="baseline"/>
              <w:rPr>
                <w:rFonts w:ascii="Times New Roman" w:eastAsia="Times New Roman" w:hAnsi="Times New Roman" w:cs="Times New Roman"/>
                <w:color w:val="333333"/>
                <w:sz w:val="24"/>
                <w:szCs w:val="24"/>
                <w:lang w:eastAsia="ru-RU"/>
              </w:rPr>
            </w:pPr>
            <w:r w:rsidRPr="000B1EB0">
              <w:rPr>
                <w:rFonts w:ascii="Times New Roman" w:eastAsia="Times New Roman" w:hAnsi="Times New Roman" w:cs="Times New Roman"/>
                <w:b/>
                <w:bCs/>
                <w:color w:val="333333"/>
                <w:sz w:val="24"/>
                <w:szCs w:val="24"/>
                <w:lang w:eastAsia="ru-RU"/>
              </w:rPr>
              <w:t>предмет</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0B1EB0" w:rsidRDefault="000B1EB0" w:rsidP="00F65E66">
            <w:pPr>
              <w:spacing w:after="0" w:line="240" w:lineRule="auto"/>
              <w:ind w:left="216"/>
              <w:jc w:val="center"/>
              <w:textAlignment w:val="baseline"/>
              <w:rPr>
                <w:rFonts w:ascii="Times New Roman" w:eastAsia="Times New Roman" w:hAnsi="Times New Roman" w:cs="Times New Roman"/>
                <w:color w:val="333333"/>
                <w:sz w:val="24"/>
                <w:szCs w:val="24"/>
                <w:lang w:eastAsia="ru-RU"/>
              </w:rPr>
            </w:pPr>
            <w:r w:rsidRPr="000B1EB0">
              <w:rPr>
                <w:rFonts w:ascii="Times New Roman" w:eastAsia="Times New Roman" w:hAnsi="Times New Roman" w:cs="Times New Roman"/>
                <w:b/>
                <w:bCs/>
                <w:color w:val="333333"/>
                <w:sz w:val="24"/>
                <w:szCs w:val="24"/>
                <w:lang w:eastAsia="ru-RU"/>
              </w:rPr>
              <w:t>2021-2022</w:t>
            </w:r>
            <w:r w:rsidRPr="000B1EB0">
              <w:rPr>
                <w:rFonts w:ascii="Times New Roman" w:eastAsia="Times New Roman" w:hAnsi="Times New Roman" w:cs="Times New Roman"/>
                <w:color w:val="333333"/>
                <w:sz w:val="24"/>
                <w:szCs w:val="24"/>
                <w:lang w:eastAsia="ru-RU"/>
              </w:rPr>
              <w:t xml:space="preserve"> </w:t>
            </w:r>
            <w:r w:rsidRPr="000B1EB0">
              <w:rPr>
                <w:rFonts w:ascii="Times New Roman" w:eastAsia="Times New Roman" w:hAnsi="Times New Roman" w:cs="Times New Roman"/>
                <w:b/>
                <w:bCs/>
                <w:color w:val="333333"/>
                <w:sz w:val="24"/>
                <w:szCs w:val="24"/>
                <w:lang w:eastAsia="ru-RU"/>
              </w:rPr>
              <w:t>уч.год</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0B1EB0" w:rsidRDefault="000B1EB0" w:rsidP="00F65E66">
            <w:pPr>
              <w:spacing w:after="0" w:line="240" w:lineRule="auto"/>
              <w:ind w:left="217"/>
              <w:jc w:val="center"/>
              <w:textAlignment w:val="baseline"/>
              <w:rPr>
                <w:rFonts w:ascii="Times New Roman" w:eastAsia="Times New Roman" w:hAnsi="Times New Roman" w:cs="Times New Roman"/>
                <w:color w:val="333333"/>
                <w:sz w:val="24"/>
                <w:szCs w:val="24"/>
                <w:lang w:eastAsia="ru-RU"/>
              </w:rPr>
            </w:pPr>
            <w:r w:rsidRPr="000B1EB0">
              <w:rPr>
                <w:rFonts w:ascii="Times New Roman" w:eastAsia="Times New Roman" w:hAnsi="Times New Roman" w:cs="Times New Roman"/>
                <w:b/>
                <w:bCs/>
                <w:color w:val="333333"/>
                <w:sz w:val="24"/>
                <w:szCs w:val="24"/>
                <w:lang w:eastAsia="ru-RU"/>
              </w:rPr>
              <w:t>2022-2023</w:t>
            </w:r>
            <w:r w:rsidRPr="000B1EB0">
              <w:rPr>
                <w:rFonts w:ascii="Times New Roman" w:eastAsia="Times New Roman" w:hAnsi="Times New Roman" w:cs="Times New Roman"/>
                <w:color w:val="333333"/>
                <w:sz w:val="24"/>
                <w:szCs w:val="24"/>
                <w:lang w:eastAsia="ru-RU"/>
              </w:rPr>
              <w:t xml:space="preserve"> </w:t>
            </w:r>
            <w:r w:rsidRPr="000B1EB0">
              <w:rPr>
                <w:rFonts w:ascii="Times New Roman" w:eastAsia="Times New Roman" w:hAnsi="Times New Roman" w:cs="Times New Roman"/>
                <w:b/>
                <w:bCs/>
                <w:color w:val="333333"/>
                <w:sz w:val="24"/>
                <w:szCs w:val="24"/>
                <w:lang w:eastAsia="ru-RU"/>
              </w:rPr>
              <w:t>уч.год</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0B1EB0" w:rsidRDefault="000B1EB0" w:rsidP="00F65E66">
            <w:pPr>
              <w:spacing w:after="0" w:line="240" w:lineRule="auto"/>
              <w:ind w:left="103"/>
              <w:jc w:val="center"/>
              <w:textAlignment w:val="baseline"/>
              <w:rPr>
                <w:rFonts w:ascii="Times New Roman" w:eastAsia="Times New Roman" w:hAnsi="Times New Roman" w:cs="Times New Roman"/>
                <w:color w:val="333333"/>
                <w:sz w:val="24"/>
                <w:szCs w:val="24"/>
                <w:lang w:eastAsia="ru-RU"/>
              </w:rPr>
            </w:pPr>
            <w:r w:rsidRPr="000B1EB0">
              <w:rPr>
                <w:rFonts w:ascii="Times New Roman" w:eastAsia="Times New Roman" w:hAnsi="Times New Roman" w:cs="Times New Roman"/>
                <w:b/>
                <w:bCs/>
                <w:color w:val="333333"/>
                <w:sz w:val="24"/>
                <w:szCs w:val="24"/>
                <w:lang w:eastAsia="ru-RU"/>
              </w:rPr>
              <w:t>Динамика</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jc w:val="both"/>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Английский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87,4%</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Положительная + 4</w:t>
            </w:r>
            <w:r>
              <w:rPr>
                <w:rFonts w:ascii="Times New Roman" w:eastAsia="Times New Roman" w:hAnsi="Times New Roman" w:cs="Times New Roman"/>
                <w:sz w:val="24"/>
                <w:szCs w:val="24"/>
                <w:lang w:eastAsia="ru-RU"/>
              </w:rPr>
              <w:t>,4</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jc w:val="both"/>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Биология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81,6%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76,8%</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Отрицательная  - 4,8</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jc w:val="both"/>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География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82,2%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83%</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 xml:space="preserve">Положительная + </w:t>
            </w:r>
            <w:r>
              <w:rPr>
                <w:rFonts w:ascii="Times New Roman" w:eastAsia="Times New Roman" w:hAnsi="Times New Roman" w:cs="Times New Roman"/>
                <w:sz w:val="24"/>
                <w:szCs w:val="24"/>
                <w:lang w:eastAsia="ru-RU"/>
              </w:rPr>
              <w:t>0,8</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jc w:val="both"/>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Естествознание</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89,2%</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 + 4,2</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Математика/Алгебра</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73%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72%</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Отрицательная  - 1</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Геометрия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r w:rsidRPr="0004726B">
              <w:rPr>
                <w:rFonts w:ascii="Times New Roman" w:eastAsia="Times New Roman" w:hAnsi="Times New Roman" w:cs="Times New Roman"/>
                <w:sz w:val="24"/>
                <w:szCs w:val="24"/>
                <w:lang w:eastAsia="ru-RU"/>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30051A">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7</w:t>
            </w:r>
            <w:r w:rsidR="0030051A">
              <w:rPr>
                <w:rFonts w:ascii="Times New Roman" w:eastAsia="Times New Roman" w:hAnsi="Times New Roman" w:cs="Times New Roman"/>
                <w:sz w:val="24"/>
                <w:szCs w:val="24"/>
                <w:lang w:eastAsia="ru-RU"/>
              </w:rPr>
              <w:t>3</w:t>
            </w:r>
            <w:r w:rsidRPr="0004726B">
              <w:rPr>
                <w:rFonts w:ascii="Times New Roman" w:eastAsia="Times New Roman" w:hAnsi="Times New Roman" w:cs="Times New Roman"/>
                <w:sz w:val="24"/>
                <w:szCs w:val="24"/>
                <w:lang w:eastAsia="ru-RU"/>
              </w:rPr>
              <w:t>%</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30051A">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Положительная + </w:t>
            </w:r>
            <w:r w:rsidR="0030051A">
              <w:rPr>
                <w:rFonts w:ascii="Times New Roman" w:eastAsia="Times New Roman" w:hAnsi="Times New Roman" w:cs="Times New Roman"/>
                <w:sz w:val="24"/>
                <w:szCs w:val="24"/>
                <w:lang w:eastAsia="ru-RU"/>
              </w:rPr>
              <w:t>2</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История Казахстана</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69,2%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86,3%</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Положительная +</w:t>
            </w:r>
            <w:r>
              <w:rPr>
                <w:rFonts w:ascii="Times New Roman" w:eastAsia="Times New Roman" w:hAnsi="Times New Roman" w:cs="Times New Roman"/>
                <w:sz w:val="24"/>
                <w:szCs w:val="24"/>
                <w:lang w:eastAsia="ru-RU"/>
              </w:rPr>
              <w:t xml:space="preserve"> 17,1</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Всемирная история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69,7%</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89,2%</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Положительная + 19,5</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127"/>
              <w:textAlignment w:val="baseline"/>
              <w:rPr>
                <w:rFonts w:ascii="Times New Roman" w:eastAsia="Times New Roman" w:hAnsi="Times New Roman" w:cs="Times New Roman"/>
                <w:b/>
                <w:bCs/>
                <w:sz w:val="24"/>
                <w:szCs w:val="24"/>
                <w:lang w:eastAsia="ru-RU"/>
              </w:rPr>
            </w:pPr>
            <w:r w:rsidRPr="0004726B">
              <w:rPr>
                <w:rFonts w:ascii="Times New Roman" w:eastAsia="Times New Roman" w:hAnsi="Times New Roman" w:cs="Times New Roman"/>
                <w:b/>
                <w:bCs/>
                <w:sz w:val="24"/>
                <w:szCs w:val="24"/>
                <w:lang w:eastAsia="ru-RU"/>
              </w:rPr>
              <w:t>Казахский язык и литература</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87%</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80,9%</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Отрицательная  - 6,1</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Русский язык</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6E53D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6E53DB">
              <w:rPr>
                <w:rFonts w:ascii="Times New Roman" w:eastAsia="Times New Roman" w:hAnsi="Times New Roman" w:cs="Times New Roman"/>
                <w:sz w:val="24"/>
                <w:szCs w:val="24"/>
                <w:lang w:eastAsia="ru-RU"/>
              </w:rPr>
              <w:t>76,2%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6E53D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6E53DB">
              <w:rPr>
                <w:rFonts w:ascii="Times New Roman" w:eastAsia="Times New Roman" w:hAnsi="Times New Roman" w:cs="Times New Roman"/>
                <w:sz w:val="24"/>
                <w:szCs w:val="24"/>
                <w:lang w:eastAsia="ru-RU"/>
              </w:rPr>
              <w:t>77,6%</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Default="00AD5E4C" w:rsidP="00F65E66">
            <w:pPr>
              <w:spacing w:after="0" w:line="240" w:lineRule="auto"/>
              <w:ind w:left="105"/>
            </w:pPr>
            <w:r>
              <w:rPr>
                <w:rFonts w:ascii="Times New Roman" w:eastAsia="Times New Roman" w:hAnsi="Times New Roman" w:cs="Times New Roman"/>
                <w:sz w:val="24"/>
                <w:szCs w:val="24"/>
                <w:lang w:eastAsia="ru-RU"/>
              </w:rPr>
              <w:t>Положительная + 1,4</w:t>
            </w:r>
            <w:r w:rsidRPr="00C862D7">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Русская литература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6E53DB" w:rsidRDefault="00117179" w:rsidP="00F65E66">
            <w:pPr>
              <w:spacing w:after="0" w:line="240" w:lineRule="auto"/>
              <w:ind w:left="703"/>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AD5E4C" w:rsidRPr="006E53DB">
              <w:rPr>
                <w:rFonts w:ascii="Times New Roman" w:eastAsia="Times New Roman" w:hAnsi="Times New Roman" w:cs="Times New Roman"/>
                <w:sz w:val="24"/>
                <w:szCs w:val="24"/>
                <w:lang w:eastAsia="ru-RU"/>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6E53D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6E53DB">
              <w:rPr>
                <w:rFonts w:ascii="Times New Roman" w:eastAsia="Times New Roman" w:hAnsi="Times New Roman" w:cs="Times New Roman"/>
                <w:sz w:val="24"/>
                <w:szCs w:val="24"/>
                <w:lang w:eastAsia="ru-RU"/>
              </w:rPr>
              <w:t>87,5%</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Default="00117179" w:rsidP="00117179">
            <w:pPr>
              <w:spacing w:after="0" w:line="240" w:lineRule="auto"/>
              <w:ind w:left="105"/>
            </w:pPr>
            <w:r>
              <w:rPr>
                <w:rFonts w:ascii="Times New Roman" w:eastAsia="Times New Roman" w:hAnsi="Times New Roman" w:cs="Times New Roman"/>
                <w:sz w:val="24"/>
                <w:szCs w:val="24"/>
                <w:lang w:eastAsia="ru-RU"/>
              </w:rPr>
              <w:t>Положительная +4,5</w:t>
            </w:r>
            <w:r w:rsidR="00AD5E4C" w:rsidRPr="00C862D7">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Физика</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66%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Pr="0004726B" w:rsidRDefault="00AD5E4C" w:rsidP="0030051A">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7</w:t>
            </w:r>
            <w:r w:rsidR="0030051A">
              <w:rPr>
                <w:rFonts w:ascii="Times New Roman" w:eastAsia="Times New Roman" w:hAnsi="Times New Roman" w:cs="Times New Roman"/>
                <w:sz w:val="24"/>
                <w:szCs w:val="24"/>
                <w:lang w:eastAsia="ru-RU"/>
              </w:rPr>
              <w:t>2</w:t>
            </w:r>
            <w:r w:rsidRPr="0004726B">
              <w:rPr>
                <w:rFonts w:ascii="Times New Roman" w:eastAsia="Times New Roman" w:hAnsi="Times New Roman" w:cs="Times New Roman"/>
                <w:sz w:val="24"/>
                <w:szCs w:val="24"/>
                <w:lang w:eastAsia="ru-RU"/>
              </w:rPr>
              <w:t>%</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tcPr>
          <w:p w:rsidR="00AD5E4C" w:rsidRDefault="00AD5E4C" w:rsidP="0030051A">
            <w:pPr>
              <w:spacing w:after="0" w:line="240" w:lineRule="auto"/>
              <w:ind w:left="105"/>
            </w:pPr>
            <w:r>
              <w:rPr>
                <w:rFonts w:ascii="Times New Roman" w:eastAsia="Times New Roman" w:hAnsi="Times New Roman" w:cs="Times New Roman"/>
                <w:sz w:val="24"/>
                <w:szCs w:val="24"/>
                <w:lang w:eastAsia="ru-RU"/>
              </w:rPr>
              <w:t xml:space="preserve">Положительная + </w:t>
            </w:r>
            <w:r w:rsidR="0030051A">
              <w:rPr>
                <w:rFonts w:ascii="Times New Roman" w:eastAsia="Times New Roman" w:hAnsi="Times New Roman" w:cs="Times New Roman"/>
                <w:sz w:val="24"/>
                <w:szCs w:val="24"/>
                <w:lang w:eastAsia="ru-RU"/>
              </w:rPr>
              <w:t>6</w:t>
            </w:r>
            <w:r w:rsidRPr="00C862D7">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Химия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65,9%</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69%</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Положительная +</w:t>
            </w:r>
            <w:r>
              <w:rPr>
                <w:rFonts w:ascii="Times New Roman" w:eastAsia="Times New Roman" w:hAnsi="Times New Roman" w:cs="Times New Roman"/>
                <w:sz w:val="24"/>
                <w:szCs w:val="24"/>
                <w:lang w:eastAsia="ru-RU"/>
              </w:rPr>
              <w:t xml:space="preserve"> 3,1</w:t>
            </w:r>
            <w:r w:rsidRPr="0004726B">
              <w:rPr>
                <w:rFonts w:ascii="Times New Roman" w:eastAsia="Times New Roman" w:hAnsi="Times New Roman" w:cs="Times New Roman"/>
                <w:sz w:val="24"/>
                <w:szCs w:val="24"/>
                <w:lang w:eastAsia="ru-RU"/>
              </w:rPr>
              <w:t>%</w:t>
            </w:r>
          </w:p>
        </w:tc>
      </w:tr>
      <w:tr w:rsidR="00AD5E4C" w:rsidRPr="000B1EB0" w:rsidTr="00670172">
        <w:trPr>
          <w:trHeight w:val="345"/>
          <w:jc w:val="center"/>
        </w:trPr>
        <w:tc>
          <w:tcPr>
            <w:tcW w:w="34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27"/>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b/>
                <w:bCs/>
                <w:sz w:val="24"/>
                <w:szCs w:val="24"/>
                <w:lang w:eastAsia="ru-RU"/>
              </w:rPr>
              <w:t>Информатика</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703"/>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100%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562"/>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100%</w:t>
            </w:r>
          </w:p>
        </w:tc>
        <w:tc>
          <w:tcPr>
            <w:tcW w:w="28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D5E4C" w:rsidRPr="0004726B" w:rsidRDefault="00AD5E4C" w:rsidP="00F65E66">
            <w:pPr>
              <w:spacing w:after="0" w:line="240" w:lineRule="auto"/>
              <w:ind w:left="105"/>
              <w:textAlignment w:val="baseline"/>
              <w:rPr>
                <w:rFonts w:ascii="Times New Roman" w:eastAsia="Times New Roman" w:hAnsi="Times New Roman" w:cs="Times New Roman"/>
                <w:sz w:val="24"/>
                <w:szCs w:val="24"/>
                <w:lang w:eastAsia="ru-RU"/>
              </w:rPr>
            </w:pPr>
            <w:r w:rsidRPr="0004726B">
              <w:rPr>
                <w:rFonts w:ascii="Times New Roman" w:eastAsia="Times New Roman" w:hAnsi="Times New Roman" w:cs="Times New Roman"/>
                <w:sz w:val="24"/>
                <w:szCs w:val="24"/>
                <w:lang w:eastAsia="ru-RU"/>
              </w:rPr>
              <w:t>Без изменений</w:t>
            </w:r>
          </w:p>
        </w:tc>
      </w:tr>
    </w:tbl>
    <w:p w:rsidR="000B1EB0" w:rsidRPr="00787F00" w:rsidRDefault="000B1EB0" w:rsidP="000B1EB0">
      <w:pPr>
        <w:shd w:val="clear" w:color="auto" w:fill="FFFFFF"/>
        <w:spacing w:after="0" w:line="240" w:lineRule="auto"/>
        <w:jc w:val="both"/>
        <w:textAlignment w:val="baseline"/>
        <w:rPr>
          <w:rFonts w:ascii="Times New Roman" w:eastAsia="Times New Roman" w:hAnsi="Times New Roman" w:cs="Times New Roman"/>
          <w:color w:val="333333"/>
          <w:sz w:val="2"/>
          <w:szCs w:val="24"/>
          <w:lang w:eastAsia="ru-RU"/>
        </w:rPr>
      </w:pPr>
      <w:r w:rsidRPr="00787F00">
        <w:rPr>
          <w:rFonts w:ascii="Times New Roman" w:eastAsia="Times New Roman" w:hAnsi="Times New Roman" w:cs="Times New Roman"/>
          <w:color w:val="333333"/>
          <w:sz w:val="4"/>
          <w:szCs w:val="24"/>
          <w:lang w:eastAsia="ru-RU"/>
        </w:rPr>
        <w:lastRenderedPageBreak/>
        <w:t> </w:t>
      </w:r>
    </w:p>
    <w:p w:rsidR="00AD5E4C" w:rsidRPr="00AD5E4C" w:rsidRDefault="000B1EB0" w:rsidP="00247688">
      <w:pPr>
        <w:shd w:val="clear" w:color="auto" w:fill="FFFFFF"/>
        <w:spacing w:after="0" w:line="240" w:lineRule="auto"/>
        <w:ind w:firstLine="851"/>
        <w:jc w:val="both"/>
        <w:textAlignment w:val="baseline"/>
        <w:rPr>
          <w:rFonts w:ascii="Times New Roman" w:eastAsia="Times New Roman" w:hAnsi="Times New Roman" w:cs="Times New Roman"/>
          <w:sz w:val="28"/>
          <w:szCs w:val="28"/>
          <w:lang w:val="kk-KZ" w:eastAsia="ru-RU"/>
        </w:rPr>
      </w:pPr>
      <w:r w:rsidRPr="000B1EB0">
        <w:rPr>
          <w:rFonts w:ascii="Times New Roman" w:eastAsia="Times New Roman" w:hAnsi="Times New Roman" w:cs="Times New Roman"/>
          <w:color w:val="333333"/>
          <w:sz w:val="24"/>
          <w:szCs w:val="24"/>
          <w:lang w:eastAsia="ru-RU"/>
        </w:rPr>
        <w:t> </w:t>
      </w:r>
      <w:r w:rsidR="00AD5E4C" w:rsidRPr="00AD5E4C">
        <w:rPr>
          <w:rFonts w:ascii="Times New Roman" w:eastAsia="Times New Roman" w:hAnsi="Times New Roman" w:cs="Times New Roman"/>
          <w:sz w:val="28"/>
          <w:szCs w:val="28"/>
          <w:lang w:eastAsia="ru-RU"/>
        </w:rPr>
        <w:t xml:space="preserve">Анализируя уровень учебных достижений по предметам, необходимо отметить положительную динамику по предметам: английский язык, естествознание, география, геометрия, история Казахстана, всемирная история, русский язык, физика, химия. </w:t>
      </w:r>
      <w:proofErr w:type="gramStart"/>
      <w:r w:rsidR="00AD5E4C" w:rsidRPr="00AD5E4C">
        <w:rPr>
          <w:rFonts w:ascii="Times New Roman" w:eastAsia="Times New Roman" w:hAnsi="Times New Roman" w:cs="Times New Roman"/>
          <w:sz w:val="28"/>
          <w:szCs w:val="28"/>
          <w:lang w:eastAsia="ru-RU"/>
        </w:rPr>
        <w:t>Повышение  от</w:t>
      </w:r>
      <w:proofErr w:type="gramEnd"/>
      <w:r w:rsidR="00AD5E4C" w:rsidRPr="00AD5E4C">
        <w:rPr>
          <w:rFonts w:ascii="Times New Roman" w:eastAsia="Times New Roman" w:hAnsi="Times New Roman" w:cs="Times New Roman"/>
          <w:sz w:val="28"/>
          <w:szCs w:val="28"/>
          <w:lang w:eastAsia="ru-RU"/>
        </w:rPr>
        <w:t xml:space="preserve"> 1,% до 19,5% свидетельствует о повышении уровня учебных достижений отдельных учащихся по предметам. Отрицательная динамика отмечается по предметам </w:t>
      </w:r>
      <w:r w:rsidR="00AD5E4C" w:rsidRPr="00AD5E4C">
        <w:rPr>
          <w:rFonts w:ascii="Times New Roman" w:eastAsia="Times New Roman" w:hAnsi="Times New Roman" w:cs="Times New Roman"/>
          <w:sz w:val="28"/>
          <w:szCs w:val="28"/>
          <w:lang w:val="kk-KZ" w:eastAsia="ru-RU"/>
        </w:rPr>
        <w:t>биология</w:t>
      </w:r>
      <w:r w:rsidR="00AD5E4C" w:rsidRPr="00AD5E4C">
        <w:rPr>
          <w:rFonts w:ascii="Times New Roman" w:eastAsia="Times New Roman" w:hAnsi="Times New Roman" w:cs="Times New Roman"/>
          <w:sz w:val="28"/>
          <w:szCs w:val="28"/>
          <w:lang w:eastAsia="ru-RU"/>
        </w:rPr>
        <w:t>, математика, казахский язык и литература</w:t>
      </w:r>
      <w:r w:rsidR="00AD5E4C" w:rsidRPr="00AD5E4C">
        <w:rPr>
          <w:rFonts w:ascii="Times New Roman" w:eastAsia="Times New Roman" w:hAnsi="Times New Roman" w:cs="Times New Roman"/>
          <w:sz w:val="28"/>
          <w:szCs w:val="28"/>
          <w:lang w:val="kk-KZ" w:eastAsia="ru-RU"/>
        </w:rPr>
        <w:t>.</w:t>
      </w:r>
    </w:p>
    <w:p w:rsidR="000B1EB0" w:rsidRPr="00AD5E4C" w:rsidRDefault="000B1EB0" w:rsidP="00AD5E4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Анализируя причины снижения уровня учебных достижений отдельных обучающихся, можно выделить следующие причины:</w:t>
      </w:r>
    </w:p>
    <w:p w:rsidR="000B1EB0" w:rsidRPr="00AD5E4C" w:rsidRDefault="000B1EB0" w:rsidP="000A5055">
      <w:pPr>
        <w:numPr>
          <w:ilvl w:val="0"/>
          <w:numId w:val="16"/>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Слабая мотивация к учебной деятельности у обучающихся;</w:t>
      </w:r>
    </w:p>
    <w:p w:rsidR="000B1EB0" w:rsidRPr="00AD5E4C" w:rsidRDefault="000B1EB0" w:rsidP="000A5055">
      <w:pPr>
        <w:numPr>
          <w:ilvl w:val="0"/>
          <w:numId w:val="16"/>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Пропуски уроков обучающимися;</w:t>
      </w:r>
    </w:p>
    <w:p w:rsidR="000B1EB0" w:rsidRPr="00AD5E4C" w:rsidRDefault="000B1EB0" w:rsidP="000A5055">
      <w:pPr>
        <w:numPr>
          <w:ilvl w:val="0"/>
          <w:numId w:val="16"/>
        </w:numPr>
        <w:spacing w:after="0" w:line="240" w:lineRule="auto"/>
        <w:ind w:left="0"/>
        <w:jc w:val="both"/>
        <w:textAlignment w:val="baseline"/>
        <w:rPr>
          <w:rFonts w:ascii="Times New Roman" w:eastAsia="Times New Roman" w:hAnsi="Times New Roman" w:cs="Times New Roman"/>
          <w:sz w:val="28"/>
          <w:szCs w:val="28"/>
          <w:lang w:eastAsia="ru-RU"/>
        </w:rPr>
      </w:pPr>
      <w:proofErr w:type="gramStart"/>
      <w:r w:rsidRPr="00AD5E4C">
        <w:rPr>
          <w:rFonts w:ascii="Times New Roman" w:eastAsia="Times New Roman" w:hAnsi="Times New Roman" w:cs="Times New Roman"/>
          <w:sz w:val="28"/>
          <w:szCs w:val="28"/>
          <w:lang w:eastAsia="ru-RU"/>
        </w:rPr>
        <w:t>Наличие  обучающихся</w:t>
      </w:r>
      <w:proofErr w:type="gramEnd"/>
      <w:r w:rsidRPr="00AD5E4C">
        <w:rPr>
          <w:rFonts w:ascii="Times New Roman" w:eastAsia="Times New Roman" w:hAnsi="Times New Roman" w:cs="Times New Roman"/>
          <w:sz w:val="28"/>
          <w:szCs w:val="28"/>
          <w:lang w:eastAsia="ru-RU"/>
        </w:rPr>
        <w:t xml:space="preserve"> с низкими интеллектуальными способностями, детей с особыми образовательными потребностями;</w:t>
      </w:r>
    </w:p>
    <w:p w:rsidR="000B1EB0" w:rsidRPr="00AD5E4C" w:rsidRDefault="000B1EB0" w:rsidP="000A5055">
      <w:pPr>
        <w:numPr>
          <w:ilvl w:val="0"/>
          <w:numId w:val="16"/>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Низкий уровень самоорганизации при подготовке к урокам;</w:t>
      </w:r>
    </w:p>
    <w:p w:rsidR="000B1EB0" w:rsidRPr="00AD5E4C" w:rsidRDefault="000B1EB0" w:rsidP="000A5055">
      <w:pPr>
        <w:numPr>
          <w:ilvl w:val="0"/>
          <w:numId w:val="16"/>
        </w:numPr>
        <w:spacing w:after="0" w:line="240" w:lineRule="auto"/>
        <w:ind w:left="0"/>
        <w:jc w:val="both"/>
        <w:textAlignment w:val="baseline"/>
        <w:rPr>
          <w:rFonts w:ascii="Times New Roman" w:eastAsia="Times New Roman" w:hAnsi="Times New Roman" w:cs="Times New Roman"/>
          <w:sz w:val="28"/>
          <w:szCs w:val="28"/>
          <w:lang w:eastAsia="ru-RU"/>
        </w:rPr>
      </w:pPr>
      <w:proofErr w:type="gramStart"/>
      <w:r w:rsidRPr="00AD5E4C">
        <w:rPr>
          <w:rFonts w:ascii="Times New Roman" w:eastAsia="Times New Roman" w:hAnsi="Times New Roman" w:cs="Times New Roman"/>
          <w:sz w:val="28"/>
          <w:szCs w:val="28"/>
          <w:lang w:eastAsia="ru-RU"/>
        </w:rPr>
        <w:t>Отсутствие  контроля</w:t>
      </w:r>
      <w:proofErr w:type="gramEnd"/>
      <w:r w:rsidRPr="00AD5E4C">
        <w:rPr>
          <w:rFonts w:ascii="Times New Roman" w:eastAsia="Times New Roman" w:hAnsi="Times New Roman" w:cs="Times New Roman"/>
          <w:sz w:val="28"/>
          <w:szCs w:val="28"/>
          <w:lang w:eastAsia="ru-RU"/>
        </w:rPr>
        <w:t xml:space="preserve"> со стороны родителей (социально-неблагополучная семья).</w:t>
      </w:r>
    </w:p>
    <w:p w:rsidR="000B1EB0" w:rsidRPr="00AD5E4C" w:rsidRDefault="000B1EB0" w:rsidP="00AD5E4C">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 xml:space="preserve">Основными путями решения данной проблемы является индивидуальная работа педагога с обучающимся, осуществление дифференцированного </w:t>
      </w:r>
      <w:proofErr w:type="gramStart"/>
      <w:r w:rsidRPr="00AD5E4C">
        <w:rPr>
          <w:rFonts w:ascii="Times New Roman" w:eastAsia="Times New Roman" w:hAnsi="Times New Roman" w:cs="Times New Roman"/>
          <w:sz w:val="28"/>
          <w:szCs w:val="28"/>
          <w:lang w:eastAsia="ru-RU"/>
        </w:rPr>
        <w:t>подхода  при</w:t>
      </w:r>
      <w:proofErr w:type="gramEnd"/>
      <w:r w:rsidRPr="00AD5E4C">
        <w:rPr>
          <w:rFonts w:ascii="Times New Roman" w:eastAsia="Times New Roman" w:hAnsi="Times New Roman" w:cs="Times New Roman"/>
          <w:sz w:val="28"/>
          <w:szCs w:val="28"/>
          <w:lang w:eastAsia="ru-RU"/>
        </w:rPr>
        <w:t xml:space="preserve"> изучении программного материала. По результатам анализа каждой четверти выявляются учащиеся, показавшие снижение уровня учебных достижений. С целью ликвидации пробелов в знаниях учителями-предметниками проводится</w:t>
      </w:r>
      <w:r w:rsidR="00AD5E4C" w:rsidRPr="00AD5E4C">
        <w:rPr>
          <w:rFonts w:ascii="Times New Roman" w:eastAsia="Times New Roman" w:hAnsi="Times New Roman" w:cs="Times New Roman"/>
          <w:sz w:val="28"/>
          <w:szCs w:val="28"/>
          <w:lang w:val="kk-KZ" w:eastAsia="ru-RU"/>
        </w:rPr>
        <w:t xml:space="preserve"> </w:t>
      </w:r>
      <w:r w:rsidRPr="00AD5E4C">
        <w:rPr>
          <w:rFonts w:ascii="Times New Roman" w:eastAsia="Times New Roman" w:hAnsi="Times New Roman" w:cs="Times New Roman"/>
          <w:sz w:val="28"/>
          <w:szCs w:val="28"/>
          <w:lang w:eastAsia="ru-RU"/>
        </w:rPr>
        <w:t>своевременная индивидуальная коррекционная работа с обучающимися, имеющими неустойчивые знания.</w:t>
      </w:r>
      <w:r w:rsidR="00AD5E4C">
        <w:rPr>
          <w:rFonts w:ascii="Times New Roman" w:eastAsia="Times New Roman" w:hAnsi="Times New Roman" w:cs="Times New Roman"/>
          <w:sz w:val="28"/>
          <w:szCs w:val="28"/>
          <w:lang w:val="kk-KZ" w:eastAsia="ru-RU"/>
        </w:rPr>
        <w:t xml:space="preserve"> </w:t>
      </w:r>
      <w:r w:rsidRPr="00AD5E4C">
        <w:rPr>
          <w:rFonts w:ascii="Times New Roman" w:eastAsia="Times New Roman" w:hAnsi="Times New Roman" w:cs="Times New Roman"/>
          <w:sz w:val="28"/>
          <w:szCs w:val="28"/>
          <w:lang w:eastAsia="ru-RU"/>
        </w:rPr>
        <w:t>Администрации школы планомерно осуществляет контроль за качеством преподавания и обучения через систему внутришкольного контроля.</w:t>
      </w:r>
    </w:p>
    <w:p w:rsidR="000B1EB0" w:rsidRPr="00AD5E4C" w:rsidRDefault="000B1EB0" w:rsidP="00AD5E4C">
      <w:pPr>
        <w:shd w:val="clear" w:color="auto" w:fill="FFFFFF"/>
        <w:spacing w:after="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Мониторинг качества знаний в разрезе по классам, по предметам рабочего учебного плана формируется на основе отчетов электронногожурнала «Кунделик»,</w:t>
      </w:r>
      <w:r w:rsidR="00F65E66">
        <w:rPr>
          <w:rFonts w:ascii="Times New Roman" w:eastAsia="Times New Roman" w:hAnsi="Times New Roman" w:cs="Times New Roman"/>
          <w:sz w:val="28"/>
          <w:szCs w:val="28"/>
          <w:lang w:val="kk-KZ" w:eastAsia="ru-RU"/>
        </w:rPr>
        <w:t xml:space="preserve"> </w:t>
      </w:r>
      <w:r w:rsidRPr="00AD5E4C">
        <w:rPr>
          <w:rFonts w:ascii="Times New Roman" w:eastAsia="Times New Roman" w:hAnsi="Times New Roman" w:cs="Times New Roman"/>
          <w:sz w:val="28"/>
          <w:szCs w:val="28"/>
          <w:lang w:eastAsia="ru-RU"/>
        </w:rPr>
        <w:t>в соответствии с прохождением учебного материала. Все учителя-предметники систематически заполняют электронный журнал, осуществляя контроль знаний посредством формативного и суммативного оценивания за раздел/ сквозную тему, четверть (заносятся баллы), оставляются комментарии.</w:t>
      </w:r>
      <w:r w:rsidR="00A242EC">
        <w:rPr>
          <w:rFonts w:ascii="Times New Roman" w:eastAsia="Times New Roman" w:hAnsi="Times New Roman" w:cs="Times New Roman"/>
          <w:sz w:val="28"/>
          <w:szCs w:val="28"/>
          <w:lang w:eastAsia="ru-RU"/>
        </w:rPr>
        <w:t xml:space="preserve"> </w:t>
      </w:r>
      <w:r w:rsidRPr="00AD5E4C">
        <w:rPr>
          <w:rFonts w:ascii="Times New Roman" w:eastAsia="Times New Roman" w:hAnsi="Times New Roman" w:cs="Times New Roman"/>
          <w:sz w:val="28"/>
          <w:szCs w:val="28"/>
          <w:lang w:eastAsia="ru-RU"/>
        </w:rPr>
        <w:t>Согласно графика проверяется заполнение электронного журнала «Кунделик», по мере возможности вносятся исправления. Педагогам рекомендовано внимательно и</w:t>
      </w:r>
      <w:r w:rsidR="00AD5E4C">
        <w:rPr>
          <w:rFonts w:ascii="Times New Roman" w:eastAsia="Times New Roman" w:hAnsi="Times New Roman" w:cs="Times New Roman"/>
          <w:sz w:val="28"/>
          <w:szCs w:val="28"/>
          <w:lang w:eastAsia="ru-RU"/>
        </w:rPr>
        <w:t xml:space="preserve"> своевременно заполнять журналы</w:t>
      </w:r>
      <w:r w:rsidR="00AD5E4C">
        <w:rPr>
          <w:rFonts w:ascii="Times New Roman" w:eastAsia="Times New Roman" w:hAnsi="Times New Roman" w:cs="Times New Roman"/>
          <w:sz w:val="28"/>
          <w:szCs w:val="28"/>
          <w:lang w:val="kk-KZ" w:eastAsia="ru-RU"/>
        </w:rPr>
        <w:t xml:space="preserve">. </w:t>
      </w:r>
      <w:r w:rsidRPr="00AD5E4C">
        <w:rPr>
          <w:rFonts w:ascii="Times New Roman" w:eastAsia="Times New Roman" w:hAnsi="Times New Roman" w:cs="Times New Roman"/>
          <w:sz w:val="28"/>
          <w:szCs w:val="28"/>
          <w:lang w:eastAsia="ru-RU"/>
        </w:rPr>
        <w:t>По результатам каждой четверти проводится поэлементный анализ уровня усвоения программного материала обучающимися, на основании которого учителями предметниками проводится работа по устранению пробелов в усвоении программного материала.</w:t>
      </w:r>
    </w:p>
    <w:p w:rsidR="000B1EB0" w:rsidRPr="000B1EB0" w:rsidRDefault="000B1EB0" w:rsidP="00AD5E4C">
      <w:pPr>
        <w:spacing w:after="0"/>
        <w:ind w:firstLine="851"/>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Одной из актуальных задач на 2021-2022, 2022-2023 учебные года является восполнение пробелов в знаниях обучающихся. Учителями-предметниками составляется план, в котором представлены темы уроков, в ходе которых проводится повторение и закрепление учебного материала, изученного в предыдущем классе, проводятся индивидуальные и групповые консультации для обучающихся по сложным темам/целям обучения. Работа по восполнению пробелов зн</w:t>
      </w:r>
      <w:r w:rsidR="00AD5E4C">
        <w:rPr>
          <w:rFonts w:ascii="Times New Roman" w:eastAsia="Times New Roman" w:hAnsi="Times New Roman" w:cs="Times New Roman"/>
          <w:sz w:val="28"/>
          <w:szCs w:val="28"/>
          <w:lang w:eastAsia="ru-RU"/>
        </w:rPr>
        <w:t xml:space="preserve">аний проводится </w:t>
      </w:r>
      <w:proofErr w:type="gramStart"/>
      <w:r w:rsidR="00AD5E4C">
        <w:rPr>
          <w:rFonts w:ascii="Times New Roman" w:eastAsia="Times New Roman" w:hAnsi="Times New Roman" w:cs="Times New Roman"/>
          <w:sz w:val="28"/>
          <w:szCs w:val="28"/>
          <w:lang w:eastAsia="ru-RU"/>
        </w:rPr>
        <w:t>систематически.</w:t>
      </w:r>
      <w:r w:rsidRPr="00AD5E4C">
        <w:rPr>
          <w:rFonts w:ascii="Times New Roman" w:eastAsia="Times New Roman" w:hAnsi="Times New Roman" w:cs="Times New Roman"/>
          <w:sz w:val="28"/>
          <w:szCs w:val="28"/>
          <w:lang w:eastAsia="ru-RU"/>
        </w:rPr>
        <w:t>Рассмотрение</w:t>
      </w:r>
      <w:proofErr w:type="gramEnd"/>
      <w:r w:rsidRPr="00AD5E4C">
        <w:rPr>
          <w:rFonts w:ascii="Times New Roman" w:eastAsia="Times New Roman" w:hAnsi="Times New Roman" w:cs="Times New Roman"/>
          <w:sz w:val="28"/>
          <w:szCs w:val="28"/>
          <w:lang w:eastAsia="ru-RU"/>
        </w:rPr>
        <w:t xml:space="preserve"> вопросов качества преподавания предметов и качества освоения общеобразовательных программ обучающимися рассматриваются на педагогических советах, совещаниях при директоре, </w:t>
      </w:r>
      <w:r w:rsidRPr="00AD5E4C">
        <w:rPr>
          <w:rFonts w:ascii="Times New Roman" w:eastAsia="Times New Roman" w:hAnsi="Times New Roman" w:cs="Times New Roman"/>
          <w:sz w:val="28"/>
          <w:szCs w:val="28"/>
          <w:lang w:eastAsia="ru-RU"/>
        </w:rPr>
        <w:lastRenderedPageBreak/>
        <w:t>проводимых систематически согласно плана работы на год.</w:t>
      </w:r>
      <w:r w:rsidR="00AD5E4C">
        <w:rPr>
          <w:rFonts w:ascii="Times New Roman" w:eastAsia="Times New Roman" w:hAnsi="Times New Roman" w:cs="Times New Roman"/>
          <w:b/>
          <w:sz w:val="28"/>
          <w:szCs w:val="28"/>
          <w:lang w:eastAsia="ru-RU"/>
        </w:rPr>
        <w:t xml:space="preserve"> </w:t>
      </w:r>
      <w:r w:rsidRPr="000B1EB0">
        <w:rPr>
          <w:rFonts w:ascii="Times New Roman" w:eastAsia="Times New Roman" w:hAnsi="Times New Roman" w:cs="Times New Roman"/>
          <w:sz w:val="28"/>
          <w:szCs w:val="28"/>
          <w:lang w:eastAsia="ru-RU"/>
        </w:rPr>
        <w:t>Обучение в основном среднем и общем среднем образовании завершается итоговой аттестацией в 9-11-х классах. Работу по подготовке к итоговой аттестации ведется по плану, в который вошли мероприятия по проведению разъяснительной работы с учителями, родителями, учащимися, контроль за качеством знаний по математике, казахскому, русскому языкам, предметам по выбору, а также анализ, мониторинг по итогам контроля и коррекционная работа.</w:t>
      </w:r>
    </w:p>
    <w:p w:rsidR="000B1EB0" w:rsidRPr="000B1EB0" w:rsidRDefault="000B1EB0" w:rsidP="000B1EB0">
      <w:pPr>
        <w:spacing w:after="0"/>
        <w:jc w:val="both"/>
        <w:rPr>
          <w:rFonts w:ascii="Times New Roman" w:eastAsia="Times New Roman" w:hAnsi="Times New Roman" w:cs="Times New Roman"/>
          <w:b/>
          <w:sz w:val="28"/>
          <w:szCs w:val="28"/>
          <w:lang w:eastAsia="ru-RU"/>
        </w:rPr>
      </w:pPr>
      <w:r w:rsidRPr="000B1EB0">
        <w:rPr>
          <w:rFonts w:ascii="Times New Roman" w:eastAsia="Times New Roman" w:hAnsi="Times New Roman" w:cs="Times New Roman"/>
          <w:b/>
          <w:sz w:val="28"/>
          <w:szCs w:val="28"/>
          <w:lang w:eastAsia="ru-RU"/>
        </w:rPr>
        <w:t>Для того, чтобы повысить качество знаний и успеваемость учащихся необходимо</w:t>
      </w:r>
      <w:r w:rsidR="00915C10">
        <w:rPr>
          <w:rFonts w:ascii="Times New Roman" w:eastAsia="Times New Roman" w:hAnsi="Times New Roman" w:cs="Times New Roman"/>
          <w:b/>
          <w:sz w:val="28"/>
          <w:szCs w:val="28"/>
          <w:lang w:eastAsia="ru-RU"/>
        </w:rPr>
        <w:t xml:space="preserve"> системно</w:t>
      </w:r>
      <w:r w:rsidRPr="000B1EB0">
        <w:rPr>
          <w:rFonts w:ascii="Times New Roman" w:eastAsia="Times New Roman" w:hAnsi="Times New Roman" w:cs="Times New Roman"/>
          <w:b/>
          <w:sz w:val="28"/>
          <w:szCs w:val="28"/>
          <w:lang w:eastAsia="ru-RU"/>
        </w:rPr>
        <w:t>:</w:t>
      </w:r>
    </w:p>
    <w:p w:rsidR="000B1EB0" w:rsidRPr="000B1EB0" w:rsidRDefault="000B1EB0" w:rsidP="000B1EB0">
      <w:pPr>
        <w:spacing w:after="0"/>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продолжить работу с детьми со слабой мотивацией;</w:t>
      </w:r>
    </w:p>
    <w:p w:rsidR="000B1EB0" w:rsidRPr="000B1EB0" w:rsidRDefault="000B1EB0" w:rsidP="000B1EB0">
      <w:pPr>
        <w:spacing w:after="0"/>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продолжить работу по ликвидации пробелов;</w:t>
      </w:r>
    </w:p>
    <w:p w:rsidR="000B1EB0" w:rsidRPr="000B1EB0" w:rsidRDefault="000B1EB0" w:rsidP="000B1EB0">
      <w:pPr>
        <w:spacing w:after="0"/>
        <w:jc w:val="both"/>
        <w:rPr>
          <w:rFonts w:ascii="Times New Roman" w:eastAsia="Times New Roman" w:hAnsi="Times New Roman" w:cs="Times New Roman"/>
          <w:sz w:val="28"/>
          <w:szCs w:val="28"/>
          <w:lang w:eastAsia="ru-RU"/>
        </w:rPr>
      </w:pPr>
      <w:r w:rsidRPr="000B1EB0">
        <w:rPr>
          <w:rFonts w:ascii="Times New Roman" w:eastAsia="Times New Roman" w:hAnsi="Times New Roman" w:cs="Times New Roman"/>
          <w:sz w:val="28"/>
          <w:szCs w:val="28"/>
          <w:lang w:eastAsia="ru-RU"/>
        </w:rPr>
        <w:t>- вести совместную с родителями работу по повышению успеваемости, контроль за посещаемостью.</w:t>
      </w:r>
    </w:p>
    <w:p w:rsidR="000B1EB0" w:rsidRPr="00AD5E4C" w:rsidRDefault="000B1EB0" w:rsidP="00787F00">
      <w:pPr>
        <w:shd w:val="clear" w:color="auto" w:fill="FFFFFF"/>
        <w:spacing w:before="240"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b/>
          <w:bCs/>
          <w:sz w:val="28"/>
          <w:szCs w:val="28"/>
          <w:lang w:eastAsia="ru-RU"/>
        </w:rPr>
        <w:t>Государственная (итоговая) аттестация выпускников </w:t>
      </w:r>
    </w:p>
    <w:p w:rsidR="000B1EB0" w:rsidRPr="00AD5E4C" w:rsidRDefault="000B1EB0" w:rsidP="00622735">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В соответствии с подпунктом 14) статьи 5 Закона Республики Казахстан «Об образовании» от 27 июля 2007 года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 итоговых выпускных экзаменов для обучающихся 9 класса.</w:t>
      </w:r>
    </w:p>
    <w:p w:rsidR="000B1EB0" w:rsidRPr="00AD5E4C" w:rsidRDefault="000B1EB0" w:rsidP="00AD5E4C">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Цель государственной (итоговая аттестация) выпускников – определение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Порядок проведения итоговой аттестации обучающихся регламентируется приказом  Министра образования РК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в редакции приказа Министра образования и науки РК от 06.06.2017 № 265, приказом Министра образования и науки РК от 09.02.2018 № 47, приказа Министра образования и науки РК от 14.06.2018 № 272, приказа Министра образования и науки РК от 25.09.2018 № 494, приказа Министра образования и науки РК от 26.11.2019 № 509, с приказом Министра образования и науки РК от 17.04.2020 № 149, приказа Министра образования и науки РК от 28.08.2020 № 373, приказом Министра образования и науки РК от 21.10.2020 № 453, приказа Министра образования и науки РК от 06.05.2021 № 207, приказа Министра образования и науки РК от 31.05.2021 № 248,</w:t>
      </w:r>
      <w:r w:rsidRPr="00AD5E4C">
        <w:rPr>
          <w:rFonts w:ascii="Times New Roman" w:eastAsia="Times New Roman" w:hAnsi="Times New Roman" w:cs="Times New Roman"/>
          <w:spacing w:val="1"/>
          <w:sz w:val="28"/>
          <w:szCs w:val="28"/>
        </w:rPr>
        <w:t xml:space="preserve"> с</w:t>
      </w:r>
      <w:r w:rsidRPr="00AD5E4C">
        <w:rPr>
          <w:rFonts w:ascii="Times New Roman" w:eastAsia="Times New Roman" w:hAnsi="Times New Roman" w:cs="Times New Roman"/>
          <w:spacing w:val="3"/>
          <w:sz w:val="28"/>
          <w:szCs w:val="28"/>
        </w:rPr>
        <w:t xml:space="preserve"> </w:t>
      </w:r>
      <w:r w:rsidRPr="00AD5E4C">
        <w:rPr>
          <w:rFonts w:ascii="Times New Roman" w:eastAsia="Times New Roman" w:hAnsi="Times New Roman" w:cs="Times New Roman"/>
          <w:sz w:val="28"/>
          <w:szCs w:val="28"/>
        </w:rPr>
        <w:t>из</w:t>
      </w:r>
      <w:r w:rsidRPr="00AD5E4C">
        <w:rPr>
          <w:rFonts w:ascii="Times New Roman" w:eastAsia="Times New Roman" w:hAnsi="Times New Roman" w:cs="Times New Roman"/>
          <w:spacing w:val="2"/>
          <w:sz w:val="28"/>
          <w:szCs w:val="28"/>
        </w:rPr>
        <w:t>м</w:t>
      </w:r>
      <w:r w:rsidRPr="00AD5E4C">
        <w:rPr>
          <w:rFonts w:ascii="Times New Roman" w:eastAsia="Times New Roman" w:hAnsi="Times New Roman" w:cs="Times New Roman"/>
          <w:sz w:val="28"/>
          <w:szCs w:val="28"/>
        </w:rPr>
        <w:t>енением,</w:t>
      </w:r>
      <w:r w:rsidRPr="00AD5E4C">
        <w:rPr>
          <w:rFonts w:ascii="Times New Roman" w:eastAsia="Times New Roman" w:hAnsi="Times New Roman" w:cs="Times New Roman"/>
          <w:spacing w:val="6"/>
          <w:sz w:val="28"/>
          <w:szCs w:val="28"/>
        </w:rPr>
        <w:t xml:space="preserve"> </w:t>
      </w:r>
      <w:r w:rsidRPr="00AD5E4C">
        <w:rPr>
          <w:rFonts w:ascii="Times New Roman" w:eastAsia="Times New Roman" w:hAnsi="Times New Roman" w:cs="Times New Roman"/>
          <w:sz w:val="28"/>
          <w:szCs w:val="28"/>
        </w:rPr>
        <w:t>внесенным</w:t>
      </w:r>
      <w:r w:rsidRPr="00AD5E4C">
        <w:rPr>
          <w:rFonts w:ascii="Times New Roman" w:eastAsia="Times New Roman" w:hAnsi="Times New Roman" w:cs="Times New Roman"/>
          <w:spacing w:val="5"/>
          <w:sz w:val="28"/>
          <w:szCs w:val="28"/>
        </w:rPr>
        <w:t xml:space="preserve"> </w:t>
      </w:r>
      <w:r w:rsidRPr="00AD5E4C">
        <w:rPr>
          <w:rFonts w:ascii="Times New Roman" w:eastAsia="Times New Roman" w:hAnsi="Times New Roman" w:cs="Times New Roman"/>
          <w:sz w:val="28"/>
          <w:szCs w:val="28"/>
        </w:rPr>
        <w:t>прик</w:t>
      </w:r>
      <w:r w:rsidRPr="00AD5E4C">
        <w:rPr>
          <w:rFonts w:ascii="Times New Roman" w:eastAsia="Times New Roman" w:hAnsi="Times New Roman" w:cs="Times New Roman"/>
          <w:spacing w:val="1"/>
          <w:sz w:val="28"/>
          <w:szCs w:val="28"/>
        </w:rPr>
        <w:t>а</w:t>
      </w:r>
      <w:r w:rsidRPr="00AD5E4C">
        <w:rPr>
          <w:rFonts w:ascii="Times New Roman" w:eastAsia="Times New Roman" w:hAnsi="Times New Roman" w:cs="Times New Roman"/>
          <w:sz w:val="28"/>
          <w:szCs w:val="28"/>
        </w:rPr>
        <w:t>з</w:t>
      </w:r>
      <w:r w:rsidRPr="00AD5E4C">
        <w:rPr>
          <w:rFonts w:ascii="Times New Roman" w:eastAsia="Times New Roman" w:hAnsi="Times New Roman" w:cs="Times New Roman"/>
          <w:spacing w:val="-1"/>
          <w:sz w:val="28"/>
          <w:szCs w:val="28"/>
        </w:rPr>
        <w:t>о</w:t>
      </w:r>
      <w:r w:rsidRPr="00AD5E4C">
        <w:rPr>
          <w:rFonts w:ascii="Times New Roman" w:eastAsia="Times New Roman" w:hAnsi="Times New Roman" w:cs="Times New Roman"/>
          <w:sz w:val="28"/>
          <w:szCs w:val="28"/>
        </w:rPr>
        <w:t>м Министра про</w:t>
      </w:r>
      <w:r w:rsidRPr="00AD5E4C">
        <w:rPr>
          <w:rFonts w:ascii="Times New Roman" w:eastAsia="Times New Roman" w:hAnsi="Times New Roman" w:cs="Times New Roman"/>
          <w:spacing w:val="1"/>
          <w:sz w:val="28"/>
          <w:szCs w:val="28"/>
        </w:rPr>
        <w:t>с</w:t>
      </w:r>
      <w:r w:rsidRPr="00AD5E4C">
        <w:rPr>
          <w:rFonts w:ascii="Times New Roman" w:eastAsia="Times New Roman" w:hAnsi="Times New Roman" w:cs="Times New Roman"/>
          <w:sz w:val="28"/>
          <w:szCs w:val="28"/>
        </w:rPr>
        <w:t>вещ</w:t>
      </w:r>
      <w:r w:rsidRPr="00AD5E4C">
        <w:rPr>
          <w:rFonts w:ascii="Times New Roman" w:eastAsia="Times New Roman" w:hAnsi="Times New Roman" w:cs="Times New Roman"/>
          <w:spacing w:val="1"/>
          <w:sz w:val="28"/>
          <w:szCs w:val="28"/>
        </w:rPr>
        <w:t>е</w:t>
      </w:r>
      <w:r w:rsidRPr="00AD5E4C">
        <w:rPr>
          <w:rFonts w:ascii="Times New Roman" w:eastAsia="Times New Roman" w:hAnsi="Times New Roman" w:cs="Times New Roman"/>
          <w:sz w:val="28"/>
          <w:szCs w:val="28"/>
        </w:rPr>
        <w:t>ния</w:t>
      </w:r>
      <w:r w:rsidRPr="00AD5E4C">
        <w:rPr>
          <w:rFonts w:ascii="Times New Roman" w:eastAsia="Times New Roman" w:hAnsi="Times New Roman" w:cs="Times New Roman"/>
          <w:spacing w:val="-2"/>
          <w:sz w:val="28"/>
          <w:szCs w:val="28"/>
        </w:rPr>
        <w:t xml:space="preserve"> </w:t>
      </w:r>
      <w:r w:rsidRPr="00AD5E4C">
        <w:rPr>
          <w:rFonts w:ascii="Times New Roman" w:eastAsia="Times New Roman" w:hAnsi="Times New Roman" w:cs="Times New Roman"/>
          <w:spacing w:val="-1"/>
          <w:sz w:val="28"/>
          <w:szCs w:val="28"/>
        </w:rPr>
        <w:t>Р</w:t>
      </w:r>
      <w:r w:rsidRPr="00AD5E4C">
        <w:rPr>
          <w:rFonts w:ascii="Times New Roman" w:eastAsia="Times New Roman" w:hAnsi="Times New Roman" w:cs="Times New Roman"/>
          <w:sz w:val="28"/>
          <w:szCs w:val="28"/>
        </w:rPr>
        <w:t>К от 13.04.2023 г. №</w:t>
      </w:r>
      <w:r w:rsidRPr="00AD5E4C">
        <w:rPr>
          <w:rFonts w:ascii="Times New Roman" w:eastAsia="Times New Roman" w:hAnsi="Times New Roman" w:cs="Times New Roman"/>
          <w:spacing w:val="4"/>
          <w:sz w:val="28"/>
          <w:szCs w:val="28"/>
        </w:rPr>
        <w:t xml:space="preserve"> </w:t>
      </w:r>
      <w:r w:rsidRPr="00AD5E4C">
        <w:rPr>
          <w:rFonts w:ascii="Times New Roman" w:eastAsia="Times New Roman" w:hAnsi="Times New Roman" w:cs="Times New Roman"/>
          <w:sz w:val="28"/>
          <w:szCs w:val="28"/>
        </w:rPr>
        <w:t>96.</w:t>
      </w:r>
    </w:p>
    <w:p w:rsidR="000B1EB0" w:rsidRPr="00AD5E4C" w:rsidRDefault="000B1EB0" w:rsidP="00247688">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 xml:space="preserve">Для организации качественной подготовки, организации и проведения итоговой аттестации ежегодно в школе «Арофат» разрабатывается план работы по подготовке к итоговой аттестации обучающихся. Для проведения итоговой аттестации в срок до 1 </w:t>
      </w:r>
      <w:r w:rsidR="00AD5E4C">
        <w:rPr>
          <w:rFonts w:ascii="Times New Roman" w:eastAsia="Times New Roman" w:hAnsi="Times New Roman" w:cs="Times New Roman"/>
          <w:sz w:val="28"/>
          <w:szCs w:val="28"/>
          <w:lang w:eastAsia="ru-RU"/>
        </w:rPr>
        <w:t>февраля текущего года создается</w:t>
      </w:r>
      <w:r w:rsidR="00AD5E4C">
        <w:rPr>
          <w:rFonts w:ascii="Times New Roman" w:eastAsia="Times New Roman" w:hAnsi="Times New Roman" w:cs="Times New Roman"/>
          <w:sz w:val="28"/>
          <w:szCs w:val="28"/>
          <w:lang w:val="kk-KZ" w:eastAsia="ru-RU"/>
        </w:rPr>
        <w:t xml:space="preserve"> </w:t>
      </w:r>
      <w:r w:rsidRPr="00AD5E4C">
        <w:rPr>
          <w:rFonts w:ascii="Times New Roman" w:eastAsia="Times New Roman" w:hAnsi="Times New Roman" w:cs="Times New Roman"/>
          <w:sz w:val="28"/>
          <w:szCs w:val="28"/>
          <w:lang w:eastAsia="ru-RU"/>
        </w:rPr>
        <w:t xml:space="preserve">аттестационная комиссия, в которую включены учителя-предметники, заместитель директора школы по УВР, </w:t>
      </w:r>
      <w:r w:rsidRPr="00AD5E4C">
        <w:rPr>
          <w:rFonts w:ascii="Times New Roman" w:eastAsia="Times New Roman" w:hAnsi="Times New Roman" w:cs="Times New Roman"/>
          <w:sz w:val="28"/>
          <w:szCs w:val="28"/>
          <w:lang w:eastAsia="ru-RU"/>
        </w:rPr>
        <w:lastRenderedPageBreak/>
        <w:t>Комиссию возглавляет директор школы. Итоговая аттестация проводится на базе школы в соответствии с графиком проведения Государственной (итоговой аттестация) выпускников установленным приказом «О завершении учебного года и проведении итоговой аттестации обучающихся в организации образования».</w:t>
      </w:r>
    </w:p>
    <w:p w:rsidR="000B1EB0" w:rsidRPr="00AD5E4C" w:rsidRDefault="000B1EB0" w:rsidP="000B1EB0">
      <w:pPr>
        <w:shd w:val="clear" w:color="auto" w:fill="FFFFFF"/>
        <w:spacing w:after="15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За оцениваемый период государственная (итоговая) аттестация обучающихся за курс основного среднего и общего среднего образования проводилась:</w:t>
      </w:r>
    </w:p>
    <w:p w:rsidR="000B1EB0" w:rsidRPr="009D6E64" w:rsidRDefault="000B1EB0" w:rsidP="000B1EB0">
      <w:pPr>
        <w:shd w:val="clear" w:color="auto" w:fill="FFFFFF"/>
        <w:spacing w:after="0" w:line="240" w:lineRule="auto"/>
        <w:jc w:val="both"/>
        <w:textAlignment w:val="baseline"/>
        <w:rPr>
          <w:rFonts w:ascii="Times New Roman" w:eastAsia="Times New Roman" w:hAnsi="Times New Roman" w:cs="Times New Roman"/>
          <w:b/>
          <w:bCs/>
          <w:iCs/>
          <w:sz w:val="28"/>
          <w:szCs w:val="28"/>
          <w:lang w:eastAsia="ru-RU"/>
        </w:rPr>
      </w:pPr>
      <w:r w:rsidRPr="009D6E64">
        <w:rPr>
          <w:rFonts w:ascii="Times New Roman" w:eastAsia="Times New Roman" w:hAnsi="Times New Roman" w:cs="Times New Roman"/>
          <w:b/>
          <w:bCs/>
          <w:iCs/>
          <w:sz w:val="28"/>
          <w:szCs w:val="28"/>
          <w:lang w:eastAsia="ru-RU"/>
        </w:rPr>
        <w:t xml:space="preserve">2021-2022 учебный год: </w:t>
      </w:r>
    </w:p>
    <w:p w:rsidR="000B1EB0" w:rsidRPr="00AD5E4C" w:rsidRDefault="000B1EB0" w:rsidP="000B1EB0">
      <w:pPr>
        <w:shd w:val="clear" w:color="auto" w:fill="FFFFFF"/>
        <w:spacing w:after="0"/>
        <w:jc w:val="both"/>
        <w:textAlignment w:val="baseline"/>
        <w:rPr>
          <w:rFonts w:ascii="Times New Roman" w:eastAsia="Times New Roman" w:hAnsi="Times New Roman" w:cs="Times New Roman"/>
          <w:sz w:val="28"/>
          <w:szCs w:val="28"/>
          <w:lang w:eastAsia="ru-RU"/>
        </w:rPr>
      </w:pPr>
      <w:r w:rsidRPr="009D6E64">
        <w:rPr>
          <w:rFonts w:ascii="Times New Roman" w:eastAsia="Times New Roman" w:hAnsi="Times New Roman" w:cs="Times New Roman"/>
          <w:b/>
          <w:bCs/>
          <w:iCs/>
          <w:sz w:val="28"/>
          <w:szCs w:val="28"/>
          <w:lang w:eastAsia="ru-RU"/>
        </w:rPr>
        <w:t xml:space="preserve">Итоговая аттестация в 9-11-х классах проводилась </w:t>
      </w:r>
      <w:r w:rsidRPr="009D6E64">
        <w:rPr>
          <w:rFonts w:ascii="Times New Roman" w:eastAsia="Times New Roman" w:hAnsi="Times New Roman" w:cs="Times New Roman"/>
          <w:sz w:val="28"/>
          <w:szCs w:val="28"/>
          <w:lang w:eastAsia="ru-RU"/>
        </w:rPr>
        <w:t xml:space="preserve">согласно приказа </w:t>
      </w:r>
      <w:proofErr w:type="gramStart"/>
      <w:r w:rsidRPr="009D6E64">
        <w:rPr>
          <w:rFonts w:ascii="Times New Roman" w:eastAsia="Times New Roman" w:hAnsi="Times New Roman" w:cs="Times New Roman"/>
          <w:sz w:val="28"/>
          <w:szCs w:val="28"/>
          <w:lang w:eastAsia="ru-RU"/>
        </w:rPr>
        <w:t>Министра</w:t>
      </w:r>
      <w:r w:rsidRPr="00AD5E4C">
        <w:rPr>
          <w:rFonts w:ascii="Times New Roman" w:eastAsia="Times New Roman" w:hAnsi="Times New Roman" w:cs="Times New Roman"/>
          <w:sz w:val="28"/>
          <w:szCs w:val="28"/>
          <w:lang w:eastAsia="ru-RU"/>
        </w:rPr>
        <w:t xml:space="preserve">  образования</w:t>
      </w:r>
      <w:proofErr w:type="gramEnd"/>
      <w:r w:rsidRPr="00AD5E4C">
        <w:rPr>
          <w:rFonts w:ascii="Times New Roman" w:eastAsia="Times New Roman" w:hAnsi="Times New Roman" w:cs="Times New Roman"/>
          <w:sz w:val="28"/>
          <w:szCs w:val="28"/>
          <w:lang w:eastAsia="ru-RU"/>
        </w:rPr>
        <w:t xml:space="preserve"> и науки РК от 20 апреля 2022 года №159 «Об утверждении сроков завершения 2021-2022 учебного года и проведении итоговой аттестации обучающихся в организации среднего образования».                 К итоговой аттестации были допущены 52 учащихся (9 «А» -18 учащихся, 9 «Б» -19 учащихся, 9 «В» -15 учащихся).</w:t>
      </w:r>
    </w:p>
    <w:p w:rsidR="000B1EB0" w:rsidRPr="00AD5E4C" w:rsidRDefault="000B1EB0" w:rsidP="00644C87">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Формат итоговой аттестации обучающихся 9 –х классов:</w:t>
      </w:r>
    </w:p>
    <w:p w:rsidR="000B1EB0" w:rsidRPr="00AD5E4C" w:rsidRDefault="000B1EB0" w:rsidP="000A5055">
      <w:pPr>
        <w:numPr>
          <w:ilvl w:val="0"/>
          <w:numId w:val="17"/>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Письменный экзамен по русскому языку – 28 мая 2022 года;</w:t>
      </w:r>
    </w:p>
    <w:p w:rsidR="000B1EB0" w:rsidRPr="00AD5E4C" w:rsidRDefault="000B1EB0" w:rsidP="000A5055">
      <w:pPr>
        <w:numPr>
          <w:ilvl w:val="0"/>
          <w:numId w:val="17"/>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Письменный экзамен (контрольная работа) по математ</w:t>
      </w:r>
      <w:r w:rsidR="00A82B87">
        <w:rPr>
          <w:rFonts w:ascii="Times New Roman" w:eastAsia="Times New Roman" w:hAnsi="Times New Roman" w:cs="Times New Roman"/>
          <w:sz w:val="28"/>
          <w:szCs w:val="28"/>
          <w:lang w:eastAsia="ru-RU"/>
        </w:rPr>
        <w:t>ике (алгебре) – 31 мая 2022 г.</w:t>
      </w:r>
      <w:r w:rsidRPr="00AD5E4C">
        <w:rPr>
          <w:rFonts w:ascii="Times New Roman" w:eastAsia="Times New Roman" w:hAnsi="Times New Roman" w:cs="Times New Roman"/>
          <w:sz w:val="28"/>
          <w:szCs w:val="28"/>
          <w:lang w:eastAsia="ru-RU"/>
        </w:rPr>
        <w:t>;</w:t>
      </w:r>
    </w:p>
    <w:p w:rsidR="000B1EB0" w:rsidRPr="00AD5E4C" w:rsidRDefault="000B1EB0" w:rsidP="000A5055">
      <w:pPr>
        <w:numPr>
          <w:ilvl w:val="0"/>
          <w:numId w:val="17"/>
        </w:numPr>
        <w:spacing w:after="0" w:line="240" w:lineRule="auto"/>
        <w:ind w:left="0"/>
        <w:jc w:val="both"/>
        <w:textAlignment w:val="baseline"/>
        <w:rPr>
          <w:rFonts w:ascii="Times New Roman" w:eastAsia="Times New Roman" w:hAnsi="Times New Roman" w:cs="Times New Roman"/>
          <w:sz w:val="28"/>
          <w:szCs w:val="28"/>
          <w:lang w:eastAsia="ru-RU"/>
        </w:rPr>
      </w:pPr>
      <w:r w:rsidRPr="00AD5E4C">
        <w:rPr>
          <w:rFonts w:ascii="Times New Roman" w:eastAsia="Times New Roman" w:hAnsi="Times New Roman" w:cs="Times New Roman"/>
          <w:sz w:val="28"/>
          <w:szCs w:val="28"/>
          <w:lang w:eastAsia="ru-RU"/>
        </w:rPr>
        <w:t>Письменный экзамен (работа с текстом, выполнение заданий по тексту) по казахскому языку и литературе – 3 июня 2022 года.</w:t>
      </w:r>
    </w:p>
    <w:p w:rsidR="000B1EB0" w:rsidRPr="00A82B87" w:rsidRDefault="000B1EB0" w:rsidP="000A5055">
      <w:pPr>
        <w:numPr>
          <w:ilvl w:val="0"/>
          <w:numId w:val="17"/>
        </w:numPr>
        <w:spacing w:after="0" w:line="240" w:lineRule="auto"/>
        <w:ind w:left="0"/>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Пред</w:t>
      </w:r>
      <w:r w:rsidR="00F65E66">
        <w:rPr>
          <w:rFonts w:ascii="Times New Roman" w:eastAsia="Times New Roman" w:hAnsi="Times New Roman" w:cs="Times New Roman"/>
          <w:sz w:val="28"/>
          <w:szCs w:val="28"/>
          <w:lang w:eastAsia="ru-RU"/>
        </w:rPr>
        <w:t>мет по выбору (английский язык)</w:t>
      </w:r>
      <w:r w:rsidRPr="00A82B87">
        <w:rPr>
          <w:rFonts w:ascii="Times New Roman" w:eastAsia="Times New Roman" w:hAnsi="Times New Roman" w:cs="Times New Roman"/>
          <w:sz w:val="28"/>
          <w:szCs w:val="28"/>
          <w:lang w:eastAsia="ru-RU"/>
        </w:rPr>
        <w:t xml:space="preserve"> </w:t>
      </w:r>
      <w:r w:rsidR="00F65E66" w:rsidRPr="00AD5E4C">
        <w:rPr>
          <w:rFonts w:ascii="Times New Roman" w:eastAsia="Times New Roman" w:hAnsi="Times New Roman" w:cs="Times New Roman"/>
          <w:sz w:val="28"/>
          <w:szCs w:val="28"/>
          <w:lang w:eastAsia="ru-RU"/>
        </w:rPr>
        <w:t>–</w:t>
      </w:r>
      <w:r w:rsidRPr="00A82B87">
        <w:rPr>
          <w:rFonts w:ascii="Times New Roman" w:eastAsia="Times New Roman" w:hAnsi="Times New Roman" w:cs="Times New Roman"/>
          <w:sz w:val="28"/>
          <w:szCs w:val="28"/>
          <w:lang w:eastAsia="ru-RU"/>
        </w:rPr>
        <w:t xml:space="preserve"> 6 июня 2022 года.</w:t>
      </w:r>
    </w:p>
    <w:p w:rsidR="000B1EB0" w:rsidRPr="00A82B87" w:rsidRDefault="000B1EB0" w:rsidP="009D6E64">
      <w:pPr>
        <w:spacing w:after="0" w:line="240" w:lineRule="auto"/>
        <w:jc w:val="both"/>
        <w:textAlignment w:val="baseline"/>
        <w:rPr>
          <w:rFonts w:ascii="Times New Roman" w:eastAsia="Times New Roman" w:hAnsi="Times New Roman" w:cs="Times New Roman"/>
          <w:sz w:val="28"/>
          <w:szCs w:val="28"/>
          <w:lang w:eastAsia="ru-RU"/>
        </w:rPr>
      </w:pPr>
    </w:p>
    <w:p w:rsidR="000B1EB0" w:rsidRDefault="000B1EB0" w:rsidP="00644C87">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A82B87">
        <w:rPr>
          <w:rFonts w:ascii="Times New Roman" w:eastAsia="Times New Roman" w:hAnsi="Times New Roman" w:cs="Times New Roman"/>
          <w:b/>
          <w:bCs/>
          <w:sz w:val="28"/>
          <w:szCs w:val="28"/>
          <w:lang w:eastAsia="ru-RU"/>
        </w:rPr>
        <w:t>Результаты государственных экзаменов в 9 классах</w:t>
      </w:r>
    </w:p>
    <w:p w:rsidR="00644C87" w:rsidRPr="00644C87" w:rsidRDefault="0025718D" w:rsidP="00644C87">
      <w:pPr>
        <w:shd w:val="clear" w:color="auto" w:fill="FFFFFF"/>
        <w:spacing w:after="0" w:line="240" w:lineRule="auto"/>
        <w:jc w:val="both"/>
        <w:textAlignment w:val="baseline"/>
        <w:rPr>
          <w:rFonts w:ascii="Times New Roman" w:eastAsia="Times New Roman" w:hAnsi="Times New Roman" w:cs="Times New Roman"/>
          <w:bCs/>
          <w:szCs w:val="28"/>
          <w:lang w:val="kk-KZ" w:eastAsia="ru-RU"/>
        </w:rPr>
      </w:pPr>
      <w:hyperlink r:id="rId100" w:history="1">
        <w:r w:rsidR="00644C87" w:rsidRPr="00644C87">
          <w:rPr>
            <w:rStyle w:val="a3"/>
            <w:rFonts w:ascii="Times New Roman" w:eastAsia="Times New Roman" w:hAnsi="Times New Roman" w:cs="Times New Roman"/>
            <w:bCs/>
            <w:szCs w:val="28"/>
            <w:lang w:eastAsia="ru-RU"/>
          </w:rPr>
          <w:t>https://drive.google.com/drive/folders/1SB-mZfqfB3MrL3c0NSeAoEGj9iyrbqMB?usp=sharing</w:t>
        </w:r>
      </w:hyperlink>
      <w:r w:rsidR="00644C87" w:rsidRPr="00644C87">
        <w:rPr>
          <w:rFonts w:ascii="Times New Roman" w:eastAsia="Times New Roman" w:hAnsi="Times New Roman" w:cs="Times New Roman"/>
          <w:bCs/>
          <w:szCs w:val="28"/>
          <w:lang w:val="kk-KZ" w:eastAsia="ru-RU"/>
        </w:rPr>
        <w:t xml:space="preserve"> </w:t>
      </w:r>
    </w:p>
    <w:tbl>
      <w:tblPr>
        <w:tblW w:w="10445" w:type="dxa"/>
        <w:tblInd w:w="-292"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57"/>
        <w:gridCol w:w="2112"/>
        <w:gridCol w:w="1665"/>
        <w:gridCol w:w="1701"/>
        <w:gridCol w:w="1842"/>
        <w:gridCol w:w="2268"/>
      </w:tblGrid>
      <w:tr w:rsidR="000B1EB0" w:rsidRPr="00A82B87" w:rsidTr="00644C87">
        <w:trPr>
          <w:trHeight w:val="1019"/>
        </w:trPr>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Класс</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Предмет</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%качества по предмету до экзамена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качества по предмету после экзамена</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Изменения</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Учитель-предметник</w:t>
            </w:r>
          </w:p>
        </w:tc>
      </w:tr>
      <w:tr w:rsidR="000B1EB0" w:rsidRPr="00A82B87" w:rsidTr="00E14E17">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9F7BFE">
            <w:pPr>
              <w:spacing w:after="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«А»</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w:t>
            </w:r>
            <w:r w:rsidRPr="00A82B87">
              <w:rPr>
                <w:rFonts w:ascii="Times New Roman" w:eastAsia="Times New Roman" w:hAnsi="Times New Roman" w:cs="Times New Roman"/>
                <w:sz w:val="24"/>
                <w:szCs w:val="24"/>
                <w:lang w:val="en-US" w:eastAsia="ru-RU"/>
              </w:rPr>
              <w:t xml:space="preserve"> </w:t>
            </w:r>
            <w:r w:rsidRPr="00A82B87">
              <w:rPr>
                <w:rFonts w:ascii="Times New Roman" w:eastAsia="Times New Roman" w:hAnsi="Times New Roman" w:cs="Times New Roman"/>
                <w:sz w:val="24"/>
                <w:szCs w:val="24"/>
                <w:lang w:eastAsia="ru-RU"/>
              </w:rPr>
              <w:t>и</w:t>
            </w:r>
          </w:p>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литература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72,2%</w:t>
            </w:r>
          </w:p>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72,2%</w:t>
            </w:r>
          </w:p>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Аширбаева Б.Б.</w:t>
            </w:r>
          </w:p>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p>
        </w:tc>
      </w:tr>
      <w:tr w:rsidR="000B1EB0" w:rsidRPr="00A82B87" w:rsidTr="00E14E17">
        <w:trPr>
          <w:trHeight w:val="294"/>
        </w:trPr>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61,1%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61,1%</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Глазкова И.Г.</w:t>
            </w:r>
          </w:p>
        </w:tc>
      </w:tr>
      <w:tr w:rsidR="000B1EB0" w:rsidRPr="00A82B87" w:rsidTr="00E14E1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E14E17">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F65E66">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Английский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F65E66">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72,2%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F65E66">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72,2%</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Фисунова О.С.</w:t>
            </w:r>
          </w:p>
        </w:tc>
      </w:tr>
      <w:tr w:rsidR="000B1EB0" w:rsidRPr="00A82B87" w:rsidTr="00E14E17">
        <w:trPr>
          <w:trHeight w:val="415"/>
        </w:trPr>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9F7BFE">
            <w:pPr>
              <w:spacing w:after="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«Б»</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w:t>
            </w:r>
            <w:r w:rsidRPr="00A82B87">
              <w:rPr>
                <w:rFonts w:ascii="Times New Roman" w:eastAsia="Times New Roman" w:hAnsi="Times New Roman" w:cs="Times New Roman"/>
                <w:sz w:val="24"/>
                <w:szCs w:val="24"/>
                <w:lang w:val="en-US" w:eastAsia="ru-RU"/>
              </w:rPr>
              <w:t xml:space="preserve"> </w:t>
            </w:r>
            <w:r w:rsidRPr="00A82B87">
              <w:rPr>
                <w:rFonts w:ascii="Times New Roman" w:eastAsia="Times New Roman" w:hAnsi="Times New Roman" w:cs="Times New Roman"/>
                <w:sz w:val="24"/>
                <w:szCs w:val="24"/>
                <w:lang w:eastAsia="ru-RU"/>
              </w:rPr>
              <w:t>и литература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84,2%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84,2%</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Аширбаева Б.Б.</w:t>
            </w:r>
          </w:p>
        </w:tc>
      </w:tr>
      <w:tr w:rsidR="000B1EB0" w:rsidRPr="00A82B87" w:rsidTr="00E14E1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68,4%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Альбисенова М.И.</w:t>
            </w:r>
          </w:p>
        </w:tc>
      </w:tr>
      <w:tr w:rsidR="000B1EB0" w:rsidRPr="00A82B87" w:rsidTr="00E14E1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E14E17">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Английский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78,95%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78,95%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Фисунова О.С.</w:t>
            </w:r>
          </w:p>
        </w:tc>
      </w:tr>
      <w:tr w:rsidR="000B1EB0" w:rsidRPr="00A82B87" w:rsidTr="00E14E17">
        <w:tc>
          <w:tcPr>
            <w:tcW w:w="857" w:type="dxa"/>
            <w:vMerge w:val="restart"/>
            <w:tcBorders>
              <w:top w:val="single" w:sz="6" w:space="0" w:color="auto"/>
              <w:left w:val="single" w:sz="6" w:space="0" w:color="auto"/>
              <w:right w:val="single" w:sz="6" w:space="0" w:color="auto"/>
            </w:tcBorders>
            <w:shd w:val="clear" w:color="auto" w:fill="auto"/>
            <w:vAlign w:val="center"/>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«В»</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w:t>
            </w:r>
            <w:r w:rsidRPr="00A82B87">
              <w:rPr>
                <w:rFonts w:ascii="Times New Roman" w:eastAsia="Times New Roman" w:hAnsi="Times New Roman" w:cs="Times New Roman"/>
                <w:sz w:val="24"/>
                <w:szCs w:val="24"/>
                <w:lang w:val="en-US" w:eastAsia="ru-RU"/>
              </w:rPr>
              <w:t xml:space="preserve"> </w:t>
            </w:r>
            <w:r w:rsidRPr="00A82B87">
              <w:rPr>
                <w:rFonts w:ascii="Times New Roman" w:eastAsia="Times New Roman" w:hAnsi="Times New Roman" w:cs="Times New Roman"/>
                <w:sz w:val="24"/>
                <w:szCs w:val="24"/>
                <w:lang w:eastAsia="ru-RU"/>
              </w:rPr>
              <w:t>и литература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86,7%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Аширбаева Б.Б.</w:t>
            </w:r>
          </w:p>
        </w:tc>
      </w:tr>
      <w:tr w:rsidR="000B1EB0" w:rsidRPr="00A82B87" w:rsidTr="00E14E17">
        <w:tc>
          <w:tcPr>
            <w:tcW w:w="857" w:type="dxa"/>
            <w:vMerge/>
            <w:tcBorders>
              <w:left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Альбисенова М.И.</w:t>
            </w:r>
          </w:p>
        </w:tc>
      </w:tr>
      <w:tr w:rsidR="000B1EB0" w:rsidRPr="00A82B87" w:rsidTr="00E14E17">
        <w:tc>
          <w:tcPr>
            <w:tcW w:w="857" w:type="dxa"/>
            <w:vMerge/>
            <w:tcBorders>
              <w:left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73,3%</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73,3%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E14E17">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Английский язык</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86,7%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ind w:left="15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0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4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Фисунова О.С.</w:t>
            </w:r>
          </w:p>
        </w:tc>
      </w:tr>
    </w:tbl>
    <w:p w:rsidR="000B1EB0" w:rsidRDefault="000B1EB0" w:rsidP="00F65E66">
      <w:pPr>
        <w:shd w:val="clear" w:color="auto" w:fill="FFFFFF"/>
        <w:spacing w:line="240" w:lineRule="auto"/>
        <w:ind w:firstLine="851"/>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По результатам экзаменов итоговые оценки повысились на 5,3% в 9 «Б» классе по предмету Алгебра: годовых 13/19 «4» и «5», итоговых 14/19 («4»</w:t>
      </w:r>
      <w:r w:rsidR="00A079B3"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у Усманова Т.) Во всех остальных классах по всем предметам</w:t>
      </w:r>
      <w:r w:rsidR="00A82B87">
        <w:rPr>
          <w:rFonts w:ascii="Times New Roman" w:eastAsia="Times New Roman" w:hAnsi="Times New Roman" w:cs="Times New Roman"/>
          <w:sz w:val="28"/>
          <w:szCs w:val="28"/>
          <w:lang w:eastAsia="ru-RU"/>
        </w:rPr>
        <w:t xml:space="preserve"> итоговые оценки не изменились.</w:t>
      </w:r>
      <w:r w:rsidR="00A82B87">
        <w:rPr>
          <w:rFonts w:ascii="Times New Roman" w:eastAsia="Times New Roman" w:hAnsi="Times New Roman" w:cs="Times New Roman"/>
          <w:sz w:val="28"/>
          <w:szCs w:val="28"/>
          <w:lang w:val="kk-KZ" w:eastAsia="ru-RU"/>
        </w:rPr>
        <w:t xml:space="preserve"> </w:t>
      </w:r>
      <w:r w:rsidRPr="00A82B87">
        <w:rPr>
          <w:rFonts w:ascii="Times New Roman" w:eastAsia="Times New Roman" w:hAnsi="Times New Roman" w:cs="Times New Roman"/>
          <w:sz w:val="28"/>
          <w:szCs w:val="28"/>
          <w:lang w:eastAsia="ru-RU"/>
        </w:rPr>
        <w:t>Решением Педагогического совета /</w:t>
      </w:r>
      <w:r w:rsidR="00A82B87" w:rsidRPr="00A82B87">
        <w:rPr>
          <w:rFonts w:ascii="Times New Roman" w:eastAsia="Times New Roman" w:hAnsi="Times New Roman" w:cs="Times New Roman"/>
          <w:sz w:val="28"/>
          <w:szCs w:val="28"/>
          <w:lang w:eastAsia="ru-RU"/>
        </w:rPr>
        <w:t xml:space="preserve">протокол №6 от </w:t>
      </w:r>
      <w:r w:rsidR="00A82B87" w:rsidRPr="00A82B87">
        <w:rPr>
          <w:rFonts w:ascii="Times New Roman" w:eastAsia="Times New Roman" w:hAnsi="Times New Roman" w:cs="Times New Roman"/>
          <w:sz w:val="28"/>
          <w:szCs w:val="28"/>
          <w:lang w:val="kk-KZ" w:eastAsia="ru-RU"/>
        </w:rPr>
        <w:t>11</w:t>
      </w:r>
      <w:r w:rsidR="00A82B87" w:rsidRPr="00A82B87">
        <w:rPr>
          <w:rFonts w:ascii="Times New Roman" w:eastAsia="Times New Roman" w:hAnsi="Times New Roman" w:cs="Times New Roman"/>
          <w:sz w:val="28"/>
          <w:szCs w:val="28"/>
          <w:lang w:eastAsia="ru-RU"/>
        </w:rPr>
        <w:t>.06</w:t>
      </w:r>
      <w:r w:rsidRPr="00A82B87">
        <w:rPr>
          <w:rFonts w:ascii="Times New Roman" w:eastAsia="Times New Roman" w:hAnsi="Times New Roman" w:cs="Times New Roman"/>
          <w:sz w:val="28"/>
          <w:szCs w:val="28"/>
          <w:lang w:eastAsia="ru-RU"/>
        </w:rPr>
        <w:t xml:space="preserve">.2022г./итоговые выпускные экзамены за курс основного среднего образования </w:t>
      </w:r>
      <w:proofErr w:type="gramStart"/>
      <w:r w:rsidRPr="00A82B87">
        <w:rPr>
          <w:rFonts w:ascii="Times New Roman" w:eastAsia="Times New Roman" w:hAnsi="Times New Roman" w:cs="Times New Roman"/>
          <w:sz w:val="28"/>
          <w:szCs w:val="28"/>
          <w:lang w:eastAsia="ru-RU"/>
        </w:rPr>
        <w:t>сдали  52</w:t>
      </w:r>
      <w:proofErr w:type="gramEnd"/>
      <w:r w:rsidRPr="00A82B87">
        <w:rPr>
          <w:rFonts w:ascii="Times New Roman" w:eastAsia="Times New Roman" w:hAnsi="Times New Roman" w:cs="Times New Roman"/>
          <w:sz w:val="28"/>
          <w:szCs w:val="28"/>
          <w:lang w:eastAsia="ru-RU"/>
        </w:rPr>
        <w:t>/52 учащихся.</w:t>
      </w:r>
    </w:p>
    <w:p w:rsidR="0076147F" w:rsidRPr="00A82B87" w:rsidRDefault="00A82B87" w:rsidP="00644C87">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lastRenderedPageBreak/>
        <w:t xml:space="preserve">          </w:t>
      </w:r>
      <w:r w:rsidR="000B1EB0" w:rsidRPr="00A82B87">
        <w:rPr>
          <w:rFonts w:ascii="Times New Roman" w:eastAsia="Times New Roman" w:hAnsi="Times New Roman" w:cs="Times New Roman"/>
          <w:sz w:val="28"/>
          <w:szCs w:val="28"/>
          <w:lang w:eastAsia="ru-RU"/>
        </w:rPr>
        <w:t xml:space="preserve">К итоговой аттестации были допущены 32 учащихся (11«А» -14 учащихся, 11 «Б» -18 учащихся).                                                                                    </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Формат итоговой аттестации обучающихся 11 –х классов:</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1.</w:t>
      </w:r>
      <w:r w:rsidRPr="00A82B87">
        <w:rPr>
          <w:rFonts w:ascii="Times New Roman" w:eastAsia="Times New Roman" w:hAnsi="Times New Roman" w:cs="Times New Roman"/>
          <w:sz w:val="28"/>
          <w:szCs w:val="28"/>
          <w:lang w:eastAsia="ru-RU"/>
        </w:rPr>
        <w:tab/>
        <w:t>Письменный экзамен по алгебре и началам анализа</w:t>
      </w:r>
      <w:r w:rsidR="00A079B3"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 27 мая 2022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2.</w:t>
      </w:r>
      <w:r w:rsidRPr="00A82B87">
        <w:rPr>
          <w:rFonts w:ascii="Times New Roman" w:eastAsia="Times New Roman" w:hAnsi="Times New Roman" w:cs="Times New Roman"/>
          <w:sz w:val="28"/>
          <w:szCs w:val="28"/>
          <w:lang w:eastAsia="ru-RU"/>
        </w:rPr>
        <w:tab/>
        <w:t>Письменный экзамен по русскому языку в форме эссе – 30 мая 2022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3.      Устный экзамен по истории Казахстана – 2 июня 2022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4.      Письменный экзамен по казахскому языку и литературе – 7 июня 2022 года;</w:t>
      </w:r>
    </w:p>
    <w:p w:rsidR="000B1EB0"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5.</w:t>
      </w:r>
      <w:r w:rsidRPr="00A82B87">
        <w:rPr>
          <w:rFonts w:ascii="Times New Roman" w:eastAsia="Times New Roman" w:hAnsi="Times New Roman" w:cs="Times New Roman"/>
          <w:sz w:val="28"/>
          <w:szCs w:val="28"/>
          <w:lang w:eastAsia="ru-RU"/>
        </w:rPr>
        <w:tab/>
        <w:t xml:space="preserve">Предмет по выбору (физика, биология) </w:t>
      </w:r>
      <w:r w:rsidR="00E14E17">
        <w:rPr>
          <w:rFonts w:ascii="Times New Roman" w:eastAsia="Times New Roman" w:hAnsi="Times New Roman" w:cs="Times New Roman"/>
          <w:sz w:val="28"/>
          <w:szCs w:val="28"/>
          <w:lang w:eastAsia="ru-RU"/>
        </w:rPr>
        <w:t>–</w:t>
      </w:r>
      <w:r w:rsidRPr="00A82B87">
        <w:rPr>
          <w:rFonts w:ascii="Times New Roman" w:eastAsia="Times New Roman" w:hAnsi="Times New Roman" w:cs="Times New Roman"/>
          <w:sz w:val="28"/>
          <w:szCs w:val="28"/>
          <w:lang w:eastAsia="ru-RU"/>
        </w:rPr>
        <w:t xml:space="preserve"> 10</w:t>
      </w:r>
      <w:r w:rsidR="00E14E17">
        <w:rPr>
          <w:rFonts w:ascii="Times New Roman" w:eastAsia="Times New Roman" w:hAnsi="Times New Roman" w:cs="Times New Roman"/>
          <w:sz w:val="28"/>
          <w:szCs w:val="28"/>
          <w:lang w:val="kk-KZ" w:eastAsia="ru-RU"/>
        </w:rPr>
        <w:t xml:space="preserve"> </w:t>
      </w:r>
      <w:r w:rsidRPr="00A82B87">
        <w:rPr>
          <w:rFonts w:ascii="Times New Roman" w:eastAsia="Times New Roman" w:hAnsi="Times New Roman" w:cs="Times New Roman"/>
          <w:sz w:val="28"/>
          <w:szCs w:val="28"/>
          <w:lang w:eastAsia="ru-RU"/>
        </w:rPr>
        <w:t>июня 2022 года.</w:t>
      </w:r>
    </w:p>
    <w:p w:rsidR="00A82B87" w:rsidRDefault="00A82B87"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p>
    <w:p w:rsidR="000B1EB0" w:rsidRDefault="000B1EB0" w:rsidP="000B1EB0">
      <w:pPr>
        <w:shd w:val="clear" w:color="auto" w:fill="FFFFFF"/>
        <w:spacing w:after="0" w:line="240" w:lineRule="auto"/>
        <w:ind w:left="284"/>
        <w:jc w:val="both"/>
        <w:textAlignment w:val="baseline"/>
        <w:rPr>
          <w:rFonts w:ascii="Times New Roman" w:eastAsia="Times New Roman" w:hAnsi="Times New Roman" w:cs="Times New Roman"/>
          <w:b/>
          <w:bCs/>
          <w:sz w:val="28"/>
          <w:szCs w:val="28"/>
          <w:lang w:eastAsia="ru-RU"/>
        </w:rPr>
      </w:pPr>
      <w:r w:rsidRPr="00A82B87">
        <w:rPr>
          <w:rFonts w:ascii="Times New Roman" w:eastAsia="Times New Roman" w:hAnsi="Times New Roman" w:cs="Times New Roman"/>
          <w:b/>
          <w:bCs/>
          <w:sz w:val="28"/>
          <w:szCs w:val="28"/>
          <w:lang w:eastAsia="ru-RU"/>
        </w:rPr>
        <w:t>Результаты государственных экзаменов в 11 классах</w:t>
      </w:r>
    </w:p>
    <w:p w:rsidR="00644C87" w:rsidRPr="00F65E66" w:rsidRDefault="0025718D" w:rsidP="000B1EB0">
      <w:pPr>
        <w:shd w:val="clear" w:color="auto" w:fill="FFFFFF"/>
        <w:spacing w:after="0" w:line="240" w:lineRule="auto"/>
        <w:ind w:left="284"/>
        <w:jc w:val="both"/>
        <w:textAlignment w:val="baseline"/>
        <w:rPr>
          <w:rFonts w:ascii="Times New Roman" w:eastAsia="Times New Roman" w:hAnsi="Times New Roman" w:cs="Times New Roman"/>
          <w:bCs/>
          <w:sz w:val="24"/>
          <w:szCs w:val="24"/>
          <w:lang w:val="kk-KZ" w:eastAsia="ru-RU"/>
        </w:rPr>
      </w:pPr>
      <w:hyperlink r:id="rId101" w:history="1">
        <w:r w:rsidR="00644C87" w:rsidRPr="00F65E66">
          <w:rPr>
            <w:rStyle w:val="a3"/>
            <w:rFonts w:ascii="Times New Roman" w:eastAsia="Times New Roman" w:hAnsi="Times New Roman" w:cs="Times New Roman"/>
            <w:bCs/>
            <w:sz w:val="24"/>
            <w:szCs w:val="24"/>
            <w:lang w:eastAsia="ru-RU"/>
          </w:rPr>
          <w:t>https://drive.google.com/drive/folders/17EyPMMdOstHD8Gx5PI8v2TqQHsSfKZeB?usp=sharing</w:t>
        </w:r>
      </w:hyperlink>
      <w:r w:rsidR="00644C87" w:rsidRPr="00F65E66">
        <w:rPr>
          <w:rFonts w:ascii="Times New Roman" w:eastAsia="Times New Roman" w:hAnsi="Times New Roman" w:cs="Times New Roman"/>
          <w:bCs/>
          <w:sz w:val="24"/>
          <w:szCs w:val="24"/>
          <w:lang w:val="kk-KZ" w:eastAsia="ru-RU"/>
        </w:rPr>
        <w:t xml:space="preserve"> </w:t>
      </w:r>
    </w:p>
    <w:tbl>
      <w:tblPr>
        <w:tblW w:w="10056"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57"/>
        <w:gridCol w:w="2112"/>
        <w:gridCol w:w="1559"/>
        <w:gridCol w:w="1843"/>
        <w:gridCol w:w="1701"/>
        <w:gridCol w:w="1984"/>
      </w:tblGrid>
      <w:tr w:rsidR="000B1EB0" w:rsidRPr="00A82B87" w:rsidTr="00E14E17">
        <w:trPr>
          <w:trHeight w:val="889"/>
        </w:trPr>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Класс</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Предмет</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45" w:right="127"/>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%качества по предмету до экзамена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42" w:right="129" w:firstLine="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качества по предмету после экзамена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Изменения</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Учитель-предметник</w:t>
            </w:r>
          </w:p>
        </w:tc>
      </w:tr>
      <w:tr w:rsidR="000B1EB0" w:rsidRPr="00A82B87" w:rsidTr="00E14E17">
        <w:trPr>
          <w:trHeight w:val="548"/>
        </w:trPr>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A079B3">
            <w:pPr>
              <w:spacing w:after="15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11«А»</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 и начала анализа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70172">
            <w:pPr>
              <w:spacing w:after="15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92,9%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70172">
            <w:pPr>
              <w:spacing w:after="15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92,9%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15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15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Альбисенова М.И.</w:t>
            </w:r>
          </w:p>
        </w:tc>
      </w:tr>
      <w:tr w:rsidR="000B1EB0" w:rsidRPr="00A82B87" w:rsidTr="00E14E17">
        <w:trPr>
          <w:trHeight w:val="419"/>
        </w:trPr>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92,9%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85,7%</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- 7,2%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E14E1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История Казахстана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ind w:left="-142"/>
              <w:jc w:val="center"/>
              <w:rPr>
                <w:rFonts w:ascii="Times New Roman" w:hAnsi="Times New Roman" w:cs="Times New Roman"/>
              </w:rPr>
            </w:pPr>
            <w:r w:rsidRPr="00A82B87">
              <w:rPr>
                <w:rFonts w:ascii="Times New Roman" w:eastAsia="Times New Roman" w:hAnsi="Times New Roman" w:cs="Times New Roman"/>
                <w:sz w:val="24"/>
                <w:szCs w:val="24"/>
                <w:lang w:eastAsia="ru-RU"/>
              </w:rPr>
              <w:t>92,9%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0"/>
              <w:ind w:left="-1"/>
              <w:jc w:val="center"/>
              <w:rPr>
                <w:rFonts w:ascii="Times New Roman" w:hAnsi="Times New Roman" w:cs="Times New Roman"/>
              </w:rPr>
            </w:pPr>
            <w:r w:rsidRPr="00A82B87">
              <w:rPr>
                <w:rFonts w:ascii="Times New Roman" w:eastAsia="Times New Roman" w:hAnsi="Times New Roman" w:cs="Times New Roman"/>
                <w:sz w:val="24"/>
                <w:szCs w:val="24"/>
                <w:lang w:eastAsia="ru-RU"/>
              </w:rPr>
              <w:t>92,9%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Пак Е.Н.</w:t>
            </w:r>
          </w:p>
        </w:tc>
      </w:tr>
      <w:tr w:rsidR="000B1EB0" w:rsidRPr="00A82B87" w:rsidTr="00E14E17">
        <w:trPr>
          <w:trHeight w:val="360"/>
        </w:trPr>
        <w:tc>
          <w:tcPr>
            <w:tcW w:w="857" w:type="dxa"/>
            <w:vMerge/>
            <w:tcBorders>
              <w:left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ind w:left="-142"/>
              <w:jc w:val="center"/>
              <w:rPr>
                <w:rFonts w:ascii="Times New Roman" w:hAnsi="Times New Roman" w:cs="Times New Roman"/>
              </w:rPr>
            </w:pPr>
            <w:r w:rsidRPr="00A82B87">
              <w:rPr>
                <w:rFonts w:ascii="Times New Roman" w:eastAsia="Times New Roman" w:hAnsi="Times New Roman" w:cs="Times New Roman"/>
                <w:sz w:val="24"/>
                <w:szCs w:val="24"/>
                <w:lang w:eastAsia="ru-RU"/>
              </w:rPr>
              <w:t>92,9%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70172">
            <w:pPr>
              <w:spacing w:after="0"/>
              <w:ind w:left="-1"/>
              <w:jc w:val="center"/>
              <w:rPr>
                <w:rFonts w:ascii="Times New Roman" w:hAnsi="Times New Roman" w:cs="Times New Roman"/>
              </w:rPr>
            </w:pPr>
            <w:r w:rsidRPr="00A82B87">
              <w:rPr>
                <w:rFonts w:ascii="Times New Roman" w:eastAsia="Times New Roman" w:hAnsi="Times New Roman" w:cs="Times New Roman"/>
                <w:sz w:val="24"/>
                <w:szCs w:val="24"/>
                <w:lang w:eastAsia="ru-RU"/>
              </w:rPr>
              <w:t>92,9%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Сапарова Ю.Н.</w:t>
            </w:r>
          </w:p>
        </w:tc>
      </w:tr>
      <w:tr w:rsidR="000B1EB0" w:rsidRPr="00A82B87" w:rsidTr="00E14E17">
        <w:trPr>
          <w:trHeight w:val="356"/>
        </w:trPr>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Физика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9D6E64" w:rsidP="00E14E17">
            <w:pPr>
              <w:spacing w:after="0" w:line="240" w:lineRule="auto"/>
              <w:ind w:left="-142"/>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9D6E64" w:rsidP="00E14E17">
            <w:pPr>
              <w:spacing w:after="0" w:line="240" w:lineRule="auto"/>
              <w:ind w:left="-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78,6%</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9D6E64" w:rsidP="00E14E17">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9D6E64" w:rsidP="00E14E17">
            <w:pPr>
              <w:spacing w:after="0" w:line="240" w:lineRule="auto"/>
              <w:ind w:left="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Лубина О.Н.</w:t>
            </w:r>
          </w:p>
        </w:tc>
      </w:tr>
      <w:tr w:rsidR="000B1EB0" w:rsidRPr="00A82B87" w:rsidTr="000B1EB0">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A079B3">
            <w:pPr>
              <w:spacing w:after="15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11 «Б»</w:t>
            </w:r>
          </w:p>
        </w:tc>
        <w:tc>
          <w:tcPr>
            <w:tcW w:w="211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 и начала анализа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70172">
            <w:pPr>
              <w:spacing w:after="15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88,9%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70172">
            <w:pPr>
              <w:spacing w:after="15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72,2%</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15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15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Альбисенова М.И.</w:t>
            </w:r>
          </w:p>
        </w:tc>
      </w:tr>
      <w:tr w:rsidR="000B1EB0" w:rsidRPr="00A82B87" w:rsidTr="00E14E1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0B1EB0">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15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15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88,9%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70172">
            <w:pPr>
              <w:spacing w:after="15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94,4%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15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+ 5,5%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15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0B1EB0">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История Казахстана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Пак Е.Н.</w:t>
            </w:r>
          </w:p>
        </w:tc>
      </w:tr>
      <w:tr w:rsidR="000B1EB0" w:rsidRPr="00A82B87" w:rsidTr="00E14E17">
        <w:tc>
          <w:tcPr>
            <w:tcW w:w="857" w:type="dxa"/>
            <w:vMerge/>
            <w:tcBorders>
              <w:left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88,9%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88,9%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Сапарова Ю.Н.</w:t>
            </w:r>
          </w:p>
        </w:tc>
      </w:tr>
      <w:tr w:rsidR="000B1EB0" w:rsidRPr="00A82B87" w:rsidTr="000B1EB0">
        <w:tc>
          <w:tcPr>
            <w:tcW w:w="857" w:type="dxa"/>
            <w:tcBorders>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211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Биология</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142"/>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100%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Якубова О.А.</w:t>
            </w:r>
          </w:p>
        </w:tc>
      </w:tr>
    </w:tbl>
    <w:p w:rsidR="00A82B87" w:rsidRDefault="000B1EB0" w:rsidP="00F65E66">
      <w:pPr>
        <w:shd w:val="clear" w:color="auto" w:fill="FFFFFF"/>
        <w:spacing w:before="240" w:after="0"/>
        <w:ind w:firstLine="851"/>
        <w:jc w:val="both"/>
        <w:textAlignment w:val="baseline"/>
        <w:rPr>
          <w:rFonts w:ascii="Times New Roman" w:eastAsia="Times New Roman" w:hAnsi="Times New Roman" w:cs="Times New Roman"/>
          <w:sz w:val="28"/>
          <w:szCs w:val="28"/>
          <w:lang w:val="kk-KZ" w:eastAsia="ru-RU"/>
        </w:rPr>
      </w:pPr>
      <w:r w:rsidRPr="00A82B87">
        <w:rPr>
          <w:rFonts w:ascii="Times New Roman" w:eastAsia="Times New Roman" w:hAnsi="Times New Roman" w:cs="Times New Roman"/>
          <w:sz w:val="28"/>
          <w:szCs w:val="28"/>
          <w:lang w:eastAsia="ru-RU"/>
        </w:rPr>
        <w:t xml:space="preserve">По результатам экзаменов итоговые оценки понизились на 7,2%   </w:t>
      </w:r>
      <w:proofErr w:type="gramStart"/>
      <w:r w:rsidRPr="00A82B87">
        <w:rPr>
          <w:rFonts w:ascii="Times New Roman" w:eastAsia="Times New Roman" w:hAnsi="Times New Roman" w:cs="Times New Roman"/>
          <w:sz w:val="28"/>
          <w:szCs w:val="28"/>
          <w:lang w:eastAsia="ru-RU"/>
        </w:rPr>
        <w:t>в  11</w:t>
      </w:r>
      <w:proofErr w:type="gramEnd"/>
      <w:r w:rsidRPr="00A82B87">
        <w:rPr>
          <w:rFonts w:ascii="Times New Roman" w:eastAsia="Times New Roman" w:hAnsi="Times New Roman" w:cs="Times New Roman"/>
          <w:sz w:val="28"/>
          <w:szCs w:val="28"/>
          <w:lang w:eastAsia="ru-RU"/>
        </w:rPr>
        <w:t xml:space="preserve"> «А» классе по русскому языку: годовых 13/14 «4» и «5», итоговых 12/14 («3»у Дунаевой Д.), повысились на 5,5%  по русскому языку в  11 «Б» классе: годовых 16/18 «4» и «5», итоговых 17/18 («4»у Ивашко Д.).  Во всех остальных классах по всем предметам</w:t>
      </w:r>
      <w:r w:rsidR="00A82B87">
        <w:rPr>
          <w:rFonts w:ascii="Times New Roman" w:eastAsia="Times New Roman" w:hAnsi="Times New Roman" w:cs="Times New Roman"/>
          <w:sz w:val="28"/>
          <w:szCs w:val="28"/>
          <w:lang w:eastAsia="ru-RU"/>
        </w:rPr>
        <w:t xml:space="preserve"> итоговые оценки не </w:t>
      </w:r>
      <w:proofErr w:type="gramStart"/>
      <w:r w:rsidR="00A82B87">
        <w:rPr>
          <w:rFonts w:ascii="Times New Roman" w:eastAsia="Times New Roman" w:hAnsi="Times New Roman" w:cs="Times New Roman"/>
          <w:sz w:val="28"/>
          <w:szCs w:val="28"/>
          <w:lang w:eastAsia="ru-RU"/>
        </w:rPr>
        <w:t>изменились.</w:t>
      </w:r>
      <w:r w:rsidRPr="00A82B87">
        <w:rPr>
          <w:rFonts w:ascii="Times New Roman" w:eastAsia="Times New Roman" w:hAnsi="Times New Roman" w:cs="Times New Roman"/>
          <w:sz w:val="28"/>
          <w:szCs w:val="28"/>
          <w:lang w:eastAsia="ru-RU"/>
        </w:rPr>
        <w:t>Решением</w:t>
      </w:r>
      <w:proofErr w:type="gramEnd"/>
      <w:r w:rsidRPr="00A82B87">
        <w:rPr>
          <w:rFonts w:ascii="Times New Roman" w:eastAsia="Times New Roman" w:hAnsi="Times New Roman" w:cs="Times New Roman"/>
          <w:sz w:val="28"/>
          <w:szCs w:val="28"/>
          <w:lang w:eastAsia="ru-RU"/>
        </w:rPr>
        <w:t xml:space="preserve"> Педагогического совета /проток</w:t>
      </w:r>
      <w:r w:rsidR="00A82B87" w:rsidRPr="00A82B87">
        <w:rPr>
          <w:rFonts w:ascii="Times New Roman" w:eastAsia="Times New Roman" w:hAnsi="Times New Roman" w:cs="Times New Roman"/>
          <w:sz w:val="28"/>
          <w:szCs w:val="28"/>
          <w:lang w:eastAsia="ru-RU"/>
        </w:rPr>
        <w:t xml:space="preserve">ол №7 от </w:t>
      </w:r>
      <w:r w:rsidR="00A82B87" w:rsidRPr="00A82B87">
        <w:rPr>
          <w:rFonts w:ascii="Times New Roman" w:eastAsia="Times New Roman" w:hAnsi="Times New Roman" w:cs="Times New Roman"/>
          <w:sz w:val="28"/>
          <w:szCs w:val="28"/>
          <w:lang w:val="kk-KZ" w:eastAsia="ru-RU"/>
        </w:rPr>
        <w:t>14</w:t>
      </w:r>
      <w:r w:rsidR="00A82B87" w:rsidRPr="00A82B87">
        <w:rPr>
          <w:rFonts w:ascii="Times New Roman" w:eastAsia="Times New Roman" w:hAnsi="Times New Roman" w:cs="Times New Roman"/>
          <w:sz w:val="28"/>
          <w:szCs w:val="28"/>
          <w:lang w:eastAsia="ru-RU"/>
        </w:rPr>
        <w:t>.06</w:t>
      </w:r>
      <w:r w:rsidRPr="00A82B87">
        <w:rPr>
          <w:rFonts w:ascii="Times New Roman" w:eastAsia="Times New Roman" w:hAnsi="Times New Roman" w:cs="Times New Roman"/>
          <w:sz w:val="28"/>
          <w:szCs w:val="28"/>
          <w:lang w:eastAsia="ru-RU"/>
        </w:rPr>
        <w:t xml:space="preserve">.2022 г./  итоговые выпускные экзамены за курс общего среднего образования сдали  32/32 учащихся.Результаты выпускных экзаменов показали, что учащиеся овладели базовым содержанием по итоговой аттестации за курс основного среднего и общего среднего образования. В соответствии с требованиями </w:t>
      </w:r>
      <w:proofErr w:type="gramStart"/>
      <w:r w:rsidRPr="00A82B87">
        <w:rPr>
          <w:rFonts w:ascii="Times New Roman" w:eastAsia="Times New Roman" w:hAnsi="Times New Roman" w:cs="Times New Roman"/>
          <w:sz w:val="28"/>
          <w:szCs w:val="28"/>
          <w:lang w:eastAsia="ru-RU"/>
        </w:rPr>
        <w:t>ГОСО  в</w:t>
      </w:r>
      <w:proofErr w:type="gramEnd"/>
      <w:r w:rsidRPr="00A82B87">
        <w:rPr>
          <w:rFonts w:ascii="Times New Roman" w:eastAsia="Times New Roman" w:hAnsi="Times New Roman" w:cs="Times New Roman"/>
          <w:sz w:val="28"/>
          <w:szCs w:val="28"/>
          <w:lang w:eastAsia="ru-RU"/>
        </w:rPr>
        <w:t xml:space="preserve"> целом результаты экзаменов и годовая аттестация выпускников подтвердили стабильность и объективность оценки знаний учеников.                                                                                                  </w:t>
      </w:r>
      <w:r w:rsidR="00A82B87">
        <w:rPr>
          <w:rFonts w:ascii="Times New Roman" w:eastAsia="Times New Roman" w:hAnsi="Times New Roman" w:cs="Times New Roman"/>
          <w:sz w:val="28"/>
          <w:szCs w:val="28"/>
          <w:lang w:eastAsia="ru-RU"/>
        </w:rPr>
        <w:t xml:space="preserve">                             </w:t>
      </w:r>
      <w:r w:rsidR="00A82B87">
        <w:rPr>
          <w:rFonts w:ascii="Times New Roman" w:eastAsia="Times New Roman" w:hAnsi="Times New Roman" w:cs="Times New Roman"/>
          <w:sz w:val="28"/>
          <w:szCs w:val="28"/>
          <w:lang w:val="kk-KZ" w:eastAsia="ru-RU"/>
        </w:rPr>
        <w:t xml:space="preserve">    </w:t>
      </w:r>
    </w:p>
    <w:p w:rsidR="000B1EB0" w:rsidRPr="009D6E64" w:rsidRDefault="000B1EB0" w:rsidP="00A82B87">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 xml:space="preserve">Аттестаты об основном среднем образовании соответствующего образца выданы 52 учащимся </w:t>
      </w:r>
      <w:proofErr w:type="gramStart"/>
      <w:r w:rsidRPr="00A82B87">
        <w:rPr>
          <w:rFonts w:ascii="Times New Roman" w:eastAsia="Times New Roman" w:hAnsi="Times New Roman" w:cs="Times New Roman"/>
          <w:sz w:val="28"/>
          <w:szCs w:val="28"/>
          <w:lang w:eastAsia="ru-RU"/>
        </w:rPr>
        <w:t>9»А</w:t>
      </w:r>
      <w:proofErr w:type="gramEnd"/>
      <w:r w:rsidRPr="00A82B87">
        <w:rPr>
          <w:rFonts w:ascii="Times New Roman" w:eastAsia="Times New Roman" w:hAnsi="Times New Roman" w:cs="Times New Roman"/>
          <w:sz w:val="28"/>
          <w:szCs w:val="28"/>
          <w:lang w:eastAsia="ru-RU"/>
        </w:rPr>
        <w:t>»,9»Б»,9»В»  классов, аттестаты  об основном среднем образовании с отличием выданы Рахматуллаеву И. (9 «А» кл), Асатовой Р.(9 «Б» кл), Пернебек А. (9 «Б» кл).</w:t>
      </w:r>
      <w:r w:rsidR="00A82B87">
        <w:rPr>
          <w:rFonts w:ascii="Times New Roman" w:eastAsia="Times New Roman" w:hAnsi="Times New Roman" w:cs="Times New Roman"/>
          <w:sz w:val="28"/>
          <w:szCs w:val="28"/>
          <w:lang w:val="kk-KZ" w:eastAsia="ru-RU"/>
        </w:rPr>
        <w:t xml:space="preserve"> </w:t>
      </w:r>
      <w:r w:rsidRPr="00A82B87">
        <w:rPr>
          <w:rFonts w:ascii="Times New Roman" w:eastAsia="Times New Roman" w:hAnsi="Times New Roman" w:cs="Times New Roman"/>
          <w:sz w:val="28"/>
          <w:szCs w:val="28"/>
          <w:lang w:eastAsia="ru-RU"/>
        </w:rPr>
        <w:t xml:space="preserve">Аттестаты об общем среднем образовании соответствующего образца выданы 32 учащимся 11 «А»,11 «Б» классов, аттестаты об общем среднем </w:t>
      </w:r>
      <w:r w:rsidRPr="00A82B87">
        <w:rPr>
          <w:rFonts w:ascii="Times New Roman" w:eastAsia="Times New Roman" w:hAnsi="Times New Roman" w:cs="Times New Roman"/>
          <w:sz w:val="28"/>
          <w:szCs w:val="28"/>
          <w:lang w:eastAsia="ru-RU"/>
        </w:rPr>
        <w:lastRenderedPageBreak/>
        <w:t xml:space="preserve">образовании с отличием выданы Курочкину И. (11 «А» кл), Штейнпресс А. (11 «А» </w:t>
      </w:r>
      <w:r w:rsidRPr="009D6E64">
        <w:rPr>
          <w:rFonts w:ascii="Times New Roman" w:eastAsia="Times New Roman" w:hAnsi="Times New Roman" w:cs="Times New Roman"/>
          <w:sz w:val="28"/>
          <w:szCs w:val="28"/>
          <w:lang w:eastAsia="ru-RU"/>
        </w:rPr>
        <w:t>кл), Анварбековой С. (11 «Б» кл), Сухаревой Е. (11 «Б» кл), Уховой К. (11 «Б» кл).</w:t>
      </w:r>
    </w:p>
    <w:p w:rsidR="009D6E64" w:rsidRPr="00E14E17" w:rsidRDefault="009D6E64" w:rsidP="000B1EB0">
      <w:pPr>
        <w:shd w:val="clear" w:color="auto" w:fill="FFFFFF"/>
        <w:spacing w:after="0" w:line="240" w:lineRule="auto"/>
        <w:jc w:val="both"/>
        <w:textAlignment w:val="baseline"/>
        <w:rPr>
          <w:rFonts w:ascii="Times New Roman" w:eastAsia="Times New Roman" w:hAnsi="Times New Roman" w:cs="Times New Roman"/>
          <w:b/>
          <w:bCs/>
          <w:iCs/>
          <w:sz w:val="8"/>
          <w:szCs w:val="28"/>
          <w:lang w:eastAsia="ru-RU"/>
        </w:rPr>
      </w:pPr>
    </w:p>
    <w:p w:rsidR="000B1EB0" w:rsidRPr="009D6E64" w:rsidRDefault="000B1EB0" w:rsidP="000B1EB0">
      <w:pPr>
        <w:shd w:val="clear" w:color="auto" w:fill="FFFFFF"/>
        <w:spacing w:after="0" w:line="240" w:lineRule="auto"/>
        <w:jc w:val="both"/>
        <w:textAlignment w:val="baseline"/>
        <w:rPr>
          <w:rFonts w:ascii="Times New Roman" w:eastAsia="Times New Roman" w:hAnsi="Times New Roman" w:cs="Times New Roman"/>
          <w:b/>
          <w:bCs/>
          <w:iCs/>
          <w:sz w:val="28"/>
          <w:szCs w:val="28"/>
          <w:lang w:eastAsia="ru-RU"/>
        </w:rPr>
      </w:pPr>
      <w:r w:rsidRPr="009D6E64">
        <w:rPr>
          <w:rFonts w:ascii="Times New Roman" w:eastAsia="Times New Roman" w:hAnsi="Times New Roman" w:cs="Times New Roman"/>
          <w:b/>
          <w:bCs/>
          <w:iCs/>
          <w:sz w:val="28"/>
          <w:szCs w:val="28"/>
          <w:lang w:eastAsia="ru-RU"/>
        </w:rPr>
        <w:t xml:space="preserve">2022-2023 учебный год: </w:t>
      </w:r>
    </w:p>
    <w:p w:rsidR="00DF1890" w:rsidRPr="00A82B87" w:rsidRDefault="000B1EB0" w:rsidP="00F65E6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D6E64">
        <w:rPr>
          <w:rFonts w:ascii="Times New Roman" w:eastAsia="Times New Roman" w:hAnsi="Times New Roman" w:cs="Times New Roman"/>
          <w:b/>
          <w:bCs/>
          <w:iCs/>
          <w:sz w:val="28"/>
          <w:szCs w:val="28"/>
          <w:lang w:eastAsia="ru-RU"/>
        </w:rPr>
        <w:t xml:space="preserve">Итоговая аттестация в 9- 11 - х классах проводилась </w:t>
      </w:r>
      <w:r w:rsidRPr="009D6E64">
        <w:rPr>
          <w:rFonts w:ascii="Times New Roman" w:eastAsia="Times New Roman" w:hAnsi="Times New Roman" w:cs="Times New Roman"/>
          <w:sz w:val="28"/>
          <w:szCs w:val="28"/>
          <w:lang w:eastAsia="ru-RU"/>
        </w:rPr>
        <w:t>согласно приказа Министра</w:t>
      </w:r>
      <w:r w:rsidRPr="00A82B87">
        <w:rPr>
          <w:rFonts w:ascii="Times New Roman" w:eastAsia="Times New Roman" w:hAnsi="Times New Roman" w:cs="Times New Roman"/>
          <w:sz w:val="28"/>
          <w:szCs w:val="28"/>
          <w:lang w:eastAsia="ru-RU"/>
        </w:rPr>
        <w:t xml:space="preserve"> просвещения РК от 10 апреля 2023 </w:t>
      </w:r>
      <w:proofErr w:type="gramStart"/>
      <w:r w:rsidRPr="00A82B87">
        <w:rPr>
          <w:rFonts w:ascii="Times New Roman" w:eastAsia="Times New Roman" w:hAnsi="Times New Roman" w:cs="Times New Roman"/>
          <w:sz w:val="28"/>
          <w:szCs w:val="28"/>
          <w:lang w:eastAsia="ru-RU"/>
        </w:rPr>
        <w:t>года  №</w:t>
      </w:r>
      <w:proofErr w:type="gramEnd"/>
      <w:r w:rsidRPr="00A82B87">
        <w:rPr>
          <w:rFonts w:ascii="Times New Roman" w:eastAsia="Times New Roman" w:hAnsi="Times New Roman" w:cs="Times New Roman"/>
          <w:sz w:val="28"/>
          <w:szCs w:val="28"/>
          <w:lang w:eastAsia="ru-RU"/>
        </w:rPr>
        <w:t xml:space="preserve">88 «Об утверждении сроков завершения 2022-2023 учебного года и проведении итоговой аттестации обучающихся в организации среднего образования», приказа Управления образования города Шымкент от 26.04.2023 года № 190 н/к.  </w:t>
      </w:r>
      <w:proofErr w:type="gramStart"/>
      <w:r w:rsidRPr="00A82B87">
        <w:rPr>
          <w:rFonts w:ascii="Times New Roman" w:eastAsia="Times New Roman" w:hAnsi="Times New Roman" w:cs="Times New Roman"/>
          <w:sz w:val="28"/>
          <w:szCs w:val="28"/>
          <w:lang w:eastAsia="ru-RU"/>
        </w:rPr>
        <w:t>К  итоговой</w:t>
      </w:r>
      <w:proofErr w:type="gramEnd"/>
      <w:r w:rsidRPr="00A82B87">
        <w:rPr>
          <w:rFonts w:ascii="Times New Roman" w:eastAsia="Times New Roman" w:hAnsi="Times New Roman" w:cs="Times New Roman"/>
          <w:sz w:val="28"/>
          <w:szCs w:val="28"/>
          <w:lang w:eastAsia="ru-RU"/>
        </w:rPr>
        <w:t xml:space="preserve"> аттестации были допущены 55 учащихся (9 «А» -</w:t>
      </w:r>
      <w:r w:rsidR="005B6FEE">
        <w:rPr>
          <w:rFonts w:ascii="Times New Roman" w:eastAsia="Times New Roman" w:hAnsi="Times New Roman" w:cs="Times New Roman"/>
          <w:sz w:val="28"/>
          <w:szCs w:val="28"/>
          <w:lang w:val="kk-KZ" w:eastAsia="ru-RU"/>
        </w:rPr>
        <w:t xml:space="preserve"> </w:t>
      </w:r>
      <w:r w:rsidRPr="00A82B87">
        <w:rPr>
          <w:rFonts w:ascii="Times New Roman" w:eastAsia="Times New Roman" w:hAnsi="Times New Roman" w:cs="Times New Roman"/>
          <w:sz w:val="28"/>
          <w:szCs w:val="28"/>
          <w:lang w:eastAsia="ru-RU"/>
        </w:rPr>
        <w:t>24 учащихся, 9 «Б» -15 учащи</w:t>
      </w:r>
      <w:r w:rsidR="00DF1890" w:rsidRPr="00A82B87">
        <w:rPr>
          <w:rFonts w:ascii="Times New Roman" w:eastAsia="Times New Roman" w:hAnsi="Times New Roman" w:cs="Times New Roman"/>
          <w:sz w:val="28"/>
          <w:szCs w:val="28"/>
          <w:lang w:eastAsia="ru-RU"/>
        </w:rPr>
        <w:t xml:space="preserve">хся, 9 «В» -16 учащихся). </w:t>
      </w:r>
    </w:p>
    <w:p w:rsidR="000B1EB0" w:rsidRPr="00A82B87" w:rsidRDefault="000B1EB0" w:rsidP="00F65E66">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Формат итоговой аттестации обучающихся 9 –х классов:</w:t>
      </w:r>
    </w:p>
    <w:p w:rsidR="000B1EB0" w:rsidRPr="00A82B87" w:rsidRDefault="000B1EB0" w:rsidP="00F65E66">
      <w:pPr>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Письменный экзамен по русскому языку в форме эссе – 02 июня 2023 года;</w:t>
      </w:r>
    </w:p>
    <w:p w:rsidR="000B1EB0" w:rsidRPr="00A82B87" w:rsidRDefault="000B1EB0" w:rsidP="00F65E66">
      <w:pPr>
        <w:pStyle w:val="a5"/>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Письменный экзамен (контрольная работа) по математ</w:t>
      </w:r>
      <w:r w:rsidR="00A82B87">
        <w:rPr>
          <w:rFonts w:ascii="Times New Roman" w:eastAsia="Times New Roman" w:hAnsi="Times New Roman" w:cs="Times New Roman"/>
          <w:sz w:val="28"/>
          <w:szCs w:val="28"/>
          <w:lang w:eastAsia="ru-RU"/>
        </w:rPr>
        <w:t>ике (алгебре) – 6 июня 2023 года</w:t>
      </w:r>
      <w:r w:rsidRPr="00A82B87">
        <w:rPr>
          <w:rFonts w:ascii="Times New Roman" w:eastAsia="Times New Roman" w:hAnsi="Times New Roman" w:cs="Times New Roman"/>
          <w:sz w:val="28"/>
          <w:szCs w:val="28"/>
          <w:lang w:eastAsia="ru-RU"/>
        </w:rPr>
        <w:t>;</w:t>
      </w:r>
    </w:p>
    <w:p w:rsidR="000B1EB0" w:rsidRPr="00A82B87" w:rsidRDefault="000B1EB0" w:rsidP="00F65E66">
      <w:pPr>
        <w:pStyle w:val="a5"/>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Письменный экзамен (работа с текстом, выполнение заданий по тексту) по казахскому языку и литературе – 9 июня 2023 года.</w:t>
      </w:r>
    </w:p>
    <w:p w:rsidR="000B1EB0" w:rsidRPr="00A82B87" w:rsidRDefault="000B1EB0" w:rsidP="00F65E66">
      <w:pPr>
        <w:pStyle w:val="a5"/>
        <w:numPr>
          <w:ilvl w:val="0"/>
          <w:numId w:val="20"/>
        </w:numPr>
        <w:spacing w:after="0" w:line="240" w:lineRule="auto"/>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 xml:space="preserve"> Предмет по выбору (физика, химия) - 13 июня 2023 года.</w:t>
      </w:r>
    </w:p>
    <w:p w:rsidR="000B1EB0" w:rsidRDefault="000B1EB0" w:rsidP="00787F00">
      <w:pPr>
        <w:shd w:val="clear" w:color="auto" w:fill="FFFFFF"/>
        <w:spacing w:before="240" w:after="0" w:line="240" w:lineRule="auto"/>
        <w:ind w:left="284"/>
        <w:jc w:val="both"/>
        <w:textAlignment w:val="baseline"/>
        <w:rPr>
          <w:rFonts w:ascii="Times New Roman" w:eastAsia="Times New Roman" w:hAnsi="Times New Roman" w:cs="Times New Roman"/>
          <w:b/>
          <w:bCs/>
          <w:sz w:val="28"/>
          <w:szCs w:val="28"/>
          <w:lang w:eastAsia="ru-RU"/>
        </w:rPr>
      </w:pPr>
      <w:r w:rsidRPr="00A82B87">
        <w:rPr>
          <w:rFonts w:ascii="Times New Roman" w:eastAsia="Times New Roman" w:hAnsi="Times New Roman" w:cs="Times New Roman"/>
          <w:b/>
          <w:bCs/>
          <w:sz w:val="28"/>
          <w:szCs w:val="28"/>
          <w:lang w:eastAsia="ru-RU"/>
        </w:rPr>
        <w:t>Результаты государственных экзаменов в 9 классах</w:t>
      </w:r>
    </w:p>
    <w:p w:rsidR="00670172" w:rsidRPr="00670172" w:rsidRDefault="0025718D" w:rsidP="000B1EB0">
      <w:pPr>
        <w:shd w:val="clear" w:color="auto" w:fill="FFFFFF"/>
        <w:spacing w:after="0" w:line="240" w:lineRule="auto"/>
        <w:ind w:left="284"/>
        <w:jc w:val="both"/>
        <w:textAlignment w:val="baseline"/>
        <w:rPr>
          <w:rFonts w:ascii="Times New Roman" w:eastAsia="Times New Roman" w:hAnsi="Times New Roman" w:cs="Times New Roman"/>
          <w:bCs/>
          <w:sz w:val="24"/>
          <w:szCs w:val="28"/>
          <w:lang w:val="kk-KZ" w:eastAsia="ru-RU"/>
        </w:rPr>
      </w:pPr>
      <w:hyperlink r:id="rId102" w:history="1">
        <w:r w:rsidR="00670172" w:rsidRPr="00670172">
          <w:rPr>
            <w:rStyle w:val="a3"/>
            <w:rFonts w:ascii="Times New Roman" w:eastAsia="Times New Roman" w:hAnsi="Times New Roman" w:cs="Times New Roman"/>
            <w:bCs/>
            <w:sz w:val="24"/>
            <w:szCs w:val="28"/>
            <w:lang w:eastAsia="ru-RU"/>
          </w:rPr>
          <w:t>https://drive.google.com/drive/folders/12ISDgrkViXC3qYFY1ssbvC9nhBGKCf-k?usp=sharing</w:t>
        </w:r>
      </w:hyperlink>
      <w:r w:rsidR="00670172" w:rsidRPr="00670172">
        <w:rPr>
          <w:rFonts w:ascii="Times New Roman" w:eastAsia="Times New Roman" w:hAnsi="Times New Roman" w:cs="Times New Roman"/>
          <w:bCs/>
          <w:sz w:val="24"/>
          <w:szCs w:val="28"/>
          <w:lang w:val="kk-KZ" w:eastAsia="ru-RU"/>
        </w:rPr>
        <w:t xml:space="preserve"> </w:t>
      </w:r>
    </w:p>
    <w:p w:rsidR="000B1EB0" w:rsidRPr="00644C87" w:rsidRDefault="000B1EB0" w:rsidP="00670172">
      <w:pPr>
        <w:shd w:val="clear" w:color="auto" w:fill="FFFFFF"/>
        <w:spacing w:after="0" w:line="240" w:lineRule="auto"/>
        <w:jc w:val="both"/>
        <w:textAlignment w:val="baseline"/>
        <w:rPr>
          <w:rFonts w:ascii="Times New Roman" w:eastAsia="Times New Roman" w:hAnsi="Times New Roman" w:cs="Times New Roman"/>
          <w:sz w:val="24"/>
          <w:szCs w:val="28"/>
          <w:lang w:val="kk-KZ" w:eastAsia="ru-RU"/>
        </w:rPr>
      </w:pPr>
    </w:p>
    <w:tbl>
      <w:tblPr>
        <w:tblW w:w="1019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57"/>
        <w:gridCol w:w="1545"/>
        <w:gridCol w:w="1985"/>
        <w:gridCol w:w="1842"/>
        <w:gridCol w:w="1843"/>
        <w:gridCol w:w="2126"/>
      </w:tblGrid>
      <w:tr w:rsidR="000B1EB0" w:rsidRPr="00A82B87" w:rsidTr="00644C87">
        <w:trPr>
          <w:trHeight w:val="1218"/>
        </w:trPr>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Класс</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Предмет</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%качества по предмету до экзамена</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качества по предмету после экзамена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Изменения</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Учитель-предметник</w:t>
            </w:r>
          </w:p>
        </w:tc>
      </w:tr>
      <w:tr w:rsidR="000B1EB0" w:rsidRPr="00A82B87" w:rsidTr="00DF1890">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E14E17">
            <w:pPr>
              <w:spacing w:after="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«А»</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58,3%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58,3%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Рожкова Т.И.</w:t>
            </w:r>
          </w:p>
        </w:tc>
      </w:tr>
      <w:tr w:rsidR="000B1EB0" w:rsidRPr="00A82B87" w:rsidTr="00644C87">
        <w:trPr>
          <w:trHeight w:val="250"/>
        </w:trPr>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44C8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58,3%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44C8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+8,4%</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644C8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Глазкова И.Г.</w:t>
            </w:r>
          </w:p>
        </w:tc>
      </w:tr>
      <w:tr w:rsidR="000B1EB0" w:rsidRPr="00A82B87" w:rsidTr="00787F00">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F7BFE">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15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87,5%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15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79,2%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15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- 8,3%</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DF1890">
            <w:pPr>
              <w:spacing w:after="150" w:line="240" w:lineRule="auto"/>
              <w:ind w:right="278"/>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Сапарова Ю.Н./ Юлдашева Д.Х.</w:t>
            </w:r>
          </w:p>
        </w:tc>
      </w:tr>
      <w:tr w:rsidR="000B1EB0" w:rsidRPr="00A82B87" w:rsidTr="00DF1890">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Физика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54,2%</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- 4,2%</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Лубина О.Н.</w:t>
            </w:r>
          </w:p>
        </w:tc>
      </w:tr>
      <w:tr w:rsidR="000B1EB0" w:rsidRPr="00A82B87" w:rsidTr="00DF1890">
        <w:tc>
          <w:tcPr>
            <w:tcW w:w="857" w:type="dxa"/>
            <w:vMerge w:val="restart"/>
            <w:tcBorders>
              <w:top w:val="single" w:sz="6" w:space="0" w:color="auto"/>
              <w:left w:val="single" w:sz="6" w:space="0" w:color="auto"/>
              <w:right w:val="single" w:sz="6" w:space="0" w:color="auto"/>
            </w:tcBorders>
            <w:shd w:val="clear" w:color="auto" w:fill="auto"/>
            <w:vAlign w:val="bottom"/>
            <w:hideMark/>
          </w:tcPr>
          <w:p w:rsidR="000B1EB0" w:rsidRPr="00A82B87" w:rsidRDefault="000B1EB0" w:rsidP="00E14E17">
            <w:pPr>
              <w:spacing w:after="0" w:line="72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«Б»</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DF1890">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Юсуфалиев С.Б.</w:t>
            </w:r>
          </w:p>
        </w:tc>
      </w:tr>
      <w:tr w:rsidR="000B1EB0" w:rsidRPr="00A82B87" w:rsidTr="00787F00">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Юлдашева Д.Х.</w:t>
            </w:r>
          </w:p>
        </w:tc>
      </w:tr>
      <w:tr w:rsidR="000B1EB0" w:rsidRPr="00A82B87" w:rsidTr="00DF1890">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Химия</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66,7%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- 6,7%</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Макарова С.Б.</w:t>
            </w:r>
          </w:p>
        </w:tc>
      </w:tr>
      <w:tr w:rsidR="000B1EB0" w:rsidRPr="00A82B87" w:rsidTr="00DF1890">
        <w:tc>
          <w:tcPr>
            <w:tcW w:w="857" w:type="dxa"/>
            <w:vMerge w:val="restart"/>
            <w:tcBorders>
              <w:top w:val="single" w:sz="6" w:space="0" w:color="auto"/>
              <w:left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 «В»</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81,3%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DF1890">
        <w:tc>
          <w:tcPr>
            <w:tcW w:w="857" w:type="dxa"/>
            <w:vMerge/>
            <w:tcBorders>
              <w:left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68,75%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68,75%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Юсуфалиев С.Б.</w:t>
            </w:r>
          </w:p>
        </w:tc>
      </w:tr>
      <w:tr w:rsidR="000B1EB0" w:rsidRPr="00A82B87" w:rsidTr="00787F00">
        <w:trPr>
          <w:trHeight w:val="452"/>
        </w:trPr>
        <w:tc>
          <w:tcPr>
            <w:tcW w:w="857" w:type="dxa"/>
            <w:vMerge/>
            <w:tcBorders>
              <w:left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81,3%</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81,3%</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Юлдашева Д.Х.</w:t>
            </w:r>
          </w:p>
        </w:tc>
      </w:tr>
      <w:tr w:rsidR="000B1EB0" w:rsidRPr="00A82B87" w:rsidTr="00DF1890">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E14E17">
            <w:pPr>
              <w:spacing w:after="0" w:line="240" w:lineRule="auto"/>
              <w:jc w:val="both"/>
              <w:rPr>
                <w:rFonts w:ascii="Times New Roman" w:eastAsia="Times New Roman" w:hAnsi="Times New Roman" w:cs="Times New Roman"/>
                <w:sz w:val="24"/>
                <w:szCs w:val="24"/>
                <w:lang w:eastAsia="ru-RU"/>
              </w:rPr>
            </w:pP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Физика</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68,75%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ind w:left="284"/>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68,75%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2126" w:type="dxa"/>
            <w:tcBorders>
              <w:top w:val="single" w:sz="6" w:space="0" w:color="auto"/>
              <w:left w:val="single" w:sz="6" w:space="0" w:color="auto"/>
              <w:bottom w:val="single" w:sz="6" w:space="0" w:color="auto"/>
              <w:right w:val="single" w:sz="6" w:space="0" w:color="auto"/>
            </w:tcBorders>
            <w:shd w:val="clear" w:color="auto" w:fill="auto"/>
            <w:vAlign w:val="bottom"/>
          </w:tcPr>
          <w:p w:rsidR="000B1EB0" w:rsidRPr="00A82B87" w:rsidRDefault="000B1EB0" w:rsidP="00E14E17">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Шерметова Г.М.</w:t>
            </w:r>
          </w:p>
        </w:tc>
      </w:tr>
    </w:tbl>
    <w:p w:rsidR="000B1EB0" w:rsidRPr="00A82B87" w:rsidRDefault="000B1EB0" w:rsidP="004927B1">
      <w:pPr>
        <w:shd w:val="clear" w:color="auto" w:fill="FFFFFF"/>
        <w:spacing w:after="0" w:line="240" w:lineRule="auto"/>
        <w:ind w:firstLine="851"/>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В 9 «А» классе по результатам экзаменов итоговые оценки повысились на 8,4% по предмету Алгебра: годовых 14/24 «4» и «5», итоговых 16/24 («4»</w:t>
      </w:r>
      <w:r w:rsidR="0076147F"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 xml:space="preserve">у Захитовой А., Рахматуллаева Р.), понизились по казахскому языку и литературе на 8,3% («3» у Ахмадалиева И., Бахытжан М.), по физике понизились на 4,2% («3» у Мирсаатовой Ш.). В 9 «Б» классе по результатам экзаменов итоговые оценки понизились на 6,7% по </w:t>
      </w:r>
      <w:proofErr w:type="gramStart"/>
      <w:r w:rsidRPr="00A82B87">
        <w:rPr>
          <w:rFonts w:ascii="Times New Roman" w:eastAsia="Times New Roman" w:hAnsi="Times New Roman" w:cs="Times New Roman"/>
          <w:sz w:val="28"/>
          <w:szCs w:val="28"/>
          <w:lang w:eastAsia="ru-RU"/>
        </w:rPr>
        <w:t>химии  (</w:t>
      </w:r>
      <w:proofErr w:type="gramEnd"/>
      <w:r w:rsidRPr="00A82B87">
        <w:rPr>
          <w:rFonts w:ascii="Times New Roman" w:eastAsia="Times New Roman" w:hAnsi="Times New Roman" w:cs="Times New Roman"/>
          <w:sz w:val="28"/>
          <w:szCs w:val="28"/>
          <w:lang w:eastAsia="ru-RU"/>
        </w:rPr>
        <w:t>«3»у Ахметова П.).Во всех остальных классах по всем предметам</w:t>
      </w:r>
      <w:r w:rsidR="00412480">
        <w:rPr>
          <w:rFonts w:ascii="Times New Roman" w:eastAsia="Times New Roman" w:hAnsi="Times New Roman" w:cs="Times New Roman"/>
          <w:sz w:val="28"/>
          <w:szCs w:val="28"/>
          <w:lang w:eastAsia="ru-RU"/>
        </w:rPr>
        <w:t xml:space="preserve"> итоговые </w:t>
      </w:r>
      <w:r w:rsidR="00412480">
        <w:rPr>
          <w:rFonts w:ascii="Times New Roman" w:eastAsia="Times New Roman" w:hAnsi="Times New Roman" w:cs="Times New Roman"/>
          <w:sz w:val="28"/>
          <w:szCs w:val="28"/>
          <w:lang w:eastAsia="ru-RU"/>
        </w:rPr>
        <w:lastRenderedPageBreak/>
        <w:t>оценки не изменились.</w:t>
      </w:r>
      <w:r w:rsidR="00F65E66">
        <w:rPr>
          <w:rFonts w:ascii="Times New Roman" w:eastAsia="Times New Roman" w:hAnsi="Times New Roman" w:cs="Times New Roman"/>
          <w:sz w:val="28"/>
          <w:szCs w:val="28"/>
          <w:lang w:val="kk-KZ" w:eastAsia="ru-RU"/>
        </w:rPr>
        <w:t xml:space="preserve"> </w:t>
      </w:r>
      <w:r w:rsidRPr="00A82B87">
        <w:rPr>
          <w:rFonts w:ascii="Times New Roman" w:eastAsia="Times New Roman" w:hAnsi="Times New Roman" w:cs="Times New Roman"/>
          <w:sz w:val="28"/>
          <w:szCs w:val="28"/>
          <w:lang w:eastAsia="ru-RU"/>
        </w:rPr>
        <w:t xml:space="preserve">Решением Педагогического совета </w:t>
      </w:r>
      <w:r w:rsidR="00A82B87" w:rsidRPr="00A82B87">
        <w:rPr>
          <w:rFonts w:ascii="Times New Roman" w:eastAsia="Times New Roman" w:hAnsi="Times New Roman" w:cs="Times New Roman"/>
          <w:sz w:val="28"/>
          <w:szCs w:val="28"/>
          <w:lang w:eastAsia="ru-RU"/>
        </w:rPr>
        <w:t>протокол №6 от 21.06.2023</w:t>
      </w:r>
      <w:r w:rsidRPr="00A82B87">
        <w:rPr>
          <w:rFonts w:ascii="Times New Roman" w:eastAsia="Times New Roman" w:hAnsi="Times New Roman" w:cs="Times New Roman"/>
          <w:sz w:val="28"/>
          <w:szCs w:val="28"/>
          <w:lang w:eastAsia="ru-RU"/>
        </w:rPr>
        <w:t xml:space="preserve">г.  итоговые выпускные экзамены за курс основного среднего образования </w:t>
      </w:r>
      <w:proofErr w:type="gramStart"/>
      <w:r w:rsidRPr="00A82B87">
        <w:rPr>
          <w:rFonts w:ascii="Times New Roman" w:eastAsia="Times New Roman" w:hAnsi="Times New Roman" w:cs="Times New Roman"/>
          <w:sz w:val="28"/>
          <w:szCs w:val="28"/>
          <w:lang w:eastAsia="ru-RU"/>
        </w:rPr>
        <w:t>сдали  55</w:t>
      </w:r>
      <w:proofErr w:type="gramEnd"/>
      <w:r w:rsidRPr="00A82B87">
        <w:rPr>
          <w:rFonts w:ascii="Times New Roman" w:eastAsia="Times New Roman" w:hAnsi="Times New Roman" w:cs="Times New Roman"/>
          <w:sz w:val="28"/>
          <w:szCs w:val="28"/>
          <w:lang w:eastAsia="ru-RU"/>
        </w:rPr>
        <w:t>/55 учащихся.</w:t>
      </w:r>
    </w:p>
    <w:p w:rsidR="000B1EB0" w:rsidRPr="00A82B87" w:rsidRDefault="000B1EB0" w:rsidP="0076147F">
      <w:pPr>
        <w:shd w:val="clear" w:color="auto" w:fill="FFFFFF"/>
        <w:spacing w:after="0"/>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К итоговой аттестации были допущены 23 учащихся (11«А» -23 учащихся).                                                                                                                       Формат итоговой аттестации обучающихся 11 –х классов:</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1.</w:t>
      </w:r>
      <w:r w:rsidR="00787F00"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Письменный экзамен по русскому языку – 5 июня 2023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2.</w:t>
      </w:r>
      <w:r w:rsidR="00787F00"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Письменный экзамен по алгебре и началам анализа – 8 июня 2023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3. Устный экзамен по истории Казахстана – 12 июня 2023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4. Письменный экзамен по казахскому языку и литературе – 15 июня 2023 года;</w:t>
      </w:r>
    </w:p>
    <w:p w:rsidR="000B1EB0" w:rsidRPr="00A82B87" w:rsidRDefault="000B1EB0" w:rsidP="0076147F">
      <w:pPr>
        <w:shd w:val="clear" w:color="auto" w:fill="FFFFFF"/>
        <w:spacing w:after="0" w:line="240" w:lineRule="auto"/>
        <w:ind w:left="142"/>
        <w:jc w:val="both"/>
        <w:textAlignment w:val="baseline"/>
        <w:rPr>
          <w:rFonts w:ascii="Times New Roman" w:eastAsia="Times New Roman" w:hAnsi="Times New Roman" w:cs="Times New Roman"/>
          <w:sz w:val="28"/>
          <w:szCs w:val="28"/>
          <w:lang w:eastAsia="ru-RU"/>
        </w:rPr>
      </w:pPr>
      <w:r w:rsidRPr="00A82B87">
        <w:rPr>
          <w:rFonts w:ascii="Times New Roman" w:eastAsia="Times New Roman" w:hAnsi="Times New Roman" w:cs="Times New Roman"/>
          <w:sz w:val="28"/>
          <w:szCs w:val="28"/>
          <w:lang w:eastAsia="ru-RU"/>
        </w:rPr>
        <w:t>5.</w:t>
      </w:r>
      <w:r w:rsidR="00787F00" w:rsidRPr="00A82B87">
        <w:rPr>
          <w:rFonts w:ascii="Times New Roman" w:eastAsia="Times New Roman" w:hAnsi="Times New Roman" w:cs="Times New Roman"/>
          <w:sz w:val="28"/>
          <w:szCs w:val="28"/>
          <w:lang w:eastAsia="ru-RU"/>
        </w:rPr>
        <w:t xml:space="preserve"> </w:t>
      </w:r>
      <w:r w:rsidRPr="00A82B87">
        <w:rPr>
          <w:rFonts w:ascii="Times New Roman" w:eastAsia="Times New Roman" w:hAnsi="Times New Roman" w:cs="Times New Roman"/>
          <w:sz w:val="28"/>
          <w:szCs w:val="28"/>
          <w:lang w:eastAsia="ru-RU"/>
        </w:rPr>
        <w:t>Предмет по выбору (физика) - 19 июня 2023 года.</w:t>
      </w:r>
    </w:p>
    <w:p w:rsidR="00A079B3" w:rsidRPr="00A82B87" w:rsidRDefault="00A079B3" w:rsidP="000B1EB0">
      <w:pPr>
        <w:shd w:val="clear" w:color="auto" w:fill="FFFFFF"/>
        <w:spacing w:after="0" w:line="240" w:lineRule="auto"/>
        <w:ind w:left="284"/>
        <w:jc w:val="both"/>
        <w:textAlignment w:val="baseline"/>
        <w:rPr>
          <w:rFonts w:ascii="Times New Roman" w:eastAsia="Times New Roman" w:hAnsi="Times New Roman" w:cs="Times New Roman"/>
          <w:b/>
          <w:bCs/>
          <w:sz w:val="28"/>
          <w:szCs w:val="24"/>
          <w:lang w:eastAsia="ru-RU"/>
        </w:rPr>
      </w:pPr>
    </w:p>
    <w:p w:rsidR="000B1EB0" w:rsidRDefault="000B1EB0" w:rsidP="00644C87">
      <w:pPr>
        <w:shd w:val="clear" w:color="auto" w:fill="FFFFFF"/>
        <w:spacing w:after="0" w:line="240" w:lineRule="auto"/>
        <w:jc w:val="both"/>
        <w:textAlignment w:val="baseline"/>
        <w:rPr>
          <w:rFonts w:ascii="Times New Roman" w:eastAsia="Times New Roman" w:hAnsi="Times New Roman" w:cs="Times New Roman"/>
          <w:b/>
          <w:bCs/>
          <w:sz w:val="28"/>
          <w:szCs w:val="24"/>
          <w:lang w:eastAsia="ru-RU"/>
        </w:rPr>
      </w:pPr>
      <w:r w:rsidRPr="00A82B87">
        <w:rPr>
          <w:rFonts w:ascii="Times New Roman" w:eastAsia="Times New Roman" w:hAnsi="Times New Roman" w:cs="Times New Roman"/>
          <w:b/>
          <w:bCs/>
          <w:sz w:val="28"/>
          <w:szCs w:val="24"/>
          <w:lang w:eastAsia="ru-RU"/>
        </w:rPr>
        <w:t>Результаты государственных экзаменов в 11 классах</w:t>
      </w:r>
    </w:p>
    <w:p w:rsidR="00644C87" w:rsidRPr="00644C87" w:rsidRDefault="0025718D" w:rsidP="00644C87">
      <w:pPr>
        <w:shd w:val="clear" w:color="auto" w:fill="FFFFFF"/>
        <w:spacing w:after="0" w:line="240" w:lineRule="auto"/>
        <w:jc w:val="both"/>
        <w:textAlignment w:val="baseline"/>
        <w:rPr>
          <w:rFonts w:ascii="Times New Roman" w:eastAsia="Times New Roman" w:hAnsi="Times New Roman" w:cs="Times New Roman"/>
          <w:bCs/>
          <w:sz w:val="24"/>
          <w:szCs w:val="24"/>
          <w:lang w:val="kk-KZ" w:eastAsia="ru-RU"/>
        </w:rPr>
      </w:pPr>
      <w:hyperlink r:id="rId103" w:history="1">
        <w:r w:rsidR="00670172" w:rsidRPr="00BB6015">
          <w:rPr>
            <w:rStyle w:val="a3"/>
            <w:rFonts w:ascii="Times New Roman" w:eastAsia="Times New Roman" w:hAnsi="Times New Roman" w:cs="Times New Roman"/>
            <w:bCs/>
            <w:sz w:val="24"/>
            <w:szCs w:val="24"/>
            <w:lang w:val="kk-KZ" w:eastAsia="ru-RU"/>
          </w:rPr>
          <w:t>https://drive.google.com/drive/folders/1fUtmuSlVLSt9zVzAFF1NhjH4cZoMLtO_?usp=sharing</w:t>
        </w:r>
      </w:hyperlink>
      <w:r w:rsidR="00670172">
        <w:rPr>
          <w:rFonts w:ascii="Times New Roman" w:eastAsia="Times New Roman" w:hAnsi="Times New Roman" w:cs="Times New Roman"/>
          <w:bCs/>
          <w:sz w:val="24"/>
          <w:szCs w:val="24"/>
          <w:lang w:val="kk-KZ" w:eastAsia="ru-RU"/>
        </w:rPr>
        <w:t xml:space="preserve"> </w:t>
      </w:r>
    </w:p>
    <w:tbl>
      <w:tblPr>
        <w:tblW w:w="10198"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857"/>
        <w:gridCol w:w="1970"/>
        <w:gridCol w:w="1843"/>
        <w:gridCol w:w="1843"/>
        <w:gridCol w:w="1701"/>
        <w:gridCol w:w="1984"/>
      </w:tblGrid>
      <w:tr w:rsidR="000B1EB0" w:rsidRPr="00644C87" w:rsidTr="00644C87">
        <w:trPr>
          <w:trHeight w:val="1009"/>
        </w:trPr>
        <w:tc>
          <w:tcPr>
            <w:tcW w:w="85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Класс</w:t>
            </w: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ind w:left="284"/>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Предмет</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%качества по предмету до экзамена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 качества по предмету после экзамена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Изменения</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644C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644C87">
              <w:rPr>
                <w:rFonts w:ascii="Times New Roman" w:eastAsia="Times New Roman" w:hAnsi="Times New Roman" w:cs="Times New Roman"/>
                <w:sz w:val="24"/>
                <w:szCs w:val="24"/>
                <w:lang w:eastAsia="ru-RU"/>
              </w:rPr>
              <w:t>Учитель-предметник</w:t>
            </w:r>
          </w:p>
        </w:tc>
      </w:tr>
      <w:tr w:rsidR="000B1EB0" w:rsidRPr="00A82B87" w:rsidTr="00644C87">
        <w:tc>
          <w:tcPr>
            <w:tcW w:w="857" w:type="dxa"/>
            <w:vMerge w:val="restart"/>
            <w:tcBorders>
              <w:top w:val="single" w:sz="6" w:space="0" w:color="auto"/>
              <w:left w:val="single" w:sz="6" w:space="0" w:color="auto"/>
              <w:right w:val="single" w:sz="6" w:space="0" w:color="auto"/>
            </w:tcBorders>
            <w:shd w:val="clear" w:color="auto" w:fill="auto"/>
            <w:vAlign w:val="center"/>
            <w:hideMark/>
          </w:tcPr>
          <w:p w:rsidR="000B1EB0" w:rsidRPr="00A82B87" w:rsidRDefault="000B1EB0" w:rsidP="009D6E64">
            <w:pPr>
              <w:spacing w:after="0" w:line="72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 xml:space="preserve">  11«А»</w:t>
            </w: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Алгебра и начала анализа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ind w:left="14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Альбисенова М.И.</w:t>
            </w:r>
          </w:p>
        </w:tc>
      </w:tr>
      <w:tr w:rsidR="000B1EB0" w:rsidRPr="00A82B87" w:rsidTr="00644C87">
        <w:trPr>
          <w:trHeight w:val="419"/>
        </w:trPr>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Русский язык</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ind w:left="14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Нурлыбекова Л.К.</w:t>
            </w:r>
          </w:p>
        </w:tc>
      </w:tr>
      <w:tr w:rsidR="000B1EB0" w:rsidRPr="00A82B87" w:rsidTr="00644C87">
        <w:tc>
          <w:tcPr>
            <w:tcW w:w="857" w:type="dxa"/>
            <w:vMerge/>
            <w:tcBorders>
              <w:left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История Казахстана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644C87">
            <w:pPr>
              <w:spacing w:after="0" w:line="240" w:lineRule="auto"/>
              <w:ind w:left="14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Пак Е.Н.</w:t>
            </w:r>
          </w:p>
        </w:tc>
      </w:tr>
      <w:tr w:rsidR="000B1EB0" w:rsidRPr="00A82B87" w:rsidTr="00644C87">
        <w:tc>
          <w:tcPr>
            <w:tcW w:w="857" w:type="dxa"/>
            <w:vMerge/>
            <w:tcBorders>
              <w:left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Казахский язык и литература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ind w:left="14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F65E66" w:rsidRDefault="000B1EB0" w:rsidP="00F65E66">
            <w:pPr>
              <w:spacing w:after="0" w:line="240" w:lineRule="auto"/>
              <w:textAlignment w:val="baseline"/>
              <w:rPr>
                <w:rFonts w:ascii="Times New Roman" w:eastAsia="Times New Roman" w:hAnsi="Times New Roman" w:cs="Times New Roman"/>
                <w:sz w:val="24"/>
                <w:szCs w:val="24"/>
                <w:lang w:eastAsia="ru-RU"/>
              </w:rPr>
            </w:pPr>
            <w:r w:rsidRPr="00F65E66">
              <w:rPr>
                <w:rFonts w:ascii="Times New Roman" w:eastAsia="Times New Roman" w:hAnsi="Times New Roman" w:cs="Times New Roman"/>
                <w:sz w:val="24"/>
                <w:szCs w:val="24"/>
                <w:lang w:eastAsia="ru-RU"/>
              </w:rPr>
              <w:t>Сапарова Ю.Н./      Юлдашева Д.Х.</w:t>
            </w:r>
          </w:p>
        </w:tc>
      </w:tr>
      <w:tr w:rsidR="000B1EB0" w:rsidRPr="00A82B87" w:rsidTr="00644C87">
        <w:trPr>
          <w:trHeight w:val="83"/>
        </w:trPr>
        <w:tc>
          <w:tcPr>
            <w:tcW w:w="857" w:type="dxa"/>
            <w:vMerge/>
            <w:tcBorders>
              <w:left w:val="single" w:sz="6" w:space="0" w:color="auto"/>
              <w:bottom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rPr>
                <w:rFonts w:ascii="Times New Roman" w:eastAsia="Times New Roman" w:hAnsi="Times New Roman" w:cs="Times New Roman"/>
                <w:sz w:val="24"/>
                <w:szCs w:val="24"/>
                <w:lang w:eastAsia="ru-RU"/>
              </w:rPr>
            </w:pPr>
          </w:p>
        </w:tc>
        <w:tc>
          <w:tcPr>
            <w:tcW w:w="1970"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Физика</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644C87">
            <w:pPr>
              <w:spacing w:after="0" w:line="240" w:lineRule="auto"/>
              <w:ind w:left="141"/>
              <w:jc w:val="center"/>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95,65%</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Без изменений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B1EB0" w:rsidRPr="00A82B87" w:rsidRDefault="000B1EB0" w:rsidP="009D6E64">
            <w:pPr>
              <w:spacing w:after="0" w:line="240" w:lineRule="auto"/>
              <w:jc w:val="both"/>
              <w:textAlignment w:val="baseline"/>
              <w:rPr>
                <w:rFonts w:ascii="Times New Roman" w:eastAsia="Times New Roman" w:hAnsi="Times New Roman" w:cs="Times New Roman"/>
                <w:sz w:val="24"/>
                <w:szCs w:val="24"/>
                <w:lang w:eastAsia="ru-RU"/>
              </w:rPr>
            </w:pPr>
            <w:r w:rsidRPr="00A82B87">
              <w:rPr>
                <w:rFonts w:ascii="Times New Roman" w:eastAsia="Times New Roman" w:hAnsi="Times New Roman" w:cs="Times New Roman"/>
                <w:sz w:val="24"/>
                <w:szCs w:val="24"/>
                <w:lang w:eastAsia="ru-RU"/>
              </w:rPr>
              <w:t>Лубина О.Н.</w:t>
            </w:r>
          </w:p>
        </w:tc>
      </w:tr>
    </w:tbl>
    <w:p w:rsidR="00412480" w:rsidRDefault="00412480" w:rsidP="0041248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0B1EB0" w:rsidRPr="00A82B87" w:rsidRDefault="000B1EB0" w:rsidP="009D6E64">
      <w:pPr>
        <w:shd w:val="clear" w:color="auto" w:fill="FFFFFF"/>
        <w:spacing w:after="0" w:line="240" w:lineRule="auto"/>
        <w:ind w:firstLine="851"/>
        <w:jc w:val="both"/>
        <w:textAlignment w:val="baseline"/>
        <w:rPr>
          <w:rFonts w:ascii="Times New Roman" w:eastAsia="Times New Roman" w:hAnsi="Times New Roman" w:cs="Times New Roman"/>
          <w:sz w:val="28"/>
          <w:szCs w:val="24"/>
          <w:lang w:eastAsia="ru-RU"/>
        </w:rPr>
      </w:pPr>
      <w:r w:rsidRPr="00A82B87">
        <w:rPr>
          <w:rFonts w:ascii="Times New Roman" w:eastAsia="Times New Roman" w:hAnsi="Times New Roman" w:cs="Times New Roman"/>
          <w:sz w:val="28"/>
          <w:szCs w:val="24"/>
          <w:lang w:eastAsia="ru-RU"/>
        </w:rPr>
        <w:t>По результатам экзаменов итоговые оценки по всем предметам не изменились.</w:t>
      </w:r>
    </w:p>
    <w:p w:rsidR="00DF1890" w:rsidRPr="00A82B87" w:rsidRDefault="000B1EB0" w:rsidP="00412480">
      <w:pPr>
        <w:shd w:val="clear" w:color="auto" w:fill="FFFFFF"/>
        <w:spacing w:after="0"/>
        <w:ind w:left="-142"/>
        <w:jc w:val="both"/>
        <w:textAlignment w:val="baseline"/>
        <w:rPr>
          <w:rFonts w:ascii="Times New Roman" w:eastAsia="Times New Roman" w:hAnsi="Times New Roman" w:cs="Times New Roman"/>
          <w:sz w:val="28"/>
          <w:szCs w:val="24"/>
          <w:lang w:eastAsia="ru-RU"/>
        </w:rPr>
      </w:pPr>
      <w:r w:rsidRPr="00A82B87">
        <w:rPr>
          <w:rFonts w:ascii="Times New Roman" w:eastAsia="Times New Roman" w:hAnsi="Times New Roman" w:cs="Times New Roman"/>
          <w:sz w:val="28"/>
          <w:szCs w:val="24"/>
          <w:lang w:eastAsia="ru-RU"/>
        </w:rPr>
        <w:t xml:space="preserve">Решением Педагогического совета </w:t>
      </w:r>
      <w:r w:rsidR="00412480" w:rsidRPr="00412480">
        <w:rPr>
          <w:rFonts w:ascii="Times New Roman" w:eastAsia="Times New Roman" w:hAnsi="Times New Roman" w:cs="Times New Roman"/>
          <w:sz w:val="28"/>
          <w:szCs w:val="24"/>
          <w:lang w:eastAsia="ru-RU"/>
        </w:rPr>
        <w:t>протокол №6 от 21.06.2023</w:t>
      </w:r>
      <w:r w:rsidRPr="00A82B87">
        <w:rPr>
          <w:rFonts w:ascii="Times New Roman" w:eastAsia="Times New Roman" w:hAnsi="Times New Roman" w:cs="Times New Roman"/>
          <w:sz w:val="28"/>
          <w:szCs w:val="24"/>
          <w:lang w:eastAsia="ru-RU"/>
        </w:rPr>
        <w:t xml:space="preserve"> г.  итоговые выпускные экзамены за курс общего среднего образования </w:t>
      </w:r>
      <w:proofErr w:type="gramStart"/>
      <w:r w:rsidRPr="00A82B87">
        <w:rPr>
          <w:rFonts w:ascii="Times New Roman" w:eastAsia="Times New Roman" w:hAnsi="Times New Roman" w:cs="Times New Roman"/>
          <w:sz w:val="28"/>
          <w:szCs w:val="24"/>
          <w:lang w:eastAsia="ru-RU"/>
        </w:rPr>
        <w:t>сдали  23</w:t>
      </w:r>
      <w:proofErr w:type="gramEnd"/>
      <w:r w:rsidRPr="00A82B87">
        <w:rPr>
          <w:rFonts w:ascii="Times New Roman" w:eastAsia="Times New Roman" w:hAnsi="Times New Roman" w:cs="Times New Roman"/>
          <w:sz w:val="28"/>
          <w:szCs w:val="24"/>
          <w:lang w:eastAsia="ru-RU"/>
        </w:rPr>
        <w:t>/23 учащихся.</w:t>
      </w:r>
      <w:r w:rsidR="00F65E66">
        <w:rPr>
          <w:rFonts w:ascii="Times New Roman" w:eastAsia="Times New Roman" w:hAnsi="Times New Roman" w:cs="Times New Roman"/>
          <w:sz w:val="28"/>
          <w:szCs w:val="24"/>
          <w:lang w:val="kk-KZ" w:eastAsia="ru-RU"/>
        </w:rPr>
        <w:t xml:space="preserve"> </w:t>
      </w:r>
      <w:r w:rsidRPr="00A82B87">
        <w:rPr>
          <w:rFonts w:ascii="Times New Roman" w:eastAsia="Times New Roman" w:hAnsi="Times New Roman" w:cs="Times New Roman"/>
          <w:sz w:val="28"/>
          <w:szCs w:val="24"/>
          <w:lang w:eastAsia="ru-RU"/>
        </w:rPr>
        <w:t xml:space="preserve">Результаты выпускных экзаменов показали, что учащиеся овладели базовым содержанием по итоговой аттестации за курс основного среднего и общего среднего образования. В соответствии с требованиями </w:t>
      </w:r>
      <w:proofErr w:type="gramStart"/>
      <w:r w:rsidRPr="00A82B87">
        <w:rPr>
          <w:rFonts w:ascii="Times New Roman" w:eastAsia="Times New Roman" w:hAnsi="Times New Roman" w:cs="Times New Roman"/>
          <w:sz w:val="28"/>
          <w:szCs w:val="24"/>
          <w:lang w:eastAsia="ru-RU"/>
        </w:rPr>
        <w:t>ГОСО  в</w:t>
      </w:r>
      <w:proofErr w:type="gramEnd"/>
      <w:r w:rsidRPr="00A82B87">
        <w:rPr>
          <w:rFonts w:ascii="Times New Roman" w:eastAsia="Times New Roman" w:hAnsi="Times New Roman" w:cs="Times New Roman"/>
          <w:sz w:val="28"/>
          <w:szCs w:val="24"/>
          <w:lang w:eastAsia="ru-RU"/>
        </w:rPr>
        <w:t xml:space="preserve"> целом результаты экзаменов и годовая аттестация выпускников подтвердили стабильность и объективность оценки знаний учеников.      </w:t>
      </w:r>
      <w:r w:rsidR="00DF1890" w:rsidRPr="00A82B87">
        <w:rPr>
          <w:rFonts w:ascii="Times New Roman" w:eastAsia="Times New Roman" w:hAnsi="Times New Roman" w:cs="Times New Roman"/>
          <w:sz w:val="28"/>
          <w:szCs w:val="24"/>
          <w:lang w:eastAsia="ru-RU"/>
        </w:rPr>
        <w:t xml:space="preserve">                             </w:t>
      </w:r>
    </w:p>
    <w:p w:rsidR="000B1EB0" w:rsidRDefault="000B1EB0" w:rsidP="009D6E64">
      <w:pPr>
        <w:shd w:val="clear" w:color="auto" w:fill="FFFFFF"/>
        <w:spacing w:after="0"/>
        <w:ind w:left="-142" w:firstLine="993"/>
        <w:jc w:val="both"/>
        <w:textAlignment w:val="baseline"/>
        <w:rPr>
          <w:rFonts w:ascii="Times New Roman" w:eastAsia="Times New Roman" w:hAnsi="Times New Roman" w:cs="Times New Roman"/>
          <w:sz w:val="28"/>
          <w:szCs w:val="24"/>
          <w:lang w:eastAsia="ru-RU"/>
        </w:rPr>
      </w:pPr>
      <w:r w:rsidRPr="00A82B87">
        <w:rPr>
          <w:rFonts w:ascii="Times New Roman" w:eastAsia="Times New Roman" w:hAnsi="Times New Roman" w:cs="Times New Roman"/>
          <w:sz w:val="28"/>
          <w:szCs w:val="24"/>
          <w:lang w:eastAsia="ru-RU"/>
        </w:rPr>
        <w:t xml:space="preserve">Аттестаты об основном среднем образовании соответствующего образца выданы 55 учащимся </w:t>
      </w:r>
      <w:proofErr w:type="gramStart"/>
      <w:r w:rsidRPr="00A82B87">
        <w:rPr>
          <w:rFonts w:ascii="Times New Roman" w:eastAsia="Times New Roman" w:hAnsi="Times New Roman" w:cs="Times New Roman"/>
          <w:sz w:val="28"/>
          <w:szCs w:val="24"/>
          <w:lang w:eastAsia="ru-RU"/>
        </w:rPr>
        <w:t>9»А</w:t>
      </w:r>
      <w:proofErr w:type="gramEnd"/>
      <w:r w:rsidRPr="00A82B87">
        <w:rPr>
          <w:rFonts w:ascii="Times New Roman" w:eastAsia="Times New Roman" w:hAnsi="Times New Roman" w:cs="Times New Roman"/>
          <w:sz w:val="28"/>
          <w:szCs w:val="24"/>
          <w:lang w:eastAsia="ru-RU"/>
        </w:rPr>
        <w:t>»,</w:t>
      </w:r>
      <w:r w:rsidR="00F65E66">
        <w:rPr>
          <w:rFonts w:ascii="Times New Roman" w:eastAsia="Times New Roman" w:hAnsi="Times New Roman" w:cs="Times New Roman"/>
          <w:sz w:val="28"/>
          <w:szCs w:val="24"/>
          <w:lang w:val="kk-KZ" w:eastAsia="ru-RU"/>
        </w:rPr>
        <w:t xml:space="preserve"> </w:t>
      </w:r>
      <w:r w:rsidRPr="00A82B87">
        <w:rPr>
          <w:rFonts w:ascii="Times New Roman" w:eastAsia="Times New Roman" w:hAnsi="Times New Roman" w:cs="Times New Roman"/>
          <w:sz w:val="28"/>
          <w:szCs w:val="24"/>
          <w:lang w:eastAsia="ru-RU"/>
        </w:rPr>
        <w:t>9»Б»,</w:t>
      </w:r>
      <w:r w:rsidR="00F65E66">
        <w:rPr>
          <w:rFonts w:ascii="Times New Roman" w:eastAsia="Times New Roman" w:hAnsi="Times New Roman" w:cs="Times New Roman"/>
          <w:sz w:val="28"/>
          <w:szCs w:val="24"/>
          <w:lang w:val="kk-KZ" w:eastAsia="ru-RU"/>
        </w:rPr>
        <w:t xml:space="preserve"> </w:t>
      </w:r>
      <w:r w:rsidRPr="00A82B87">
        <w:rPr>
          <w:rFonts w:ascii="Times New Roman" w:eastAsia="Times New Roman" w:hAnsi="Times New Roman" w:cs="Times New Roman"/>
          <w:sz w:val="28"/>
          <w:szCs w:val="24"/>
          <w:lang w:eastAsia="ru-RU"/>
        </w:rPr>
        <w:t>9»В»  классов, аттестаты об основном среднем образовании с отличием выданы Бахтиярову М. (9 «А» кл), Наджафи М. (9 «А» кл), Человечкову К. (9 «А» кл), Абдисаттаровой К. (9 «Б» кл), Адиш Т. (9 «Б» кл), Сафиной А. (9 «Б» кл), Рахманкулову Ж. (9 «В» кл).</w:t>
      </w:r>
      <w:r w:rsidR="00412480">
        <w:rPr>
          <w:rFonts w:ascii="Times New Roman" w:eastAsia="Times New Roman" w:hAnsi="Times New Roman" w:cs="Times New Roman"/>
          <w:sz w:val="28"/>
          <w:szCs w:val="24"/>
          <w:lang w:val="kk-KZ" w:eastAsia="ru-RU"/>
        </w:rPr>
        <w:t xml:space="preserve"> </w:t>
      </w:r>
      <w:r w:rsidRPr="00A82B87">
        <w:rPr>
          <w:rFonts w:ascii="Times New Roman" w:eastAsia="Times New Roman" w:hAnsi="Times New Roman" w:cs="Times New Roman"/>
          <w:sz w:val="28"/>
          <w:szCs w:val="24"/>
          <w:lang w:eastAsia="ru-RU"/>
        </w:rPr>
        <w:t>Аттестаты об общем среднем образовании соответствующего образца выданы 23 учащимся 11 «А» класса, аттестат об общем среднем образован</w:t>
      </w:r>
      <w:r w:rsidR="00F65E66">
        <w:rPr>
          <w:rFonts w:ascii="Times New Roman" w:eastAsia="Times New Roman" w:hAnsi="Times New Roman" w:cs="Times New Roman"/>
          <w:sz w:val="28"/>
          <w:szCs w:val="24"/>
          <w:lang w:eastAsia="ru-RU"/>
        </w:rPr>
        <w:t>ии с отличием выданы Газееву К.</w:t>
      </w:r>
      <w:r w:rsidRPr="00A82B87">
        <w:rPr>
          <w:rFonts w:ascii="Times New Roman" w:eastAsia="Times New Roman" w:hAnsi="Times New Roman" w:cs="Times New Roman"/>
          <w:sz w:val="28"/>
          <w:szCs w:val="24"/>
          <w:lang w:eastAsia="ru-RU"/>
        </w:rPr>
        <w:t xml:space="preserve">, </w:t>
      </w:r>
      <w:proofErr w:type="gramStart"/>
      <w:r w:rsidRPr="00A82B87">
        <w:rPr>
          <w:rFonts w:ascii="Times New Roman" w:eastAsia="Times New Roman" w:hAnsi="Times New Roman" w:cs="Times New Roman"/>
          <w:sz w:val="28"/>
          <w:szCs w:val="24"/>
          <w:lang w:eastAsia="ru-RU"/>
        </w:rPr>
        <w:t>знак  «</w:t>
      </w:r>
      <w:proofErr w:type="gramEnd"/>
      <w:r w:rsidRPr="00A82B87">
        <w:rPr>
          <w:rFonts w:ascii="Times New Roman" w:eastAsia="Times New Roman" w:hAnsi="Times New Roman" w:cs="Times New Roman"/>
          <w:sz w:val="28"/>
          <w:szCs w:val="24"/>
          <w:lang w:eastAsia="ru-RU"/>
        </w:rPr>
        <w:t xml:space="preserve">Алтын белги» получила Тойчиваева С. </w:t>
      </w:r>
    </w:p>
    <w:p w:rsidR="00E14E17" w:rsidRDefault="00E14E17" w:rsidP="009D6E64">
      <w:pPr>
        <w:shd w:val="clear" w:color="auto" w:fill="FFFFFF"/>
        <w:spacing w:after="0"/>
        <w:ind w:left="-142" w:firstLine="993"/>
        <w:jc w:val="both"/>
        <w:textAlignment w:val="baseline"/>
        <w:rPr>
          <w:rFonts w:ascii="Times New Roman" w:eastAsia="Times New Roman" w:hAnsi="Times New Roman" w:cs="Times New Roman"/>
          <w:sz w:val="28"/>
          <w:szCs w:val="24"/>
          <w:lang w:eastAsia="ru-RU"/>
        </w:rPr>
      </w:pPr>
    </w:p>
    <w:p w:rsidR="00E14E17" w:rsidRDefault="00E14E17" w:rsidP="009D6E64">
      <w:pPr>
        <w:shd w:val="clear" w:color="auto" w:fill="FFFFFF"/>
        <w:spacing w:after="0"/>
        <w:ind w:left="-142" w:firstLine="993"/>
        <w:jc w:val="both"/>
        <w:textAlignment w:val="baseline"/>
        <w:rPr>
          <w:rFonts w:ascii="Times New Roman" w:eastAsia="Times New Roman" w:hAnsi="Times New Roman" w:cs="Times New Roman"/>
          <w:sz w:val="28"/>
          <w:szCs w:val="24"/>
          <w:lang w:eastAsia="ru-RU"/>
        </w:rPr>
      </w:pPr>
    </w:p>
    <w:p w:rsidR="00E14E17" w:rsidRPr="00412480" w:rsidRDefault="00E14E17" w:rsidP="009D6E64">
      <w:pPr>
        <w:shd w:val="clear" w:color="auto" w:fill="FFFFFF"/>
        <w:spacing w:after="0"/>
        <w:ind w:left="-142" w:firstLine="993"/>
        <w:jc w:val="both"/>
        <w:textAlignment w:val="baseline"/>
        <w:rPr>
          <w:rFonts w:ascii="Times New Roman" w:eastAsia="Times New Roman" w:hAnsi="Times New Roman" w:cs="Times New Roman"/>
          <w:sz w:val="28"/>
          <w:szCs w:val="24"/>
          <w:lang w:eastAsia="ru-RU"/>
        </w:rPr>
      </w:pPr>
    </w:p>
    <w:p w:rsidR="00926B00" w:rsidRPr="00A82B87" w:rsidRDefault="00926B00" w:rsidP="000B1EB0">
      <w:pPr>
        <w:pStyle w:val="a4"/>
        <w:spacing w:after="0" w:afterAutospacing="0"/>
        <w:ind w:firstLine="851"/>
        <w:jc w:val="both"/>
        <w:rPr>
          <w:sz w:val="27"/>
          <w:szCs w:val="27"/>
        </w:rPr>
      </w:pPr>
      <w:r w:rsidRPr="00A82B87">
        <w:rPr>
          <w:b/>
          <w:sz w:val="28"/>
          <w:szCs w:val="28"/>
        </w:rPr>
        <w:lastRenderedPageBreak/>
        <w:t>Оценивание результатов обучения 4-9 кл.</w:t>
      </w:r>
    </w:p>
    <w:p w:rsidR="00926B00" w:rsidRPr="000B1EB0" w:rsidRDefault="00926B00" w:rsidP="00E14E17">
      <w:pPr>
        <w:spacing w:after="0"/>
        <w:ind w:firstLine="851"/>
        <w:jc w:val="both"/>
        <w:rPr>
          <w:rFonts w:ascii="Times New Roman" w:hAnsi="Times New Roman" w:cs="Times New Roman"/>
          <w:sz w:val="28"/>
          <w:szCs w:val="28"/>
        </w:rPr>
      </w:pPr>
      <w:r w:rsidRPr="000B1EB0">
        <w:rPr>
          <w:rFonts w:ascii="Times New Roman" w:hAnsi="Times New Roman" w:cs="Times New Roman"/>
          <w:sz w:val="28"/>
          <w:szCs w:val="28"/>
        </w:rPr>
        <w:t>Результаты комплексного тестирования учащихся 4, 9 классов 2023-2024 учебного года.</w:t>
      </w:r>
    </w:p>
    <w:p w:rsidR="00926B00" w:rsidRPr="000B1EB0" w:rsidRDefault="00926B00" w:rsidP="000B1EB0">
      <w:pPr>
        <w:spacing w:after="0" w:line="240" w:lineRule="auto"/>
        <w:ind w:firstLine="851"/>
        <w:jc w:val="both"/>
        <w:rPr>
          <w:rFonts w:ascii="Times New Roman" w:hAnsi="Times New Roman" w:cs="Times New Roman"/>
          <w:sz w:val="28"/>
          <w:szCs w:val="28"/>
        </w:rPr>
      </w:pPr>
      <w:r w:rsidRPr="000B1EB0">
        <w:rPr>
          <w:rFonts w:ascii="Times New Roman" w:hAnsi="Times New Roman" w:cs="Times New Roman"/>
          <w:sz w:val="28"/>
          <w:szCs w:val="28"/>
        </w:rPr>
        <w:t xml:space="preserve">4 и 5 октября 2023 года учащиеся 4 и 9 классов сдали комплексное тестирование в компьютерном формате. </w:t>
      </w:r>
      <w:r w:rsidRPr="000B1EB0">
        <w:rPr>
          <w:rFonts w:ascii="Times New Roman" w:hAnsi="Times New Roman" w:cs="Times New Roman"/>
          <w:sz w:val="28"/>
        </w:rPr>
        <w:t>4 октября в трех потоках сдавали 4</w:t>
      </w:r>
      <w:r w:rsidRPr="000B1EB0">
        <w:rPr>
          <w:rFonts w:ascii="Times New Roman" w:hAnsi="Times New Roman" w:cs="Times New Roman"/>
        </w:rPr>
        <w:t xml:space="preserve"> </w:t>
      </w:r>
      <w:r w:rsidRPr="000B1EB0">
        <w:rPr>
          <w:rFonts w:ascii="Times New Roman" w:hAnsi="Times New Roman" w:cs="Times New Roman"/>
          <w:sz w:val="28"/>
          <w:szCs w:val="28"/>
        </w:rPr>
        <w:t xml:space="preserve">классы, количество учащихся – 127, присутствовали все ученики. Тестовые задания по Языку обучения (15 вопросов) и Математике (15 вопросов) Время сдачи теста - 60 мин. </w:t>
      </w:r>
    </w:p>
    <w:p w:rsidR="004927B1" w:rsidRPr="00F65E66" w:rsidRDefault="0025718D" w:rsidP="004927B1">
      <w:pPr>
        <w:spacing w:after="0" w:line="240" w:lineRule="auto"/>
        <w:jc w:val="both"/>
        <w:rPr>
          <w:rFonts w:ascii="Times New Roman" w:hAnsi="Times New Roman" w:cs="Times New Roman"/>
          <w:color w:val="0070C0"/>
          <w:sz w:val="24"/>
          <w:szCs w:val="24"/>
        </w:rPr>
      </w:pPr>
      <w:hyperlink r:id="rId104" w:history="1">
        <w:r w:rsidR="004927B1" w:rsidRPr="00F65E66">
          <w:rPr>
            <w:rStyle w:val="a3"/>
            <w:rFonts w:ascii="Times New Roman" w:hAnsi="Times New Roman" w:cs="Times New Roman"/>
            <w:color w:val="0070C0"/>
            <w:sz w:val="24"/>
            <w:szCs w:val="24"/>
          </w:rPr>
          <w:t>https://drive.google.com/file/d/1CBYBm1VJVNKO6cBDM65c2llv-GDZMHNm/view?usp=sharing</w:t>
        </w:r>
      </w:hyperlink>
      <w:r w:rsidR="004927B1" w:rsidRPr="00F65E66">
        <w:rPr>
          <w:rFonts w:ascii="Times New Roman" w:hAnsi="Times New Roman" w:cs="Times New Roman"/>
          <w:color w:val="0070C0"/>
          <w:sz w:val="24"/>
          <w:szCs w:val="24"/>
        </w:rPr>
        <w:t xml:space="preserve"> </w:t>
      </w:r>
    </w:p>
    <w:p w:rsidR="00926B00" w:rsidRPr="000B1EB0" w:rsidRDefault="00926B00" w:rsidP="000B1EB0">
      <w:pPr>
        <w:spacing w:after="0" w:line="240" w:lineRule="auto"/>
        <w:ind w:firstLine="851"/>
        <w:jc w:val="both"/>
        <w:rPr>
          <w:rFonts w:ascii="Times New Roman" w:hAnsi="Times New Roman" w:cs="Times New Roman"/>
          <w:b/>
          <w:sz w:val="28"/>
          <w:szCs w:val="28"/>
        </w:rPr>
      </w:pPr>
      <w:r w:rsidRPr="000B1EB0">
        <w:rPr>
          <w:rFonts w:ascii="Times New Roman" w:hAnsi="Times New Roman" w:cs="Times New Roman"/>
          <w:b/>
          <w:sz w:val="28"/>
          <w:szCs w:val="28"/>
        </w:rPr>
        <w:t xml:space="preserve">Результаты тестов в 4 классах </w:t>
      </w:r>
    </w:p>
    <w:tbl>
      <w:tblPr>
        <w:tblStyle w:val="aa"/>
        <w:tblW w:w="10206" w:type="dxa"/>
        <w:tblInd w:w="-5" w:type="dxa"/>
        <w:tblLook w:val="04A0" w:firstRow="1" w:lastRow="0" w:firstColumn="1" w:lastColumn="0" w:noHBand="0" w:noVBand="1"/>
      </w:tblPr>
      <w:tblGrid>
        <w:gridCol w:w="520"/>
        <w:gridCol w:w="984"/>
        <w:gridCol w:w="2324"/>
        <w:gridCol w:w="1701"/>
        <w:gridCol w:w="1535"/>
        <w:gridCol w:w="1478"/>
        <w:gridCol w:w="1664"/>
      </w:tblGrid>
      <w:tr w:rsidR="00926B00" w:rsidRPr="00787F00" w:rsidTr="00787F00">
        <w:trPr>
          <w:trHeight w:val="488"/>
        </w:trPr>
        <w:tc>
          <w:tcPr>
            <w:tcW w:w="520" w:type="dxa"/>
            <w:vAlign w:val="center"/>
          </w:tcPr>
          <w:p w:rsidR="00926B00" w:rsidRPr="00787F00" w:rsidRDefault="00926B00" w:rsidP="00F65E66">
            <w:pPr>
              <w:jc w:val="center"/>
              <w:rPr>
                <w:rFonts w:ascii="Times New Roman" w:hAnsi="Times New Roman" w:cs="Times New Roman"/>
                <w:b/>
                <w:sz w:val="28"/>
                <w:szCs w:val="28"/>
              </w:rPr>
            </w:pPr>
            <w:r w:rsidRPr="00787F00">
              <w:rPr>
                <w:rFonts w:ascii="Times New Roman" w:hAnsi="Times New Roman" w:cs="Times New Roman"/>
                <w:b/>
                <w:sz w:val="28"/>
                <w:szCs w:val="28"/>
              </w:rPr>
              <w:t>№</w:t>
            </w:r>
          </w:p>
        </w:tc>
        <w:tc>
          <w:tcPr>
            <w:tcW w:w="984" w:type="dxa"/>
            <w:vAlign w:val="center"/>
          </w:tcPr>
          <w:p w:rsidR="00926B00" w:rsidRPr="00787F00" w:rsidRDefault="00926B00" w:rsidP="00F65E66">
            <w:pPr>
              <w:jc w:val="center"/>
              <w:rPr>
                <w:rFonts w:ascii="Times New Roman" w:hAnsi="Times New Roman" w:cs="Times New Roman"/>
                <w:b/>
                <w:sz w:val="28"/>
                <w:szCs w:val="28"/>
              </w:rPr>
            </w:pPr>
            <w:r w:rsidRPr="00787F00">
              <w:rPr>
                <w:rFonts w:ascii="Times New Roman" w:hAnsi="Times New Roman" w:cs="Times New Roman"/>
                <w:b/>
                <w:sz w:val="28"/>
                <w:szCs w:val="28"/>
              </w:rPr>
              <w:t>Класс</w:t>
            </w:r>
          </w:p>
        </w:tc>
        <w:tc>
          <w:tcPr>
            <w:tcW w:w="2324" w:type="dxa"/>
            <w:vAlign w:val="center"/>
          </w:tcPr>
          <w:p w:rsidR="00926B00" w:rsidRPr="00787F00" w:rsidRDefault="00926B00" w:rsidP="00F65E66">
            <w:pPr>
              <w:jc w:val="center"/>
              <w:rPr>
                <w:rFonts w:ascii="Times New Roman" w:hAnsi="Times New Roman" w:cs="Times New Roman"/>
                <w:b/>
                <w:sz w:val="28"/>
                <w:szCs w:val="28"/>
              </w:rPr>
            </w:pPr>
            <w:r w:rsidRPr="00787F00">
              <w:rPr>
                <w:rFonts w:ascii="Times New Roman" w:hAnsi="Times New Roman" w:cs="Times New Roman"/>
                <w:b/>
                <w:sz w:val="28"/>
                <w:szCs w:val="28"/>
              </w:rPr>
              <w:t>Классный руководитель</w:t>
            </w:r>
          </w:p>
        </w:tc>
        <w:tc>
          <w:tcPr>
            <w:tcW w:w="1701" w:type="dxa"/>
            <w:vAlign w:val="center"/>
          </w:tcPr>
          <w:p w:rsidR="00787F00" w:rsidRDefault="00926B00" w:rsidP="00F65E66">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Кол-во </w:t>
            </w:r>
          </w:p>
          <w:p w:rsidR="00926B00" w:rsidRPr="00787F00" w:rsidRDefault="00926B00" w:rsidP="00F65E66">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уч-ся, набравших </w:t>
            </w:r>
            <w:r w:rsidRPr="00787F00">
              <w:rPr>
                <w:rFonts w:ascii="Times New Roman" w:hAnsi="Times New Roman" w:cs="Times New Roman"/>
                <w:b/>
                <w:sz w:val="28"/>
                <w:szCs w:val="28"/>
                <w:lang w:val="ru-RU"/>
              </w:rPr>
              <w:t>выше 40%</w:t>
            </w:r>
          </w:p>
        </w:tc>
        <w:tc>
          <w:tcPr>
            <w:tcW w:w="1535" w:type="dxa"/>
            <w:vAlign w:val="center"/>
          </w:tcPr>
          <w:p w:rsidR="00787F00" w:rsidRDefault="00926B00" w:rsidP="00F65E66">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Кол-во</w:t>
            </w:r>
          </w:p>
          <w:p w:rsidR="00926B00" w:rsidRPr="00787F00" w:rsidRDefault="00926B00" w:rsidP="00F65E66">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 уч-ся, набравших </w:t>
            </w:r>
            <w:r w:rsidRPr="00787F00">
              <w:rPr>
                <w:rFonts w:ascii="Times New Roman" w:hAnsi="Times New Roman" w:cs="Times New Roman"/>
                <w:b/>
                <w:sz w:val="28"/>
                <w:szCs w:val="28"/>
                <w:lang w:val="ru-RU"/>
              </w:rPr>
              <w:t>ниже 40%</w:t>
            </w:r>
          </w:p>
        </w:tc>
        <w:tc>
          <w:tcPr>
            <w:tcW w:w="1478" w:type="dxa"/>
            <w:vAlign w:val="center"/>
          </w:tcPr>
          <w:p w:rsidR="00926B00" w:rsidRPr="00787F00" w:rsidRDefault="00926B00" w:rsidP="00F65E66">
            <w:pPr>
              <w:jc w:val="center"/>
              <w:rPr>
                <w:rFonts w:ascii="Times New Roman" w:hAnsi="Times New Roman" w:cs="Times New Roman"/>
                <w:b/>
                <w:sz w:val="28"/>
                <w:szCs w:val="28"/>
              </w:rPr>
            </w:pPr>
            <w:r w:rsidRPr="00787F00">
              <w:rPr>
                <w:rFonts w:ascii="Times New Roman" w:hAnsi="Times New Roman" w:cs="Times New Roman"/>
                <w:b/>
                <w:sz w:val="28"/>
                <w:szCs w:val="28"/>
              </w:rPr>
              <w:t>Всего  учащихся</w:t>
            </w:r>
          </w:p>
        </w:tc>
        <w:tc>
          <w:tcPr>
            <w:tcW w:w="1664"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 усп</w:t>
            </w:r>
            <w:r w:rsidR="00787F00">
              <w:rPr>
                <w:rFonts w:ascii="Times New Roman" w:hAnsi="Times New Roman" w:cs="Times New Roman"/>
                <w:b/>
                <w:sz w:val="28"/>
                <w:szCs w:val="28"/>
                <w:lang w:val="kk-KZ"/>
              </w:rPr>
              <w:t>-</w:t>
            </w:r>
            <w:r w:rsidRPr="00787F00">
              <w:rPr>
                <w:rFonts w:ascii="Times New Roman" w:hAnsi="Times New Roman" w:cs="Times New Roman"/>
                <w:b/>
                <w:sz w:val="28"/>
                <w:szCs w:val="28"/>
              </w:rPr>
              <w:t>ти</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1</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«А»</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Юнусова З.Н.</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20</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22</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91%</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«Б»</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Орлова В.В.</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21</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1</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22</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95%</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3</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«В»</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Алтаева Б.С.</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12</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9</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21</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57%</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«Г»</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Прокопенко З.Б.</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20</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1</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21</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95%</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5</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«Д»</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Клепикова М.В.</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20</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1</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21</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95%</w:t>
            </w:r>
          </w:p>
        </w:tc>
      </w:tr>
      <w:tr w:rsidR="00926B00" w:rsidRPr="00787F00" w:rsidTr="00787F00">
        <w:trPr>
          <w:trHeight w:val="237"/>
        </w:trPr>
        <w:tc>
          <w:tcPr>
            <w:tcW w:w="520"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6</w:t>
            </w:r>
          </w:p>
        </w:tc>
        <w:tc>
          <w:tcPr>
            <w:tcW w:w="98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 «Е»</w:t>
            </w:r>
          </w:p>
        </w:tc>
        <w:tc>
          <w:tcPr>
            <w:tcW w:w="2324" w:type="dxa"/>
          </w:tcPr>
          <w:p w:rsidR="00926B00" w:rsidRPr="00787F00" w:rsidRDefault="00926B00" w:rsidP="000B1EB0">
            <w:pPr>
              <w:jc w:val="both"/>
              <w:rPr>
                <w:rFonts w:ascii="Times New Roman" w:hAnsi="Times New Roman" w:cs="Times New Roman"/>
                <w:sz w:val="28"/>
                <w:szCs w:val="28"/>
              </w:rPr>
            </w:pPr>
            <w:r w:rsidRPr="00787F00">
              <w:rPr>
                <w:rFonts w:ascii="Times New Roman" w:hAnsi="Times New Roman" w:cs="Times New Roman"/>
                <w:sz w:val="28"/>
                <w:szCs w:val="28"/>
              </w:rPr>
              <w:t>Кан Л.И.</w:t>
            </w:r>
          </w:p>
        </w:tc>
        <w:tc>
          <w:tcPr>
            <w:tcW w:w="1701"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16</w:t>
            </w:r>
          </w:p>
        </w:tc>
        <w:tc>
          <w:tcPr>
            <w:tcW w:w="1535"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4</w:t>
            </w:r>
          </w:p>
        </w:tc>
        <w:tc>
          <w:tcPr>
            <w:tcW w:w="1478"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20</w:t>
            </w:r>
          </w:p>
        </w:tc>
        <w:tc>
          <w:tcPr>
            <w:tcW w:w="1664" w:type="dxa"/>
          </w:tcPr>
          <w:p w:rsidR="00926B00" w:rsidRPr="00787F00" w:rsidRDefault="00926B00" w:rsidP="00644C87">
            <w:pPr>
              <w:jc w:val="center"/>
              <w:rPr>
                <w:rFonts w:ascii="Times New Roman" w:hAnsi="Times New Roman" w:cs="Times New Roman"/>
                <w:sz w:val="28"/>
                <w:szCs w:val="28"/>
              </w:rPr>
            </w:pPr>
            <w:r w:rsidRPr="00787F00">
              <w:rPr>
                <w:rFonts w:ascii="Times New Roman" w:hAnsi="Times New Roman" w:cs="Times New Roman"/>
                <w:sz w:val="28"/>
                <w:szCs w:val="28"/>
              </w:rPr>
              <w:t>80%</w:t>
            </w:r>
          </w:p>
        </w:tc>
      </w:tr>
      <w:tr w:rsidR="00926B00" w:rsidRPr="00787F00" w:rsidTr="00787F00">
        <w:trPr>
          <w:trHeight w:val="237"/>
        </w:trPr>
        <w:tc>
          <w:tcPr>
            <w:tcW w:w="3828" w:type="dxa"/>
            <w:gridSpan w:val="3"/>
          </w:tcPr>
          <w:p w:rsidR="00926B00" w:rsidRPr="00787F00" w:rsidRDefault="00926B00" w:rsidP="000B1EB0">
            <w:pPr>
              <w:jc w:val="both"/>
              <w:rPr>
                <w:rFonts w:ascii="Times New Roman" w:hAnsi="Times New Roman" w:cs="Times New Roman"/>
                <w:b/>
                <w:sz w:val="28"/>
                <w:szCs w:val="28"/>
              </w:rPr>
            </w:pPr>
            <w:r w:rsidRPr="00787F00">
              <w:rPr>
                <w:rFonts w:ascii="Times New Roman" w:hAnsi="Times New Roman" w:cs="Times New Roman"/>
                <w:b/>
                <w:sz w:val="28"/>
                <w:szCs w:val="28"/>
              </w:rPr>
              <w:t xml:space="preserve">Итого </w:t>
            </w:r>
          </w:p>
        </w:tc>
        <w:tc>
          <w:tcPr>
            <w:tcW w:w="1701"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109</w:t>
            </w:r>
          </w:p>
        </w:tc>
        <w:tc>
          <w:tcPr>
            <w:tcW w:w="1535"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18</w:t>
            </w:r>
          </w:p>
        </w:tc>
        <w:tc>
          <w:tcPr>
            <w:tcW w:w="1478"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127</w:t>
            </w:r>
          </w:p>
        </w:tc>
        <w:tc>
          <w:tcPr>
            <w:tcW w:w="1664"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86%</w:t>
            </w:r>
          </w:p>
        </w:tc>
      </w:tr>
    </w:tbl>
    <w:p w:rsidR="00787F00" w:rsidRDefault="00787F00" w:rsidP="000B1EB0">
      <w:pPr>
        <w:pStyle w:val="pj"/>
        <w:shd w:val="clear" w:color="auto" w:fill="FFFFFF"/>
        <w:spacing w:before="0" w:beforeAutospacing="0" w:after="0" w:afterAutospacing="0"/>
        <w:ind w:firstLine="851"/>
        <w:jc w:val="both"/>
        <w:rPr>
          <w:rStyle w:val="s0"/>
          <w:sz w:val="28"/>
          <w:szCs w:val="28"/>
        </w:rPr>
      </w:pPr>
    </w:p>
    <w:p w:rsidR="00926B00" w:rsidRPr="000B1EB0" w:rsidRDefault="00926B00" w:rsidP="000B1EB0">
      <w:pPr>
        <w:pStyle w:val="pj"/>
        <w:shd w:val="clear" w:color="auto" w:fill="FFFFFF"/>
        <w:spacing w:before="0" w:beforeAutospacing="0" w:after="0" w:afterAutospacing="0"/>
        <w:ind w:firstLine="851"/>
        <w:jc w:val="both"/>
        <w:rPr>
          <w:rStyle w:val="s0"/>
          <w:sz w:val="28"/>
          <w:szCs w:val="28"/>
        </w:rPr>
      </w:pPr>
      <w:r w:rsidRPr="000B1EB0">
        <w:rPr>
          <w:rStyle w:val="s0"/>
          <w:sz w:val="28"/>
          <w:szCs w:val="28"/>
        </w:rPr>
        <w:t>5 октября в двух потоках сдавали 9 классы, количество учащихся 74, присутствовали все ученики. Тестовые задания были по Языку обучения (20 вопросов), Математике (20 вопросов) и Предмету по выбору (20 вопросов). Время сдачи теста - 90 мин. В качестве предмета по выбору пришли предметы в случайном порядке – Химия и Русская литература.</w:t>
      </w:r>
    </w:p>
    <w:p w:rsidR="009D6E64" w:rsidRDefault="009D6E64" w:rsidP="000B1EB0">
      <w:pPr>
        <w:spacing w:after="0" w:line="240" w:lineRule="auto"/>
        <w:ind w:firstLine="851"/>
        <w:jc w:val="both"/>
        <w:rPr>
          <w:rFonts w:ascii="Times New Roman" w:hAnsi="Times New Roman" w:cs="Times New Roman"/>
          <w:b/>
          <w:sz w:val="28"/>
          <w:szCs w:val="28"/>
        </w:rPr>
      </w:pPr>
    </w:p>
    <w:p w:rsidR="00926B00" w:rsidRPr="000B1EB0" w:rsidRDefault="00926B00" w:rsidP="000B1EB0">
      <w:pPr>
        <w:spacing w:after="0" w:line="240" w:lineRule="auto"/>
        <w:ind w:firstLine="851"/>
        <w:jc w:val="both"/>
        <w:rPr>
          <w:rFonts w:ascii="Times New Roman" w:hAnsi="Times New Roman" w:cs="Times New Roman"/>
          <w:b/>
          <w:sz w:val="28"/>
          <w:szCs w:val="28"/>
        </w:rPr>
      </w:pPr>
      <w:r w:rsidRPr="000B1EB0">
        <w:rPr>
          <w:rFonts w:ascii="Times New Roman" w:hAnsi="Times New Roman" w:cs="Times New Roman"/>
          <w:b/>
          <w:sz w:val="28"/>
          <w:szCs w:val="28"/>
        </w:rPr>
        <w:t>Результаты тестов в 9 классах показали – 74% успеваемости.</w:t>
      </w:r>
    </w:p>
    <w:tbl>
      <w:tblPr>
        <w:tblStyle w:val="aa"/>
        <w:tblW w:w="10088" w:type="dxa"/>
        <w:tblInd w:w="-5" w:type="dxa"/>
        <w:tblLook w:val="04A0" w:firstRow="1" w:lastRow="0" w:firstColumn="1" w:lastColumn="0" w:noHBand="0" w:noVBand="1"/>
      </w:tblPr>
      <w:tblGrid>
        <w:gridCol w:w="556"/>
        <w:gridCol w:w="965"/>
        <w:gridCol w:w="2307"/>
        <w:gridCol w:w="1724"/>
        <w:gridCol w:w="1535"/>
        <w:gridCol w:w="1494"/>
        <w:gridCol w:w="1507"/>
      </w:tblGrid>
      <w:tr w:rsidR="00926B00" w:rsidRPr="00787F00" w:rsidTr="00787F00">
        <w:tc>
          <w:tcPr>
            <w:tcW w:w="556"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w:t>
            </w:r>
          </w:p>
        </w:tc>
        <w:tc>
          <w:tcPr>
            <w:tcW w:w="965"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Класс</w:t>
            </w:r>
          </w:p>
        </w:tc>
        <w:tc>
          <w:tcPr>
            <w:tcW w:w="2307"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Классный руководитель</w:t>
            </w:r>
          </w:p>
        </w:tc>
        <w:tc>
          <w:tcPr>
            <w:tcW w:w="1724" w:type="dxa"/>
            <w:vAlign w:val="center"/>
          </w:tcPr>
          <w:p w:rsidR="00787F00" w:rsidRDefault="00926B00" w:rsidP="00787F00">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Кол-во </w:t>
            </w:r>
          </w:p>
          <w:p w:rsidR="00926B00" w:rsidRPr="00787F00" w:rsidRDefault="00926B00" w:rsidP="00787F00">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уч-ся, набравших </w:t>
            </w:r>
            <w:r w:rsidRPr="00787F00">
              <w:rPr>
                <w:rFonts w:ascii="Times New Roman" w:hAnsi="Times New Roman" w:cs="Times New Roman"/>
                <w:b/>
                <w:sz w:val="28"/>
                <w:szCs w:val="28"/>
                <w:lang w:val="ru-RU"/>
              </w:rPr>
              <w:t>выше 40%</w:t>
            </w:r>
          </w:p>
        </w:tc>
        <w:tc>
          <w:tcPr>
            <w:tcW w:w="1535" w:type="dxa"/>
            <w:vAlign w:val="center"/>
          </w:tcPr>
          <w:p w:rsidR="00787F00" w:rsidRDefault="00926B00" w:rsidP="00787F00">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Кол-во </w:t>
            </w:r>
          </w:p>
          <w:p w:rsidR="00926B00" w:rsidRPr="00787F00" w:rsidRDefault="00926B00" w:rsidP="00787F00">
            <w:pPr>
              <w:jc w:val="center"/>
              <w:rPr>
                <w:rFonts w:ascii="Times New Roman" w:hAnsi="Times New Roman" w:cs="Times New Roman"/>
                <w:sz w:val="28"/>
                <w:szCs w:val="28"/>
                <w:lang w:val="ru-RU"/>
              </w:rPr>
            </w:pPr>
            <w:r w:rsidRPr="00787F00">
              <w:rPr>
                <w:rFonts w:ascii="Times New Roman" w:hAnsi="Times New Roman" w:cs="Times New Roman"/>
                <w:sz w:val="28"/>
                <w:szCs w:val="28"/>
                <w:lang w:val="ru-RU"/>
              </w:rPr>
              <w:t xml:space="preserve">уч-ся, набравших </w:t>
            </w:r>
            <w:r w:rsidRPr="00787F00">
              <w:rPr>
                <w:rFonts w:ascii="Times New Roman" w:hAnsi="Times New Roman" w:cs="Times New Roman"/>
                <w:b/>
                <w:sz w:val="28"/>
                <w:szCs w:val="28"/>
                <w:lang w:val="ru-RU"/>
              </w:rPr>
              <w:t>ниже 40%</w:t>
            </w:r>
          </w:p>
        </w:tc>
        <w:tc>
          <w:tcPr>
            <w:tcW w:w="1494"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Всего  учащихся</w:t>
            </w:r>
          </w:p>
        </w:tc>
        <w:tc>
          <w:tcPr>
            <w:tcW w:w="1507" w:type="dxa"/>
            <w:vAlign w:val="center"/>
          </w:tcPr>
          <w:p w:rsidR="00926B00" w:rsidRPr="00787F00" w:rsidRDefault="00926B00" w:rsidP="00787F00">
            <w:pPr>
              <w:jc w:val="center"/>
              <w:rPr>
                <w:rFonts w:ascii="Times New Roman" w:hAnsi="Times New Roman" w:cs="Times New Roman"/>
                <w:b/>
                <w:sz w:val="28"/>
                <w:szCs w:val="28"/>
              </w:rPr>
            </w:pPr>
            <w:r w:rsidRPr="00787F00">
              <w:rPr>
                <w:rFonts w:ascii="Times New Roman" w:hAnsi="Times New Roman" w:cs="Times New Roman"/>
                <w:b/>
                <w:sz w:val="28"/>
                <w:szCs w:val="28"/>
              </w:rPr>
              <w:t>% усп</w:t>
            </w:r>
            <w:r w:rsidR="00787F00">
              <w:rPr>
                <w:rFonts w:ascii="Times New Roman" w:hAnsi="Times New Roman" w:cs="Times New Roman"/>
                <w:b/>
                <w:sz w:val="28"/>
                <w:szCs w:val="28"/>
                <w:lang w:val="kk-KZ"/>
              </w:rPr>
              <w:t>-</w:t>
            </w:r>
            <w:r w:rsidRPr="00787F00">
              <w:rPr>
                <w:rFonts w:ascii="Times New Roman" w:hAnsi="Times New Roman" w:cs="Times New Roman"/>
                <w:b/>
                <w:sz w:val="28"/>
                <w:szCs w:val="28"/>
              </w:rPr>
              <w:t>ти</w:t>
            </w:r>
          </w:p>
        </w:tc>
      </w:tr>
      <w:tr w:rsidR="00926B00" w:rsidRPr="00787F00" w:rsidTr="00787F00">
        <w:tc>
          <w:tcPr>
            <w:tcW w:w="556"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1</w:t>
            </w:r>
          </w:p>
        </w:tc>
        <w:tc>
          <w:tcPr>
            <w:tcW w:w="96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9 «А»</w:t>
            </w:r>
          </w:p>
        </w:tc>
        <w:tc>
          <w:tcPr>
            <w:tcW w:w="2307" w:type="dxa"/>
          </w:tcPr>
          <w:p w:rsidR="00926B00" w:rsidRPr="00787F00" w:rsidRDefault="00926B00" w:rsidP="00F65E66">
            <w:pPr>
              <w:rPr>
                <w:rFonts w:ascii="Times New Roman" w:hAnsi="Times New Roman" w:cs="Times New Roman"/>
                <w:sz w:val="28"/>
                <w:szCs w:val="28"/>
              </w:rPr>
            </w:pPr>
            <w:r w:rsidRPr="00787F00">
              <w:rPr>
                <w:rFonts w:ascii="Times New Roman" w:hAnsi="Times New Roman" w:cs="Times New Roman"/>
                <w:sz w:val="28"/>
                <w:szCs w:val="28"/>
              </w:rPr>
              <w:t>Ердесова Р.Б.</w:t>
            </w:r>
          </w:p>
        </w:tc>
        <w:tc>
          <w:tcPr>
            <w:tcW w:w="172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17</w:t>
            </w:r>
          </w:p>
        </w:tc>
        <w:tc>
          <w:tcPr>
            <w:tcW w:w="153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7</w:t>
            </w:r>
          </w:p>
        </w:tc>
        <w:tc>
          <w:tcPr>
            <w:tcW w:w="149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24</w:t>
            </w:r>
          </w:p>
        </w:tc>
        <w:tc>
          <w:tcPr>
            <w:tcW w:w="1507"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71%</w:t>
            </w:r>
          </w:p>
        </w:tc>
      </w:tr>
      <w:tr w:rsidR="00926B00" w:rsidRPr="00787F00" w:rsidTr="00787F00">
        <w:tc>
          <w:tcPr>
            <w:tcW w:w="556"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w:t>
            </w:r>
          </w:p>
        </w:tc>
        <w:tc>
          <w:tcPr>
            <w:tcW w:w="96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9 «Б»</w:t>
            </w:r>
          </w:p>
        </w:tc>
        <w:tc>
          <w:tcPr>
            <w:tcW w:w="2307" w:type="dxa"/>
          </w:tcPr>
          <w:p w:rsidR="00926B00" w:rsidRPr="00787F00" w:rsidRDefault="00926B00" w:rsidP="00F65E66">
            <w:pPr>
              <w:rPr>
                <w:rFonts w:ascii="Times New Roman" w:hAnsi="Times New Roman" w:cs="Times New Roman"/>
                <w:sz w:val="28"/>
                <w:szCs w:val="28"/>
              </w:rPr>
            </w:pPr>
            <w:r w:rsidRPr="00787F00">
              <w:rPr>
                <w:rFonts w:ascii="Times New Roman" w:hAnsi="Times New Roman" w:cs="Times New Roman"/>
                <w:sz w:val="28"/>
                <w:szCs w:val="28"/>
              </w:rPr>
              <w:t>Байменова Г.Т.</w:t>
            </w:r>
          </w:p>
        </w:tc>
        <w:tc>
          <w:tcPr>
            <w:tcW w:w="172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22</w:t>
            </w:r>
          </w:p>
        </w:tc>
        <w:tc>
          <w:tcPr>
            <w:tcW w:w="153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4</w:t>
            </w:r>
          </w:p>
        </w:tc>
        <w:tc>
          <w:tcPr>
            <w:tcW w:w="149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26</w:t>
            </w:r>
          </w:p>
        </w:tc>
        <w:tc>
          <w:tcPr>
            <w:tcW w:w="1507"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85%</w:t>
            </w:r>
          </w:p>
        </w:tc>
      </w:tr>
      <w:tr w:rsidR="00926B00" w:rsidRPr="00787F00" w:rsidTr="00787F00">
        <w:tc>
          <w:tcPr>
            <w:tcW w:w="556"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3</w:t>
            </w:r>
          </w:p>
        </w:tc>
        <w:tc>
          <w:tcPr>
            <w:tcW w:w="96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9 «В»</w:t>
            </w:r>
          </w:p>
        </w:tc>
        <w:tc>
          <w:tcPr>
            <w:tcW w:w="2307" w:type="dxa"/>
          </w:tcPr>
          <w:p w:rsidR="00926B00" w:rsidRPr="00787F00" w:rsidRDefault="00926B00" w:rsidP="00F65E66">
            <w:pPr>
              <w:rPr>
                <w:rFonts w:ascii="Times New Roman" w:hAnsi="Times New Roman" w:cs="Times New Roman"/>
                <w:sz w:val="28"/>
                <w:szCs w:val="28"/>
              </w:rPr>
            </w:pPr>
            <w:r w:rsidRPr="00787F00">
              <w:rPr>
                <w:rFonts w:ascii="Times New Roman" w:hAnsi="Times New Roman" w:cs="Times New Roman"/>
                <w:sz w:val="28"/>
                <w:szCs w:val="28"/>
              </w:rPr>
              <w:t>Юлдашева Д.Х.</w:t>
            </w:r>
          </w:p>
        </w:tc>
        <w:tc>
          <w:tcPr>
            <w:tcW w:w="172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16</w:t>
            </w:r>
          </w:p>
        </w:tc>
        <w:tc>
          <w:tcPr>
            <w:tcW w:w="1535"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8</w:t>
            </w:r>
          </w:p>
        </w:tc>
        <w:tc>
          <w:tcPr>
            <w:tcW w:w="1494"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24</w:t>
            </w:r>
          </w:p>
        </w:tc>
        <w:tc>
          <w:tcPr>
            <w:tcW w:w="1507" w:type="dxa"/>
          </w:tcPr>
          <w:p w:rsidR="00926B00" w:rsidRPr="00787F00" w:rsidRDefault="00926B00" w:rsidP="00F65E66">
            <w:pPr>
              <w:jc w:val="center"/>
              <w:rPr>
                <w:rFonts w:ascii="Times New Roman" w:hAnsi="Times New Roman" w:cs="Times New Roman"/>
                <w:sz w:val="28"/>
                <w:szCs w:val="28"/>
              </w:rPr>
            </w:pPr>
            <w:r w:rsidRPr="00787F00">
              <w:rPr>
                <w:rFonts w:ascii="Times New Roman" w:hAnsi="Times New Roman" w:cs="Times New Roman"/>
                <w:sz w:val="28"/>
                <w:szCs w:val="28"/>
              </w:rPr>
              <w:t>67%</w:t>
            </w:r>
          </w:p>
        </w:tc>
      </w:tr>
      <w:tr w:rsidR="00926B00" w:rsidRPr="00787F00" w:rsidTr="00787F00">
        <w:trPr>
          <w:trHeight w:val="377"/>
        </w:trPr>
        <w:tc>
          <w:tcPr>
            <w:tcW w:w="3828" w:type="dxa"/>
            <w:gridSpan w:val="3"/>
          </w:tcPr>
          <w:p w:rsidR="00926B00" w:rsidRPr="00787F00" w:rsidRDefault="00926B00" w:rsidP="000B1EB0">
            <w:pPr>
              <w:jc w:val="both"/>
              <w:rPr>
                <w:rFonts w:ascii="Times New Roman" w:hAnsi="Times New Roman" w:cs="Times New Roman"/>
                <w:b/>
                <w:sz w:val="28"/>
                <w:szCs w:val="28"/>
              </w:rPr>
            </w:pPr>
            <w:r w:rsidRPr="00787F00">
              <w:rPr>
                <w:rFonts w:ascii="Times New Roman" w:hAnsi="Times New Roman" w:cs="Times New Roman"/>
                <w:b/>
                <w:sz w:val="28"/>
                <w:szCs w:val="28"/>
              </w:rPr>
              <w:t>Итого</w:t>
            </w:r>
          </w:p>
        </w:tc>
        <w:tc>
          <w:tcPr>
            <w:tcW w:w="1724"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55</w:t>
            </w:r>
          </w:p>
        </w:tc>
        <w:tc>
          <w:tcPr>
            <w:tcW w:w="1535"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19</w:t>
            </w:r>
          </w:p>
        </w:tc>
        <w:tc>
          <w:tcPr>
            <w:tcW w:w="1494"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74</w:t>
            </w:r>
          </w:p>
        </w:tc>
        <w:tc>
          <w:tcPr>
            <w:tcW w:w="1507" w:type="dxa"/>
          </w:tcPr>
          <w:p w:rsidR="00926B00" w:rsidRPr="00787F00" w:rsidRDefault="00926B00" w:rsidP="00644C87">
            <w:pPr>
              <w:jc w:val="center"/>
              <w:rPr>
                <w:rFonts w:ascii="Times New Roman" w:hAnsi="Times New Roman" w:cs="Times New Roman"/>
                <w:b/>
                <w:sz w:val="28"/>
                <w:szCs w:val="28"/>
              </w:rPr>
            </w:pPr>
            <w:r w:rsidRPr="00787F00">
              <w:rPr>
                <w:rFonts w:ascii="Times New Roman" w:hAnsi="Times New Roman" w:cs="Times New Roman"/>
                <w:b/>
                <w:sz w:val="28"/>
                <w:szCs w:val="28"/>
              </w:rPr>
              <w:t>74%</w:t>
            </w:r>
          </w:p>
        </w:tc>
      </w:tr>
    </w:tbl>
    <w:p w:rsidR="00926B00" w:rsidRPr="000B1EB0" w:rsidRDefault="00926B00" w:rsidP="000B1EB0">
      <w:pPr>
        <w:pStyle w:val="pj"/>
        <w:shd w:val="clear" w:color="auto" w:fill="FFFFFF"/>
        <w:spacing w:before="0" w:beforeAutospacing="0" w:after="0" w:afterAutospacing="0"/>
        <w:ind w:firstLine="851"/>
        <w:jc w:val="both"/>
        <w:rPr>
          <w:rStyle w:val="s0"/>
          <w:sz w:val="28"/>
          <w:szCs w:val="28"/>
        </w:rPr>
      </w:pPr>
      <w:r w:rsidRPr="000B1EB0">
        <w:rPr>
          <w:rStyle w:val="s0"/>
          <w:sz w:val="28"/>
          <w:szCs w:val="28"/>
        </w:rPr>
        <w:t xml:space="preserve">Для качественного проведения тестирования был издан приказ «О проведении комплексного тестирования среди 4, 9 классов в рамках гос. Аттестации». Согласно </w:t>
      </w:r>
      <w:proofErr w:type="gramStart"/>
      <w:r w:rsidRPr="000B1EB0">
        <w:rPr>
          <w:rStyle w:val="s0"/>
          <w:sz w:val="28"/>
          <w:szCs w:val="28"/>
        </w:rPr>
        <w:t>приказу</w:t>
      </w:r>
      <w:proofErr w:type="gramEnd"/>
      <w:r w:rsidRPr="000B1EB0">
        <w:rPr>
          <w:rStyle w:val="s0"/>
          <w:sz w:val="28"/>
          <w:szCs w:val="28"/>
        </w:rPr>
        <w:t xml:space="preserve"> были назначены ответственные учителя в качестве дежурных в компьютерных кабинетах, подключен медработник школы, усилилась скорость интернета до 100мбит/сек, подключились компьютеры и ноутбуки в количестве 50 штук с доступом к интернету.</w:t>
      </w:r>
    </w:p>
    <w:p w:rsidR="00926B00" w:rsidRDefault="00926B00" w:rsidP="009D6E64">
      <w:pPr>
        <w:pStyle w:val="ad"/>
        <w:pBdr>
          <w:bottom w:val="single" w:sz="4" w:space="12" w:color="FFFFFF"/>
        </w:pBdr>
        <w:tabs>
          <w:tab w:val="left" w:pos="851"/>
        </w:tabs>
        <w:spacing w:after="0" w:line="240" w:lineRule="auto"/>
        <w:ind w:left="0"/>
        <w:contextualSpacing/>
        <w:jc w:val="both"/>
        <w:rPr>
          <w:rFonts w:ascii="Times New Roman" w:eastAsia="Calibri" w:hAnsi="Times New Roman" w:cs="Times New Roman"/>
          <w:b/>
          <w:sz w:val="28"/>
          <w:szCs w:val="28"/>
        </w:rPr>
      </w:pPr>
    </w:p>
    <w:p w:rsidR="001051FC" w:rsidRPr="000B1EB0" w:rsidRDefault="001051FC" w:rsidP="009D6E64">
      <w:pPr>
        <w:pStyle w:val="ad"/>
        <w:pBdr>
          <w:bottom w:val="single" w:sz="4" w:space="12" w:color="FFFFFF"/>
        </w:pBdr>
        <w:tabs>
          <w:tab w:val="left" w:pos="851"/>
        </w:tabs>
        <w:spacing w:after="0" w:line="240" w:lineRule="auto"/>
        <w:ind w:left="0"/>
        <w:contextualSpacing/>
        <w:jc w:val="both"/>
        <w:rPr>
          <w:rFonts w:ascii="Times New Roman" w:eastAsia="Calibri" w:hAnsi="Times New Roman" w:cs="Times New Roman"/>
          <w:b/>
          <w:sz w:val="28"/>
          <w:szCs w:val="28"/>
        </w:rPr>
      </w:pPr>
    </w:p>
    <w:p w:rsidR="000532B7" w:rsidRPr="00787F00" w:rsidRDefault="00411558" w:rsidP="009D6E64">
      <w:pPr>
        <w:pStyle w:val="ad"/>
        <w:pBdr>
          <w:bottom w:val="single" w:sz="4" w:space="12" w:color="FFFFFF"/>
        </w:pBdr>
        <w:shd w:val="clear" w:color="auto" w:fill="FFFFFF" w:themeFill="background1"/>
        <w:tabs>
          <w:tab w:val="left" w:pos="851"/>
        </w:tabs>
        <w:spacing w:after="0" w:line="240" w:lineRule="auto"/>
        <w:ind w:left="0"/>
        <w:contextualSpacing/>
        <w:jc w:val="both"/>
        <w:rPr>
          <w:rFonts w:ascii="Times New Roman" w:eastAsia="Calibri" w:hAnsi="Times New Roman" w:cs="Times New Roman"/>
          <w:b/>
          <w:sz w:val="28"/>
          <w:szCs w:val="28"/>
          <w:u w:val="single"/>
        </w:rPr>
      </w:pPr>
      <w:r w:rsidRPr="00787F00">
        <w:rPr>
          <w:rFonts w:ascii="Times New Roman" w:eastAsia="Calibri" w:hAnsi="Times New Roman" w:cs="Times New Roman"/>
          <w:b/>
          <w:sz w:val="28"/>
          <w:szCs w:val="28"/>
          <w:u w:val="single"/>
        </w:rPr>
        <w:lastRenderedPageBreak/>
        <w:t xml:space="preserve">8. ОПРОС УЧАСТНИКОВ ОБРАЗОВАТЕЛЬНОГО ПРОЦЕССА И ДРУГИХ РЕСПОНДЕНТОВ. </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Согласно критериев самооценки в ТОО «Школа «</w:t>
      </w:r>
      <w:r w:rsidR="009D6E64">
        <w:rPr>
          <w:rFonts w:ascii="Times New Roman" w:hAnsi="Times New Roman" w:cs="Times New Roman"/>
          <w:sz w:val="28"/>
          <w:szCs w:val="28"/>
        </w:rPr>
        <w:t xml:space="preserve">Арофат» был проведен мониторинг </w:t>
      </w:r>
      <w:r w:rsidRPr="000B1EB0">
        <w:rPr>
          <w:rFonts w:ascii="Times New Roman" w:hAnsi="Times New Roman" w:cs="Times New Roman"/>
          <w:sz w:val="28"/>
          <w:szCs w:val="28"/>
        </w:rPr>
        <w:t>оценки удовлетворенности сотрудников, учеников и их родителей.</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b/>
          <w:sz w:val="28"/>
          <w:szCs w:val="28"/>
        </w:rPr>
      </w:pPr>
      <w:r w:rsidRPr="000B1EB0">
        <w:rPr>
          <w:rFonts w:ascii="Times New Roman" w:hAnsi="Times New Roman" w:cs="Times New Roman"/>
          <w:b/>
          <w:sz w:val="28"/>
          <w:szCs w:val="28"/>
        </w:rPr>
        <w:t xml:space="preserve">Цель анкетирования: </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 xml:space="preserve">− повышение качества образовательных услуг, предоставляемых школой; </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 xml:space="preserve">− повышение степени взаимодействия между школой и потребителями услуг; </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 определение уровня удовлетворенности обучающихся качеством преподавания, а также выявление сильных и слабых сторон в организации учебного процесса;</w:t>
      </w:r>
    </w:p>
    <w:p w:rsidR="00F65E66"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 xml:space="preserve">− определение уровня удовлетворенности </w:t>
      </w:r>
      <w:proofErr w:type="gramStart"/>
      <w:r w:rsidRPr="000B1EB0">
        <w:rPr>
          <w:rFonts w:ascii="Times New Roman" w:hAnsi="Times New Roman" w:cs="Times New Roman"/>
          <w:sz w:val="28"/>
          <w:szCs w:val="28"/>
        </w:rPr>
        <w:t>родителей</w:t>
      </w:r>
      <w:proofErr w:type="gramEnd"/>
      <w:r w:rsidRPr="000B1EB0">
        <w:rPr>
          <w:rFonts w:ascii="Times New Roman" w:hAnsi="Times New Roman" w:cs="Times New Roman"/>
          <w:sz w:val="28"/>
          <w:szCs w:val="28"/>
        </w:rPr>
        <w:t xml:space="preserve"> обучающихся образовательным </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процессом, учащихся и сотрудников качеством образования и условий труда;</w:t>
      </w:r>
    </w:p>
    <w:p w:rsidR="009D6E64"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rPr>
      </w:pPr>
      <w:r w:rsidRPr="000B1EB0">
        <w:rPr>
          <w:rFonts w:ascii="Times New Roman" w:hAnsi="Times New Roman" w:cs="Times New Roman"/>
          <w:sz w:val="28"/>
          <w:szCs w:val="28"/>
        </w:rPr>
        <w:t xml:space="preserve">− регистрация обращений, жалоб, просьб и предложений сотрудников, обучающихся и их родителей. </w:t>
      </w:r>
    </w:p>
    <w:p w:rsidR="00245DA1" w:rsidRDefault="00245DA1"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u w:val="single"/>
        </w:rPr>
      </w:pPr>
    </w:p>
    <w:p w:rsidR="009D6E64"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sz w:val="28"/>
          <w:szCs w:val="28"/>
          <w:u w:val="single"/>
        </w:rPr>
      </w:pPr>
      <w:r w:rsidRPr="000B1EB0">
        <w:rPr>
          <w:rFonts w:ascii="Times New Roman" w:hAnsi="Times New Roman" w:cs="Times New Roman"/>
          <w:sz w:val="28"/>
          <w:szCs w:val="28"/>
          <w:u w:val="single"/>
        </w:rPr>
        <w:t>Целевая аудитория:</w:t>
      </w:r>
    </w:p>
    <w:p w:rsidR="000532B7" w:rsidRPr="000B1EB0" w:rsidRDefault="000532B7" w:rsidP="009D6E64">
      <w:pPr>
        <w:pStyle w:val="ad"/>
        <w:pBdr>
          <w:bottom w:val="single" w:sz="4" w:space="12" w:color="FFFFFF"/>
        </w:pBdr>
        <w:tabs>
          <w:tab w:val="left" w:pos="851"/>
        </w:tabs>
        <w:spacing w:after="0" w:line="240" w:lineRule="auto"/>
        <w:ind w:left="0"/>
        <w:contextualSpacing/>
        <w:jc w:val="both"/>
        <w:rPr>
          <w:rFonts w:ascii="Times New Roman" w:hAnsi="Times New Roman" w:cs="Times New Roman"/>
          <w:b/>
          <w:sz w:val="28"/>
          <w:szCs w:val="28"/>
        </w:rPr>
      </w:pPr>
      <w:r w:rsidRPr="000B1EB0">
        <w:rPr>
          <w:rFonts w:ascii="Times New Roman" w:hAnsi="Times New Roman" w:cs="Times New Roman"/>
          <w:b/>
          <w:sz w:val="28"/>
          <w:szCs w:val="28"/>
        </w:rPr>
        <w:t xml:space="preserve">сотрудники, учащиеся и родители 4, 9 </w:t>
      </w:r>
      <w:proofErr w:type="gramStart"/>
      <w:r w:rsidRPr="000B1EB0">
        <w:rPr>
          <w:rFonts w:ascii="Times New Roman" w:hAnsi="Times New Roman" w:cs="Times New Roman"/>
          <w:b/>
          <w:sz w:val="28"/>
          <w:szCs w:val="28"/>
        </w:rPr>
        <w:t>классов  ТОО</w:t>
      </w:r>
      <w:proofErr w:type="gramEnd"/>
      <w:r w:rsidRPr="000B1EB0">
        <w:rPr>
          <w:rFonts w:ascii="Times New Roman" w:hAnsi="Times New Roman" w:cs="Times New Roman"/>
          <w:b/>
          <w:sz w:val="28"/>
          <w:szCs w:val="28"/>
        </w:rPr>
        <w:t xml:space="preserve"> «Школа «Арофат».</w:t>
      </w:r>
    </w:p>
    <w:p w:rsidR="000532B7" w:rsidRPr="000B1EB0" w:rsidRDefault="000532B7" w:rsidP="000B1EB0">
      <w:pPr>
        <w:spacing w:after="0" w:line="240" w:lineRule="auto"/>
        <w:contextualSpacing/>
        <w:jc w:val="both"/>
        <w:rPr>
          <w:rFonts w:ascii="Times New Roman" w:hAnsi="Times New Roman" w:cs="Times New Roman"/>
          <w:sz w:val="28"/>
          <w:szCs w:val="28"/>
          <w:u w:val="single"/>
        </w:rPr>
      </w:pPr>
      <w:r w:rsidRPr="000B1EB0">
        <w:rPr>
          <w:rFonts w:ascii="Times New Roman" w:hAnsi="Times New Roman" w:cs="Times New Roman"/>
          <w:sz w:val="28"/>
          <w:szCs w:val="28"/>
          <w:u w:val="single"/>
        </w:rPr>
        <w:t xml:space="preserve">В ходе анкетирования было опрошено: </w:t>
      </w:r>
    </w:p>
    <w:p w:rsidR="000532B7" w:rsidRPr="000B1EB0" w:rsidRDefault="000532B7" w:rsidP="000A5055">
      <w:pPr>
        <w:pStyle w:val="a5"/>
        <w:numPr>
          <w:ilvl w:val="0"/>
          <w:numId w:val="6"/>
        </w:numPr>
        <w:spacing w:after="0" w:line="240" w:lineRule="auto"/>
        <w:ind w:left="426"/>
        <w:jc w:val="both"/>
        <w:rPr>
          <w:rFonts w:ascii="Times New Roman" w:hAnsi="Times New Roman" w:cs="Times New Roman"/>
          <w:b/>
          <w:sz w:val="28"/>
          <w:szCs w:val="28"/>
        </w:rPr>
      </w:pPr>
      <w:r w:rsidRPr="000B1EB0">
        <w:rPr>
          <w:rFonts w:ascii="Times New Roman" w:hAnsi="Times New Roman" w:cs="Times New Roman"/>
          <w:b/>
          <w:sz w:val="28"/>
          <w:szCs w:val="28"/>
        </w:rPr>
        <w:t xml:space="preserve">учеников 4, 9-х классов – 193 человек </w:t>
      </w:r>
      <w:r w:rsidRPr="000B1EB0">
        <w:rPr>
          <w:rFonts w:ascii="Times New Roman" w:hAnsi="Times New Roman" w:cs="Times New Roman"/>
          <w:sz w:val="28"/>
          <w:szCs w:val="28"/>
        </w:rPr>
        <w:t>(96%);</w:t>
      </w:r>
    </w:p>
    <w:p w:rsidR="000532B7" w:rsidRPr="000B1EB0" w:rsidRDefault="000532B7" w:rsidP="000A5055">
      <w:pPr>
        <w:pStyle w:val="a5"/>
        <w:numPr>
          <w:ilvl w:val="0"/>
          <w:numId w:val="6"/>
        </w:numPr>
        <w:spacing w:after="0" w:line="240" w:lineRule="auto"/>
        <w:ind w:left="426"/>
        <w:jc w:val="both"/>
        <w:rPr>
          <w:rFonts w:ascii="Times New Roman" w:hAnsi="Times New Roman" w:cs="Times New Roman"/>
          <w:sz w:val="28"/>
          <w:szCs w:val="28"/>
        </w:rPr>
      </w:pPr>
      <w:r w:rsidRPr="000B1EB0">
        <w:rPr>
          <w:rFonts w:ascii="Times New Roman" w:hAnsi="Times New Roman" w:cs="Times New Roman"/>
          <w:b/>
          <w:sz w:val="28"/>
          <w:szCs w:val="28"/>
        </w:rPr>
        <w:t xml:space="preserve">родителей учеников 4, 9- х классов – 188 человек </w:t>
      </w:r>
      <w:r w:rsidRPr="000B1EB0">
        <w:rPr>
          <w:rFonts w:ascii="Times New Roman" w:hAnsi="Times New Roman" w:cs="Times New Roman"/>
          <w:sz w:val="28"/>
          <w:szCs w:val="28"/>
        </w:rPr>
        <w:t>(93%);</w:t>
      </w:r>
    </w:p>
    <w:p w:rsidR="000532B7" w:rsidRPr="000B1EB0" w:rsidRDefault="000532B7" w:rsidP="000A5055">
      <w:pPr>
        <w:pStyle w:val="a5"/>
        <w:numPr>
          <w:ilvl w:val="0"/>
          <w:numId w:val="6"/>
        </w:numPr>
        <w:spacing w:after="0" w:line="240" w:lineRule="auto"/>
        <w:ind w:left="426"/>
        <w:jc w:val="both"/>
        <w:rPr>
          <w:rFonts w:ascii="Times New Roman" w:hAnsi="Times New Roman" w:cs="Times New Roman"/>
          <w:b/>
          <w:sz w:val="28"/>
          <w:szCs w:val="28"/>
        </w:rPr>
      </w:pPr>
      <w:r w:rsidRPr="000B1EB0">
        <w:rPr>
          <w:rFonts w:ascii="Times New Roman" w:hAnsi="Times New Roman" w:cs="Times New Roman"/>
          <w:b/>
          <w:sz w:val="28"/>
          <w:szCs w:val="28"/>
        </w:rPr>
        <w:t xml:space="preserve">сотрудников – 75 человек </w:t>
      </w:r>
      <w:r w:rsidRPr="000B1EB0">
        <w:rPr>
          <w:rFonts w:ascii="Times New Roman" w:hAnsi="Times New Roman" w:cs="Times New Roman"/>
          <w:sz w:val="28"/>
          <w:szCs w:val="28"/>
        </w:rPr>
        <w:t>(100%)</w:t>
      </w:r>
    </w:p>
    <w:p w:rsidR="000532B7" w:rsidRPr="000B1EB0" w:rsidRDefault="000532B7" w:rsidP="000B1EB0">
      <w:pPr>
        <w:spacing w:after="0" w:line="240" w:lineRule="auto"/>
        <w:contextualSpacing/>
        <w:jc w:val="both"/>
        <w:rPr>
          <w:rFonts w:ascii="Times New Roman" w:hAnsi="Times New Roman" w:cs="Times New Roman"/>
          <w:sz w:val="14"/>
          <w:szCs w:val="28"/>
        </w:rPr>
      </w:pPr>
    </w:p>
    <w:p w:rsidR="00926B00" w:rsidRPr="00A079B3" w:rsidRDefault="000532B7" w:rsidP="00A079B3">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Общие итоги мониторинга оценки удовлетворенности потребителей качеством образовател</w:t>
      </w:r>
      <w:r w:rsidR="00A079B3">
        <w:rPr>
          <w:rFonts w:ascii="Times New Roman" w:hAnsi="Times New Roman" w:cs="Times New Roman"/>
          <w:b/>
          <w:sz w:val="28"/>
          <w:szCs w:val="28"/>
        </w:rPr>
        <w:t>ьных услуг ТОО «Школа «Арофат»:</w:t>
      </w:r>
    </w:p>
    <w:p w:rsidR="00926B00" w:rsidRPr="000B1EB0" w:rsidRDefault="00926B00" w:rsidP="000B1EB0">
      <w:pPr>
        <w:pStyle w:val="a5"/>
        <w:spacing w:after="0" w:line="240" w:lineRule="auto"/>
        <w:ind w:left="0" w:firstLine="851"/>
        <w:jc w:val="both"/>
        <w:rPr>
          <w:rFonts w:ascii="Times New Roman" w:hAnsi="Times New Roman" w:cs="Times New Roman"/>
          <w:sz w:val="28"/>
          <w:szCs w:val="28"/>
        </w:rPr>
      </w:pPr>
    </w:p>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r w:rsidRPr="000B1EB0">
        <w:rPr>
          <w:rFonts w:ascii="Times New Roman" w:hAnsi="Times New Roman" w:cs="Times New Roman"/>
          <w:sz w:val="28"/>
          <w:szCs w:val="28"/>
        </w:rPr>
        <w:t xml:space="preserve">Проведенный анализ результатов обработанной информации позволил оценить уровень удовлетворенности учеников, родителей учеников образовательным процессом; сотрудников качеством организации и условий труда следующим образом: </w:t>
      </w:r>
    </w:p>
    <w:tbl>
      <w:tblPr>
        <w:tblStyle w:val="aa"/>
        <w:tblpPr w:leftFromText="180" w:rightFromText="180" w:vertAnchor="text" w:horzAnchor="margin" w:tblpX="-10" w:tblpY="184"/>
        <w:tblW w:w="10198" w:type="dxa"/>
        <w:tblLook w:val="04A0" w:firstRow="1" w:lastRow="0" w:firstColumn="1" w:lastColumn="0" w:noHBand="0" w:noVBand="1"/>
      </w:tblPr>
      <w:tblGrid>
        <w:gridCol w:w="4112"/>
        <w:gridCol w:w="1634"/>
        <w:gridCol w:w="1646"/>
        <w:gridCol w:w="1434"/>
        <w:gridCol w:w="1372"/>
      </w:tblGrid>
      <w:tr w:rsidR="000532B7" w:rsidRPr="000B1EB0" w:rsidTr="009D6E64">
        <w:trPr>
          <w:trHeight w:val="426"/>
        </w:trPr>
        <w:tc>
          <w:tcPr>
            <w:tcW w:w="4112" w:type="dxa"/>
            <w:vAlign w:val="center"/>
          </w:tcPr>
          <w:p w:rsidR="000532B7" w:rsidRPr="009D6E64" w:rsidRDefault="000532B7" w:rsidP="006505A9">
            <w:pPr>
              <w:pStyle w:val="a5"/>
              <w:ind w:left="0"/>
              <w:jc w:val="center"/>
              <w:rPr>
                <w:rFonts w:ascii="Times New Roman" w:hAnsi="Times New Roman" w:cs="Times New Roman"/>
                <w:b/>
                <w:sz w:val="28"/>
                <w:szCs w:val="28"/>
              </w:rPr>
            </w:pPr>
            <w:r w:rsidRPr="009D6E64">
              <w:rPr>
                <w:rFonts w:ascii="Times New Roman" w:hAnsi="Times New Roman" w:cs="Times New Roman"/>
                <w:b/>
                <w:sz w:val="28"/>
                <w:szCs w:val="28"/>
              </w:rPr>
              <w:t>Участники опроса</w:t>
            </w:r>
          </w:p>
        </w:tc>
        <w:tc>
          <w:tcPr>
            <w:tcW w:w="1634" w:type="dxa"/>
            <w:vAlign w:val="center"/>
          </w:tcPr>
          <w:p w:rsidR="000532B7" w:rsidRPr="000B1EB0" w:rsidRDefault="000532B7" w:rsidP="00F65E66">
            <w:pPr>
              <w:pStyle w:val="a5"/>
              <w:ind w:left="0"/>
              <w:jc w:val="center"/>
              <w:rPr>
                <w:rFonts w:ascii="Times New Roman" w:hAnsi="Times New Roman" w:cs="Times New Roman"/>
                <w:b/>
                <w:sz w:val="18"/>
                <w:szCs w:val="24"/>
              </w:rPr>
            </w:pPr>
            <w:r w:rsidRPr="000B1EB0">
              <w:rPr>
                <w:rFonts w:ascii="Times New Roman" w:hAnsi="Times New Roman" w:cs="Times New Roman"/>
                <w:sz w:val="18"/>
                <w:szCs w:val="24"/>
              </w:rPr>
              <w:t>«полностью согласен»</w:t>
            </w:r>
          </w:p>
        </w:tc>
        <w:tc>
          <w:tcPr>
            <w:tcW w:w="1645" w:type="dxa"/>
            <w:vAlign w:val="center"/>
          </w:tcPr>
          <w:p w:rsidR="000532B7" w:rsidRPr="000B1EB0" w:rsidRDefault="000532B7" w:rsidP="00F65E66">
            <w:pPr>
              <w:pStyle w:val="a5"/>
              <w:ind w:left="0"/>
              <w:jc w:val="center"/>
              <w:rPr>
                <w:rFonts w:ascii="Times New Roman" w:hAnsi="Times New Roman" w:cs="Times New Roman"/>
                <w:b/>
                <w:sz w:val="18"/>
                <w:szCs w:val="24"/>
              </w:rPr>
            </w:pPr>
            <w:r w:rsidRPr="000B1EB0">
              <w:rPr>
                <w:rFonts w:ascii="Times New Roman" w:hAnsi="Times New Roman" w:cs="Times New Roman"/>
                <w:sz w:val="18"/>
                <w:szCs w:val="24"/>
              </w:rPr>
              <w:t>«согласен»</w:t>
            </w:r>
          </w:p>
        </w:tc>
        <w:tc>
          <w:tcPr>
            <w:tcW w:w="1434" w:type="dxa"/>
            <w:vAlign w:val="center"/>
          </w:tcPr>
          <w:p w:rsidR="000532B7" w:rsidRPr="000B1EB0" w:rsidRDefault="000532B7" w:rsidP="00F65E66">
            <w:pPr>
              <w:pStyle w:val="a5"/>
              <w:ind w:left="0"/>
              <w:jc w:val="center"/>
              <w:rPr>
                <w:rFonts w:ascii="Times New Roman" w:hAnsi="Times New Roman" w:cs="Times New Roman"/>
                <w:b/>
                <w:sz w:val="18"/>
                <w:szCs w:val="24"/>
              </w:rPr>
            </w:pPr>
            <w:r w:rsidRPr="000B1EB0">
              <w:rPr>
                <w:rFonts w:ascii="Times New Roman" w:hAnsi="Times New Roman" w:cs="Times New Roman"/>
                <w:sz w:val="18"/>
                <w:szCs w:val="24"/>
              </w:rPr>
              <w:t>«не согласен»</w:t>
            </w:r>
          </w:p>
        </w:tc>
        <w:tc>
          <w:tcPr>
            <w:tcW w:w="1371" w:type="dxa"/>
            <w:vAlign w:val="center"/>
          </w:tcPr>
          <w:p w:rsidR="001051FC" w:rsidRDefault="000532B7" w:rsidP="00F65E66">
            <w:pPr>
              <w:pStyle w:val="a5"/>
              <w:ind w:left="0"/>
              <w:jc w:val="center"/>
              <w:rPr>
                <w:rFonts w:ascii="Times New Roman" w:hAnsi="Times New Roman" w:cs="Times New Roman"/>
                <w:sz w:val="18"/>
                <w:szCs w:val="24"/>
              </w:rPr>
            </w:pPr>
            <w:r w:rsidRPr="000B1EB0">
              <w:rPr>
                <w:rFonts w:ascii="Times New Roman" w:hAnsi="Times New Roman" w:cs="Times New Roman"/>
                <w:sz w:val="18"/>
                <w:szCs w:val="24"/>
              </w:rPr>
              <w:t xml:space="preserve">«полностью </w:t>
            </w:r>
          </w:p>
          <w:p w:rsidR="000532B7" w:rsidRPr="000B1EB0" w:rsidRDefault="000532B7" w:rsidP="00F65E66">
            <w:pPr>
              <w:pStyle w:val="a5"/>
              <w:ind w:left="0"/>
              <w:jc w:val="center"/>
              <w:rPr>
                <w:rFonts w:ascii="Times New Roman" w:hAnsi="Times New Roman" w:cs="Times New Roman"/>
                <w:b/>
                <w:sz w:val="18"/>
                <w:szCs w:val="24"/>
              </w:rPr>
            </w:pPr>
            <w:r w:rsidRPr="000B1EB0">
              <w:rPr>
                <w:rFonts w:ascii="Times New Roman" w:hAnsi="Times New Roman" w:cs="Times New Roman"/>
                <w:sz w:val="18"/>
                <w:szCs w:val="24"/>
              </w:rPr>
              <w:t>не согласен»</w:t>
            </w:r>
          </w:p>
        </w:tc>
      </w:tr>
      <w:tr w:rsidR="000532B7" w:rsidRPr="000B1EB0" w:rsidTr="009D6E64">
        <w:trPr>
          <w:trHeight w:val="304"/>
        </w:trPr>
        <w:tc>
          <w:tcPr>
            <w:tcW w:w="4112" w:type="dxa"/>
            <w:vMerge w:val="restart"/>
            <w:vAlign w:val="center"/>
          </w:tcPr>
          <w:p w:rsidR="000532B7" w:rsidRPr="009D6E64" w:rsidRDefault="000532B7" w:rsidP="006505A9">
            <w:pPr>
              <w:jc w:val="center"/>
              <w:rPr>
                <w:rFonts w:ascii="Times New Roman" w:hAnsi="Times New Roman" w:cs="Times New Roman"/>
                <w:b/>
                <w:sz w:val="28"/>
                <w:szCs w:val="28"/>
              </w:rPr>
            </w:pPr>
            <w:r w:rsidRPr="009D6E64">
              <w:rPr>
                <w:rFonts w:ascii="Times New Roman" w:hAnsi="Times New Roman" w:cs="Times New Roman"/>
                <w:b/>
                <w:sz w:val="28"/>
                <w:szCs w:val="28"/>
              </w:rPr>
              <w:t>Ученики 4, 9 классов</w:t>
            </w:r>
          </w:p>
        </w:tc>
        <w:tc>
          <w:tcPr>
            <w:tcW w:w="16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32,6%</w:t>
            </w:r>
          </w:p>
        </w:tc>
        <w:tc>
          <w:tcPr>
            <w:tcW w:w="1645"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50,8%</w:t>
            </w:r>
          </w:p>
        </w:tc>
        <w:tc>
          <w:tcPr>
            <w:tcW w:w="14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11,7%</w:t>
            </w:r>
          </w:p>
        </w:tc>
        <w:tc>
          <w:tcPr>
            <w:tcW w:w="1371"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4,9%</w:t>
            </w:r>
          </w:p>
        </w:tc>
      </w:tr>
      <w:tr w:rsidR="000532B7" w:rsidRPr="000B1EB0" w:rsidTr="009D6E64">
        <w:trPr>
          <w:trHeight w:val="390"/>
        </w:trPr>
        <w:tc>
          <w:tcPr>
            <w:tcW w:w="4112" w:type="dxa"/>
            <w:vMerge/>
            <w:vAlign w:val="center"/>
          </w:tcPr>
          <w:p w:rsidR="000532B7" w:rsidRPr="009D6E64" w:rsidRDefault="000532B7" w:rsidP="006505A9">
            <w:pPr>
              <w:spacing w:before="240"/>
              <w:jc w:val="center"/>
              <w:rPr>
                <w:rFonts w:ascii="Times New Roman" w:hAnsi="Times New Roman" w:cs="Times New Roman"/>
                <w:b/>
                <w:sz w:val="28"/>
                <w:szCs w:val="28"/>
              </w:rPr>
            </w:pPr>
          </w:p>
        </w:tc>
        <w:tc>
          <w:tcPr>
            <w:tcW w:w="3280" w:type="dxa"/>
            <w:gridSpan w:val="2"/>
            <w:vAlign w:val="center"/>
          </w:tcPr>
          <w:p w:rsidR="000532B7" w:rsidRPr="009D6E64" w:rsidRDefault="000532B7" w:rsidP="006505A9">
            <w:pPr>
              <w:pStyle w:val="a5"/>
              <w:ind w:left="0"/>
              <w:jc w:val="center"/>
              <w:rPr>
                <w:rFonts w:ascii="Times New Roman" w:hAnsi="Times New Roman" w:cs="Times New Roman"/>
                <w:b/>
                <w:sz w:val="28"/>
                <w:szCs w:val="24"/>
              </w:rPr>
            </w:pPr>
            <w:r w:rsidRPr="009D6E64">
              <w:rPr>
                <w:rFonts w:ascii="Times New Roman" w:hAnsi="Times New Roman" w:cs="Times New Roman"/>
                <w:b/>
                <w:sz w:val="28"/>
                <w:szCs w:val="24"/>
              </w:rPr>
              <w:t>83,4%</w:t>
            </w:r>
          </w:p>
        </w:tc>
        <w:tc>
          <w:tcPr>
            <w:tcW w:w="2806" w:type="dxa"/>
            <w:gridSpan w:val="2"/>
            <w:vAlign w:val="center"/>
          </w:tcPr>
          <w:p w:rsidR="000532B7" w:rsidRPr="009D6E64" w:rsidRDefault="000532B7" w:rsidP="006505A9">
            <w:pPr>
              <w:pStyle w:val="a5"/>
              <w:spacing w:before="240"/>
              <w:ind w:left="0"/>
              <w:jc w:val="center"/>
              <w:rPr>
                <w:rFonts w:ascii="Times New Roman" w:hAnsi="Times New Roman" w:cs="Times New Roman"/>
                <w:b/>
                <w:sz w:val="28"/>
                <w:szCs w:val="24"/>
              </w:rPr>
            </w:pPr>
            <w:r w:rsidRPr="009D6E64">
              <w:rPr>
                <w:rFonts w:ascii="Times New Roman" w:hAnsi="Times New Roman" w:cs="Times New Roman"/>
                <w:b/>
                <w:sz w:val="28"/>
                <w:szCs w:val="24"/>
              </w:rPr>
              <w:t>16,6%</w:t>
            </w:r>
          </w:p>
        </w:tc>
      </w:tr>
      <w:tr w:rsidR="000532B7" w:rsidRPr="000B1EB0" w:rsidTr="009D6E64">
        <w:trPr>
          <w:trHeight w:val="156"/>
        </w:trPr>
        <w:tc>
          <w:tcPr>
            <w:tcW w:w="4112" w:type="dxa"/>
            <w:vMerge w:val="restart"/>
            <w:vAlign w:val="center"/>
          </w:tcPr>
          <w:p w:rsidR="000532B7" w:rsidRPr="009D6E64" w:rsidRDefault="000532B7" w:rsidP="006505A9">
            <w:pPr>
              <w:pStyle w:val="a5"/>
              <w:ind w:left="0"/>
              <w:jc w:val="center"/>
              <w:rPr>
                <w:rFonts w:ascii="Times New Roman" w:hAnsi="Times New Roman" w:cs="Times New Roman"/>
                <w:b/>
                <w:sz w:val="28"/>
                <w:szCs w:val="28"/>
              </w:rPr>
            </w:pPr>
            <w:r w:rsidRPr="009D6E64">
              <w:rPr>
                <w:rFonts w:ascii="Times New Roman" w:hAnsi="Times New Roman" w:cs="Times New Roman"/>
                <w:b/>
                <w:sz w:val="28"/>
                <w:szCs w:val="28"/>
              </w:rPr>
              <w:t>Родители 4, 9 классов</w:t>
            </w:r>
          </w:p>
        </w:tc>
        <w:tc>
          <w:tcPr>
            <w:tcW w:w="16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29,7%</w:t>
            </w:r>
          </w:p>
        </w:tc>
        <w:tc>
          <w:tcPr>
            <w:tcW w:w="1645"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62,4%</w:t>
            </w:r>
          </w:p>
        </w:tc>
        <w:tc>
          <w:tcPr>
            <w:tcW w:w="14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6,8%</w:t>
            </w:r>
          </w:p>
        </w:tc>
        <w:tc>
          <w:tcPr>
            <w:tcW w:w="1371" w:type="dxa"/>
            <w:vAlign w:val="center"/>
          </w:tcPr>
          <w:p w:rsidR="000532B7" w:rsidRPr="009D6E64" w:rsidRDefault="000532B7" w:rsidP="006505A9">
            <w:pPr>
              <w:jc w:val="center"/>
              <w:rPr>
                <w:rFonts w:ascii="Times New Roman" w:hAnsi="Times New Roman" w:cs="Times New Roman"/>
                <w:sz w:val="28"/>
              </w:rPr>
            </w:pPr>
            <w:r w:rsidRPr="009D6E64">
              <w:rPr>
                <w:rFonts w:ascii="Times New Roman" w:hAnsi="Times New Roman" w:cs="Times New Roman"/>
                <w:sz w:val="28"/>
                <w:szCs w:val="24"/>
              </w:rPr>
              <w:t>1,1%</w:t>
            </w:r>
          </w:p>
        </w:tc>
      </w:tr>
      <w:tr w:rsidR="000532B7" w:rsidRPr="000B1EB0" w:rsidTr="009D6E64">
        <w:trPr>
          <w:trHeight w:val="250"/>
        </w:trPr>
        <w:tc>
          <w:tcPr>
            <w:tcW w:w="4112" w:type="dxa"/>
            <w:vMerge/>
            <w:vAlign w:val="center"/>
          </w:tcPr>
          <w:p w:rsidR="000532B7" w:rsidRPr="009D6E64" w:rsidRDefault="000532B7" w:rsidP="006505A9">
            <w:pPr>
              <w:pStyle w:val="a5"/>
              <w:ind w:left="0"/>
              <w:jc w:val="center"/>
              <w:rPr>
                <w:rFonts w:ascii="Times New Roman" w:hAnsi="Times New Roman" w:cs="Times New Roman"/>
                <w:b/>
                <w:sz w:val="28"/>
                <w:szCs w:val="28"/>
              </w:rPr>
            </w:pPr>
          </w:p>
        </w:tc>
        <w:tc>
          <w:tcPr>
            <w:tcW w:w="3280" w:type="dxa"/>
            <w:gridSpan w:val="2"/>
            <w:vAlign w:val="center"/>
          </w:tcPr>
          <w:p w:rsidR="000532B7" w:rsidRPr="009D6E64" w:rsidRDefault="000532B7" w:rsidP="006505A9">
            <w:pPr>
              <w:pStyle w:val="a5"/>
              <w:ind w:left="0"/>
              <w:jc w:val="center"/>
              <w:rPr>
                <w:rFonts w:ascii="Times New Roman" w:hAnsi="Times New Roman" w:cs="Times New Roman"/>
                <w:b/>
                <w:sz w:val="28"/>
                <w:szCs w:val="24"/>
              </w:rPr>
            </w:pPr>
            <w:r w:rsidRPr="009D6E64">
              <w:rPr>
                <w:rFonts w:ascii="Times New Roman" w:hAnsi="Times New Roman" w:cs="Times New Roman"/>
                <w:b/>
                <w:sz w:val="28"/>
                <w:szCs w:val="24"/>
              </w:rPr>
              <w:t>92,1%</w:t>
            </w:r>
          </w:p>
        </w:tc>
        <w:tc>
          <w:tcPr>
            <w:tcW w:w="2806" w:type="dxa"/>
            <w:gridSpan w:val="2"/>
            <w:vAlign w:val="center"/>
          </w:tcPr>
          <w:p w:rsidR="000532B7" w:rsidRPr="009D6E64" w:rsidRDefault="000532B7" w:rsidP="006505A9">
            <w:pPr>
              <w:jc w:val="center"/>
              <w:rPr>
                <w:rFonts w:ascii="Times New Roman" w:hAnsi="Times New Roman" w:cs="Times New Roman"/>
                <w:b/>
                <w:sz w:val="28"/>
                <w:szCs w:val="24"/>
              </w:rPr>
            </w:pPr>
            <w:r w:rsidRPr="009D6E64">
              <w:rPr>
                <w:rFonts w:ascii="Times New Roman" w:hAnsi="Times New Roman" w:cs="Times New Roman"/>
                <w:b/>
                <w:sz w:val="28"/>
                <w:szCs w:val="24"/>
              </w:rPr>
              <w:t>7,9%</w:t>
            </w:r>
          </w:p>
        </w:tc>
      </w:tr>
      <w:tr w:rsidR="000532B7" w:rsidRPr="000B1EB0" w:rsidTr="009D6E64">
        <w:trPr>
          <w:trHeight w:val="324"/>
        </w:trPr>
        <w:tc>
          <w:tcPr>
            <w:tcW w:w="4112" w:type="dxa"/>
            <w:vMerge w:val="restart"/>
            <w:vAlign w:val="center"/>
          </w:tcPr>
          <w:p w:rsidR="000532B7" w:rsidRPr="009D6E64" w:rsidRDefault="000532B7" w:rsidP="006505A9">
            <w:pPr>
              <w:pStyle w:val="a5"/>
              <w:ind w:left="0"/>
              <w:jc w:val="center"/>
              <w:rPr>
                <w:rFonts w:ascii="Times New Roman" w:hAnsi="Times New Roman" w:cs="Times New Roman"/>
                <w:b/>
                <w:sz w:val="28"/>
                <w:szCs w:val="28"/>
              </w:rPr>
            </w:pPr>
            <w:r w:rsidRPr="009D6E64">
              <w:rPr>
                <w:rFonts w:ascii="Times New Roman" w:hAnsi="Times New Roman" w:cs="Times New Roman"/>
                <w:b/>
                <w:sz w:val="28"/>
                <w:szCs w:val="28"/>
              </w:rPr>
              <w:t>Сотрудники</w:t>
            </w:r>
          </w:p>
        </w:tc>
        <w:tc>
          <w:tcPr>
            <w:tcW w:w="16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31%</w:t>
            </w:r>
          </w:p>
        </w:tc>
        <w:tc>
          <w:tcPr>
            <w:tcW w:w="1645"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64%</w:t>
            </w:r>
          </w:p>
        </w:tc>
        <w:tc>
          <w:tcPr>
            <w:tcW w:w="1434" w:type="dxa"/>
            <w:vAlign w:val="center"/>
          </w:tcPr>
          <w:p w:rsidR="000532B7" w:rsidRPr="009D6E64" w:rsidRDefault="000532B7" w:rsidP="006505A9">
            <w:pPr>
              <w:pStyle w:val="a5"/>
              <w:ind w:left="0"/>
              <w:jc w:val="center"/>
              <w:rPr>
                <w:rFonts w:ascii="Times New Roman" w:hAnsi="Times New Roman" w:cs="Times New Roman"/>
                <w:sz w:val="28"/>
                <w:szCs w:val="24"/>
              </w:rPr>
            </w:pPr>
            <w:r w:rsidRPr="009D6E64">
              <w:rPr>
                <w:rFonts w:ascii="Times New Roman" w:hAnsi="Times New Roman" w:cs="Times New Roman"/>
                <w:sz w:val="28"/>
                <w:szCs w:val="24"/>
              </w:rPr>
              <w:t>5%</w:t>
            </w:r>
          </w:p>
        </w:tc>
        <w:tc>
          <w:tcPr>
            <w:tcW w:w="1371" w:type="dxa"/>
            <w:vAlign w:val="center"/>
          </w:tcPr>
          <w:p w:rsidR="000532B7" w:rsidRPr="009D6E64" w:rsidRDefault="000532B7" w:rsidP="006505A9">
            <w:pPr>
              <w:jc w:val="center"/>
              <w:rPr>
                <w:rFonts w:ascii="Times New Roman" w:hAnsi="Times New Roman" w:cs="Times New Roman"/>
                <w:sz w:val="28"/>
              </w:rPr>
            </w:pPr>
            <w:r w:rsidRPr="009D6E64">
              <w:rPr>
                <w:rFonts w:ascii="Times New Roman" w:hAnsi="Times New Roman" w:cs="Times New Roman"/>
                <w:sz w:val="28"/>
                <w:szCs w:val="24"/>
              </w:rPr>
              <w:t>0%</w:t>
            </w:r>
          </w:p>
        </w:tc>
      </w:tr>
      <w:tr w:rsidR="000532B7" w:rsidRPr="000B1EB0" w:rsidTr="009D6E64">
        <w:trPr>
          <w:trHeight w:val="82"/>
        </w:trPr>
        <w:tc>
          <w:tcPr>
            <w:tcW w:w="4112" w:type="dxa"/>
            <w:vMerge/>
            <w:vAlign w:val="center"/>
          </w:tcPr>
          <w:p w:rsidR="000532B7" w:rsidRPr="000B1EB0" w:rsidRDefault="000532B7" w:rsidP="000B1EB0">
            <w:pPr>
              <w:pStyle w:val="a5"/>
              <w:ind w:left="0"/>
              <w:jc w:val="both"/>
              <w:rPr>
                <w:rFonts w:ascii="Times New Roman" w:hAnsi="Times New Roman" w:cs="Times New Roman"/>
                <w:sz w:val="28"/>
                <w:szCs w:val="28"/>
              </w:rPr>
            </w:pPr>
          </w:p>
        </w:tc>
        <w:tc>
          <w:tcPr>
            <w:tcW w:w="3280" w:type="dxa"/>
            <w:gridSpan w:val="2"/>
            <w:vAlign w:val="center"/>
          </w:tcPr>
          <w:p w:rsidR="000532B7" w:rsidRPr="009D6E64" w:rsidRDefault="000532B7" w:rsidP="006505A9">
            <w:pPr>
              <w:pStyle w:val="a5"/>
              <w:ind w:left="0"/>
              <w:jc w:val="center"/>
              <w:rPr>
                <w:rFonts w:ascii="Times New Roman" w:hAnsi="Times New Roman" w:cs="Times New Roman"/>
                <w:b/>
                <w:sz w:val="28"/>
                <w:szCs w:val="24"/>
              </w:rPr>
            </w:pPr>
            <w:r w:rsidRPr="009D6E64">
              <w:rPr>
                <w:rFonts w:ascii="Times New Roman" w:hAnsi="Times New Roman" w:cs="Times New Roman"/>
                <w:b/>
                <w:sz w:val="28"/>
                <w:szCs w:val="24"/>
              </w:rPr>
              <w:t>95%</w:t>
            </w:r>
          </w:p>
        </w:tc>
        <w:tc>
          <w:tcPr>
            <w:tcW w:w="2806" w:type="dxa"/>
            <w:gridSpan w:val="2"/>
            <w:vAlign w:val="center"/>
          </w:tcPr>
          <w:p w:rsidR="000532B7" w:rsidRPr="009D6E64" w:rsidRDefault="000532B7" w:rsidP="006505A9">
            <w:pPr>
              <w:jc w:val="center"/>
              <w:rPr>
                <w:rFonts w:ascii="Times New Roman" w:hAnsi="Times New Roman" w:cs="Times New Roman"/>
                <w:b/>
                <w:sz w:val="28"/>
                <w:szCs w:val="24"/>
              </w:rPr>
            </w:pPr>
            <w:r w:rsidRPr="009D6E64">
              <w:rPr>
                <w:rFonts w:ascii="Times New Roman" w:hAnsi="Times New Roman" w:cs="Times New Roman"/>
                <w:b/>
                <w:sz w:val="28"/>
                <w:szCs w:val="24"/>
              </w:rPr>
              <w:t>5%</w:t>
            </w:r>
          </w:p>
        </w:tc>
      </w:tr>
    </w:tbl>
    <w:p w:rsidR="000532B7" w:rsidRPr="00247688" w:rsidRDefault="000532B7" w:rsidP="00247688">
      <w:pPr>
        <w:spacing w:after="0" w:line="240" w:lineRule="auto"/>
        <w:jc w:val="both"/>
        <w:rPr>
          <w:rFonts w:ascii="Times New Roman" w:hAnsi="Times New Roman" w:cs="Times New Roman"/>
          <w:sz w:val="28"/>
          <w:szCs w:val="28"/>
        </w:rPr>
      </w:pPr>
    </w:p>
    <w:p w:rsidR="000532B7" w:rsidRPr="000B1EB0" w:rsidRDefault="00247688" w:rsidP="000B1EB0">
      <w:pPr>
        <w:pStyle w:val="pc"/>
        <w:shd w:val="clear" w:color="auto" w:fill="FFFFFF"/>
        <w:spacing w:before="0" w:beforeAutospacing="0" w:after="0" w:afterAutospacing="0"/>
        <w:ind w:firstLine="851"/>
        <w:jc w:val="both"/>
        <w:rPr>
          <w:sz w:val="28"/>
          <w:szCs w:val="28"/>
        </w:rPr>
      </w:pPr>
      <w:r w:rsidRPr="000B1EB0">
        <w:rPr>
          <w:noProof/>
        </w:rPr>
        <w:lastRenderedPageBreak/>
        <w:drawing>
          <wp:anchor distT="0" distB="0" distL="114300" distR="114300" simplePos="0" relativeHeight="251659264" behindDoc="1" locked="0" layoutInCell="1" allowOverlap="1" wp14:anchorId="10602F6B" wp14:editId="5507CBF9">
            <wp:simplePos x="0" y="0"/>
            <wp:positionH relativeFrom="margin">
              <wp:align>left</wp:align>
            </wp:positionH>
            <wp:positionV relativeFrom="paragraph">
              <wp:posOffset>981643</wp:posOffset>
            </wp:positionV>
            <wp:extent cx="6425565" cy="2254885"/>
            <wp:effectExtent l="0" t="0" r="13335" b="12065"/>
            <wp:wrapTight wrapText="bothSides">
              <wp:wrapPolygon edited="0">
                <wp:start x="0" y="0"/>
                <wp:lineTo x="0" y="21533"/>
                <wp:lineTo x="21581" y="21533"/>
                <wp:lineTo x="21581"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14:sizeRelH relativeFrom="page">
              <wp14:pctWidth>0</wp14:pctWidth>
            </wp14:sizeRelH>
            <wp14:sizeRelV relativeFrom="page">
              <wp14:pctHeight>0</wp14:pctHeight>
            </wp14:sizeRelV>
          </wp:anchor>
        </w:drawing>
      </w:r>
      <w:r w:rsidR="000532B7" w:rsidRPr="000B1EB0">
        <w:rPr>
          <w:rStyle w:val="s1"/>
          <w:bCs/>
          <w:sz w:val="28"/>
          <w:szCs w:val="28"/>
        </w:rPr>
        <w:t>Согласно критериям для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ТОО «Школа «Арофат» набирает следующие баллы:</w:t>
      </w:r>
    </w:p>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p>
    <w:tbl>
      <w:tblPr>
        <w:tblW w:w="5000" w:type="pct"/>
        <w:tblCellMar>
          <w:left w:w="0" w:type="dxa"/>
          <w:right w:w="0" w:type="dxa"/>
        </w:tblCellMar>
        <w:tblLook w:val="04A0" w:firstRow="1" w:lastRow="0" w:firstColumn="1" w:lastColumn="0" w:noHBand="0" w:noVBand="1"/>
      </w:tblPr>
      <w:tblGrid>
        <w:gridCol w:w="3759"/>
        <w:gridCol w:w="5019"/>
        <w:gridCol w:w="1418"/>
      </w:tblGrid>
      <w:tr w:rsidR="000532B7" w:rsidRPr="000B1EB0" w:rsidTr="000532B7">
        <w:trPr>
          <w:trHeight w:val="513"/>
        </w:trPr>
        <w:tc>
          <w:tcPr>
            <w:tcW w:w="18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c"/>
              <w:spacing w:before="0" w:beforeAutospacing="0" w:after="0" w:afterAutospacing="0"/>
              <w:jc w:val="center"/>
              <w:rPr>
                <w:sz w:val="28"/>
                <w:szCs w:val="28"/>
              </w:rPr>
            </w:pPr>
            <w:r w:rsidRPr="000B1EB0">
              <w:rPr>
                <w:rStyle w:val="s0"/>
                <w:b/>
                <w:bCs/>
                <w:sz w:val="28"/>
                <w:szCs w:val="28"/>
              </w:rPr>
              <w:t>Критерии оценивания</w:t>
            </w:r>
          </w:p>
        </w:tc>
        <w:tc>
          <w:tcPr>
            <w:tcW w:w="24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c"/>
              <w:spacing w:before="0" w:beforeAutospacing="0" w:after="0" w:afterAutospacing="0"/>
              <w:jc w:val="center"/>
              <w:rPr>
                <w:sz w:val="28"/>
                <w:szCs w:val="28"/>
              </w:rPr>
            </w:pPr>
            <w:r w:rsidRPr="000B1EB0">
              <w:rPr>
                <w:rStyle w:val="s0"/>
                <w:b/>
                <w:bCs/>
                <w:sz w:val="28"/>
                <w:szCs w:val="28"/>
              </w:rPr>
              <w:t>Измерители</w:t>
            </w:r>
          </w:p>
        </w:tc>
        <w:tc>
          <w:tcPr>
            <w:tcW w:w="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c"/>
              <w:spacing w:before="0" w:beforeAutospacing="0" w:after="0" w:afterAutospacing="0"/>
              <w:jc w:val="center"/>
              <w:rPr>
                <w:sz w:val="28"/>
                <w:szCs w:val="28"/>
              </w:rPr>
            </w:pPr>
            <w:r w:rsidRPr="000B1EB0">
              <w:rPr>
                <w:rStyle w:val="s0"/>
                <w:b/>
                <w:bCs/>
                <w:sz w:val="28"/>
                <w:szCs w:val="28"/>
              </w:rPr>
              <w:t>Баллы</w:t>
            </w:r>
          </w:p>
        </w:tc>
      </w:tr>
      <w:tr w:rsidR="000532B7" w:rsidRPr="000B1EB0" w:rsidTr="000532B7">
        <w:trPr>
          <w:trHeight w:val="781"/>
        </w:trPr>
        <w:tc>
          <w:tcPr>
            <w:tcW w:w="18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
              <w:spacing w:before="0" w:beforeAutospacing="0" w:after="0" w:afterAutospacing="0"/>
              <w:ind w:right="-184"/>
              <w:jc w:val="center"/>
              <w:rPr>
                <w:b/>
                <w:sz w:val="28"/>
                <w:szCs w:val="28"/>
              </w:rPr>
            </w:pPr>
            <w:r w:rsidRPr="000B1EB0">
              <w:rPr>
                <w:rStyle w:val="s0"/>
                <w:b/>
                <w:sz w:val="28"/>
                <w:szCs w:val="28"/>
              </w:rPr>
              <w:t>Анализ результатов опроса обучающихся – 83,4%</w:t>
            </w:r>
          </w:p>
        </w:tc>
        <w:tc>
          <w:tcPr>
            <w:tcW w:w="24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
              <w:spacing w:before="0" w:beforeAutospacing="0" w:after="0" w:afterAutospacing="0"/>
              <w:jc w:val="center"/>
              <w:rPr>
                <w:szCs w:val="28"/>
              </w:rPr>
            </w:pPr>
            <w:r w:rsidRPr="000B1EB0">
              <w:rPr>
                <w:rStyle w:val="s0"/>
                <w:szCs w:val="28"/>
              </w:rPr>
              <w:t>от 80 % до 100% респондентов удовлетворены уровнем предоставляемых образовательных услуг</w:t>
            </w:r>
          </w:p>
        </w:tc>
        <w:tc>
          <w:tcPr>
            <w:tcW w:w="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532B7" w:rsidRPr="000B1EB0" w:rsidRDefault="000532B7" w:rsidP="006505A9">
            <w:pPr>
              <w:pStyle w:val="pc"/>
              <w:spacing w:before="0" w:beforeAutospacing="0" w:after="0" w:afterAutospacing="0"/>
              <w:jc w:val="center"/>
              <w:rPr>
                <w:b/>
                <w:sz w:val="28"/>
                <w:szCs w:val="28"/>
              </w:rPr>
            </w:pPr>
            <w:r w:rsidRPr="000B1EB0">
              <w:rPr>
                <w:rStyle w:val="s0"/>
                <w:b/>
                <w:sz w:val="28"/>
                <w:szCs w:val="28"/>
              </w:rPr>
              <w:t>5</w:t>
            </w:r>
          </w:p>
        </w:tc>
      </w:tr>
      <w:tr w:rsidR="000532B7" w:rsidRPr="000B1EB0" w:rsidTr="000532B7">
        <w:trPr>
          <w:trHeight w:val="792"/>
        </w:trPr>
        <w:tc>
          <w:tcPr>
            <w:tcW w:w="18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
              <w:spacing w:before="0" w:beforeAutospacing="0" w:after="0" w:afterAutospacing="0"/>
              <w:jc w:val="center"/>
              <w:rPr>
                <w:b/>
                <w:sz w:val="28"/>
                <w:szCs w:val="28"/>
              </w:rPr>
            </w:pPr>
            <w:r w:rsidRPr="000B1EB0">
              <w:rPr>
                <w:rStyle w:val="s0"/>
                <w:b/>
                <w:sz w:val="28"/>
                <w:szCs w:val="28"/>
              </w:rPr>
              <w:t>Анализ результатов опроса педагогов – 95%</w:t>
            </w:r>
          </w:p>
        </w:tc>
        <w:tc>
          <w:tcPr>
            <w:tcW w:w="2461" w:type="pct"/>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
              <w:spacing w:before="0" w:beforeAutospacing="0" w:after="0" w:afterAutospacing="0"/>
              <w:jc w:val="center"/>
              <w:rPr>
                <w:szCs w:val="28"/>
              </w:rPr>
            </w:pPr>
            <w:r w:rsidRPr="000B1EB0">
              <w:rPr>
                <w:rStyle w:val="s0"/>
                <w:szCs w:val="28"/>
              </w:rPr>
              <w:t>от 80 % до 100% респондентов удовлетворены уровнем создания условий для качественного обучения и воспитания</w:t>
            </w:r>
          </w:p>
        </w:tc>
        <w:tc>
          <w:tcPr>
            <w:tcW w:w="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c"/>
              <w:spacing w:before="0" w:beforeAutospacing="0" w:after="0" w:afterAutospacing="0"/>
              <w:jc w:val="center"/>
              <w:rPr>
                <w:b/>
                <w:sz w:val="28"/>
                <w:szCs w:val="28"/>
              </w:rPr>
            </w:pPr>
            <w:r w:rsidRPr="000B1EB0">
              <w:rPr>
                <w:rStyle w:val="s0"/>
                <w:b/>
                <w:sz w:val="28"/>
                <w:szCs w:val="28"/>
              </w:rPr>
              <w:t>5</w:t>
            </w:r>
          </w:p>
        </w:tc>
      </w:tr>
      <w:tr w:rsidR="000532B7" w:rsidRPr="000B1EB0" w:rsidTr="000532B7">
        <w:trPr>
          <w:trHeight w:val="805"/>
        </w:trPr>
        <w:tc>
          <w:tcPr>
            <w:tcW w:w="18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
              <w:spacing w:before="0" w:beforeAutospacing="0" w:after="0" w:afterAutospacing="0"/>
              <w:jc w:val="center"/>
              <w:rPr>
                <w:sz w:val="28"/>
                <w:szCs w:val="28"/>
              </w:rPr>
            </w:pPr>
            <w:r w:rsidRPr="000B1EB0">
              <w:rPr>
                <w:rStyle w:val="s0"/>
                <w:b/>
                <w:sz w:val="28"/>
                <w:szCs w:val="28"/>
              </w:rPr>
              <w:t>Анализ результатов опроса родителей</w:t>
            </w:r>
            <w:r w:rsidRPr="000B1EB0">
              <w:rPr>
                <w:rStyle w:val="s0"/>
                <w:sz w:val="28"/>
                <w:szCs w:val="28"/>
              </w:rPr>
              <w:t xml:space="preserve"> </w:t>
            </w:r>
            <w:r w:rsidRPr="000B1EB0">
              <w:rPr>
                <w:rStyle w:val="s0"/>
                <w:b/>
                <w:sz w:val="28"/>
                <w:szCs w:val="28"/>
              </w:rPr>
              <w:t>– 92,1%</w:t>
            </w:r>
          </w:p>
        </w:tc>
        <w:tc>
          <w:tcPr>
            <w:tcW w:w="246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
              <w:spacing w:before="0" w:beforeAutospacing="0" w:after="0" w:afterAutospacing="0"/>
              <w:jc w:val="center"/>
              <w:rPr>
                <w:szCs w:val="28"/>
              </w:rPr>
            </w:pPr>
            <w:r w:rsidRPr="000B1EB0">
              <w:rPr>
                <w:rStyle w:val="s0"/>
                <w:szCs w:val="28"/>
              </w:rPr>
              <w:t>от 80 % до 100% респондентов удовлетворены уровнем подготовки обучающихся</w:t>
            </w:r>
          </w:p>
        </w:tc>
        <w:tc>
          <w:tcPr>
            <w:tcW w:w="69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532B7" w:rsidRPr="000B1EB0" w:rsidRDefault="000532B7" w:rsidP="006505A9">
            <w:pPr>
              <w:pStyle w:val="pc"/>
              <w:spacing w:before="0" w:beforeAutospacing="0" w:after="0" w:afterAutospacing="0"/>
              <w:jc w:val="center"/>
              <w:rPr>
                <w:b/>
                <w:sz w:val="28"/>
                <w:szCs w:val="28"/>
              </w:rPr>
            </w:pPr>
            <w:r w:rsidRPr="000B1EB0">
              <w:rPr>
                <w:rStyle w:val="s0"/>
                <w:b/>
                <w:sz w:val="28"/>
                <w:szCs w:val="28"/>
              </w:rPr>
              <w:t>5</w:t>
            </w:r>
          </w:p>
        </w:tc>
      </w:tr>
    </w:tbl>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p>
    <w:p w:rsidR="000532B7" w:rsidRPr="000B1EB0" w:rsidRDefault="000532B7" w:rsidP="000A5055">
      <w:pPr>
        <w:pStyle w:val="a5"/>
        <w:numPr>
          <w:ilvl w:val="0"/>
          <w:numId w:val="5"/>
        </w:numPr>
        <w:spacing w:after="0" w:line="240" w:lineRule="auto"/>
        <w:ind w:left="0" w:firstLine="0"/>
        <w:jc w:val="both"/>
        <w:rPr>
          <w:rFonts w:ascii="Times New Roman" w:hAnsi="Times New Roman" w:cs="Times New Roman"/>
          <w:b/>
          <w:sz w:val="28"/>
          <w:szCs w:val="28"/>
        </w:rPr>
      </w:pPr>
      <w:r w:rsidRPr="000B1EB0">
        <w:rPr>
          <w:rFonts w:ascii="Times New Roman" w:hAnsi="Times New Roman" w:cs="Times New Roman"/>
          <w:b/>
          <w:sz w:val="28"/>
          <w:szCs w:val="28"/>
        </w:rPr>
        <w:t>Результаты оценки удовлетворённости УЧЕНИКОВ 4, 9 классов.</w:t>
      </w: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Опрос для учеников включал 16 критериев оценки, всего приняли участие 193 ученика, оценка 12 критериев согласен; не согласен; полностью согласен; полностью не согласен.</w:t>
      </w:r>
      <w:r w:rsidR="00152016">
        <w:rPr>
          <w:rFonts w:ascii="Times New Roman" w:hAnsi="Times New Roman" w:cs="Times New Roman"/>
          <w:sz w:val="28"/>
          <w:szCs w:val="28"/>
        </w:rPr>
        <w:t xml:space="preserve"> </w:t>
      </w:r>
      <w:hyperlink r:id="rId106" w:history="1">
        <w:r w:rsidR="00152016" w:rsidRPr="006B66BF">
          <w:rPr>
            <w:rStyle w:val="a3"/>
            <w:rFonts w:ascii="Times New Roman" w:hAnsi="Times New Roman" w:cs="Times New Roman"/>
            <w:sz w:val="28"/>
            <w:szCs w:val="28"/>
          </w:rPr>
          <w:t>https://t.me/ucheniki_shkoly_Arofat</w:t>
        </w:r>
      </w:hyperlink>
      <w:r w:rsidR="00152016">
        <w:rPr>
          <w:rFonts w:ascii="Times New Roman" w:hAnsi="Times New Roman" w:cs="Times New Roman"/>
          <w:sz w:val="28"/>
          <w:szCs w:val="28"/>
        </w:rPr>
        <w:t xml:space="preserve"> </w:t>
      </w: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Итоги опроса учеников в среднем составляют:</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«полностью согласен» – 32,6%;</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«согласен» – 50,8%;</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«не согласен» – 11,7%;</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w:t>
      </w:r>
      <w:r w:rsidR="00926B00" w:rsidRPr="000B1EB0">
        <w:rPr>
          <w:rFonts w:ascii="Times New Roman" w:hAnsi="Times New Roman" w:cs="Times New Roman"/>
          <w:b/>
          <w:sz w:val="28"/>
          <w:szCs w:val="28"/>
        </w:rPr>
        <w:t xml:space="preserve"> «полностью не согласен» – 4,9%</w:t>
      </w:r>
    </w:p>
    <w:p w:rsidR="00926B00" w:rsidRDefault="00926B00" w:rsidP="000B1EB0">
      <w:pPr>
        <w:pStyle w:val="a5"/>
        <w:spacing w:after="0" w:line="240" w:lineRule="auto"/>
        <w:ind w:left="0"/>
        <w:jc w:val="both"/>
        <w:rPr>
          <w:rFonts w:ascii="Times New Roman" w:hAnsi="Times New Roman" w:cs="Times New Roman"/>
          <w:b/>
          <w:sz w:val="28"/>
          <w:szCs w:val="28"/>
        </w:rPr>
      </w:pPr>
    </w:p>
    <w:tbl>
      <w:tblPr>
        <w:tblStyle w:val="aa"/>
        <w:tblW w:w="10191" w:type="dxa"/>
        <w:tblLayout w:type="fixed"/>
        <w:tblLook w:val="04A0" w:firstRow="1" w:lastRow="0" w:firstColumn="1" w:lastColumn="0" w:noHBand="0" w:noVBand="1"/>
      </w:tblPr>
      <w:tblGrid>
        <w:gridCol w:w="5098"/>
        <w:gridCol w:w="1463"/>
        <w:gridCol w:w="1272"/>
        <w:gridCol w:w="1134"/>
        <w:gridCol w:w="1224"/>
      </w:tblGrid>
      <w:tr w:rsidR="000532B7" w:rsidRPr="00247688" w:rsidTr="00787F00">
        <w:tc>
          <w:tcPr>
            <w:tcW w:w="5098"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b/>
                <w:sz w:val="28"/>
                <w:szCs w:val="28"/>
              </w:rPr>
              <w:t>Вопросы</w:t>
            </w:r>
          </w:p>
        </w:tc>
        <w:tc>
          <w:tcPr>
            <w:tcW w:w="1463" w:type="dxa"/>
          </w:tcPr>
          <w:p w:rsidR="000532B7" w:rsidRPr="00247688" w:rsidRDefault="000532B7" w:rsidP="00247688">
            <w:pPr>
              <w:pStyle w:val="a5"/>
              <w:ind w:left="0"/>
              <w:jc w:val="center"/>
              <w:rPr>
                <w:rFonts w:ascii="Times New Roman" w:hAnsi="Times New Roman" w:cs="Times New Roman"/>
                <w:b/>
                <w:szCs w:val="28"/>
              </w:rPr>
            </w:pPr>
            <w:r w:rsidRPr="00247688">
              <w:rPr>
                <w:rFonts w:ascii="Times New Roman" w:hAnsi="Times New Roman" w:cs="Times New Roman"/>
                <w:szCs w:val="28"/>
              </w:rPr>
              <w:t>«полностью согласен»</w:t>
            </w:r>
          </w:p>
        </w:tc>
        <w:tc>
          <w:tcPr>
            <w:tcW w:w="1272" w:type="dxa"/>
          </w:tcPr>
          <w:p w:rsidR="000532B7" w:rsidRPr="00247688" w:rsidRDefault="000532B7" w:rsidP="00247688">
            <w:pPr>
              <w:pStyle w:val="a5"/>
              <w:ind w:left="0"/>
              <w:jc w:val="center"/>
              <w:rPr>
                <w:rFonts w:ascii="Times New Roman" w:hAnsi="Times New Roman" w:cs="Times New Roman"/>
                <w:b/>
                <w:szCs w:val="28"/>
              </w:rPr>
            </w:pPr>
            <w:r w:rsidRPr="00247688">
              <w:rPr>
                <w:rFonts w:ascii="Times New Roman" w:hAnsi="Times New Roman" w:cs="Times New Roman"/>
                <w:szCs w:val="28"/>
              </w:rPr>
              <w:t>«согласен»</w:t>
            </w:r>
          </w:p>
        </w:tc>
        <w:tc>
          <w:tcPr>
            <w:tcW w:w="1134" w:type="dxa"/>
          </w:tcPr>
          <w:p w:rsidR="000532B7" w:rsidRPr="00247688" w:rsidRDefault="000532B7" w:rsidP="00247688">
            <w:pPr>
              <w:pStyle w:val="a5"/>
              <w:ind w:left="0"/>
              <w:jc w:val="center"/>
              <w:rPr>
                <w:rFonts w:ascii="Times New Roman" w:hAnsi="Times New Roman" w:cs="Times New Roman"/>
                <w:b/>
                <w:szCs w:val="28"/>
              </w:rPr>
            </w:pPr>
            <w:r w:rsidRPr="006505A9">
              <w:rPr>
                <w:rFonts w:ascii="Times New Roman" w:hAnsi="Times New Roman" w:cs="Times New Roman"/>
                <w:sz w:val="20"/>
                <w:szCs w:val="28"/>
              </w:rPr>
              <w:t>«не согласен»</w:t>
            </w:r>
          </w:p>
        </w:tc>
        <w:tc>
          <w:tcPr>
            <w:tcW w:w="1224" w:type="dxa"/>
          </w:tcPr>
          <w:p w:rsidR="000532B7" w:rsidRPr="006505A9" w:rsidRDefault="000532B7" w:rsidP="00247688">
            <w:pPr>
              <w:pStyle w:val="a5"/>
              <w:ind w:left="0"/>
              <w:jc w:val="center"/>
              <w:rPr>
                <w:rFonts w:ascii="Times New Roman" w:hAnsi="Times New Roman" w:cs="Times New Roman"/>
                <w:b/>
                <w:sz w:val="18"/>
                <w:szCs w:val="28"/>
              </w:rPr>
            </w:pPr>
            <w:r w:rsidRPr="006505A9">
              <w:rPr>
                <w:rFonts w:ascii="Times New Roman" w:hAnsi="Times New Roman" w:cs="Times New Roman"/>
                <w:sz w:val="18"/>
                <w:szCs w:val="28"/>
              </w:rPr>
              <w:t>«полностью не согласен»</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Мне интересно учиться в моей школе</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61%</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37%</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У меня есть любимые учителя</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56%</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41%</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К нашим школьным учителям можно обратиться за советом и помощью в трудной ситуации</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49%</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40%</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r>
      <w:tr w:rsidR="000532B7" w:rsidRPr="00247688" w:rsidTr="00787F00">
        <w:tc>
          <w:tcPr>
            <w:tcW w:w="5098"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На уроке я могу всегда свободно высказать своё мнение</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32%</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41%</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22%</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lastRenderedPageBreak/>
              <w:t>На уроке учитель оценивает мои знания, а не мое поведение</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28%</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55%</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13%</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часто испытываю усталость в школе</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12%</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46%</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37%</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В моей школе количество самостоятельных и суммативных работ больше двух в один день</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25%</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47%</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26%</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чувствую себя в безопасности в школе, мне психологически комфортно</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39%</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51%</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rPr>
            </w:pPr>
            <w:r w:rsidRPr="00247688">
              <w:rPr>
                <w:rFonts w:ascii="Times New Roman" w:hAnsi="Times New Roman" w:cs="Times New Roman"/>
                <w:sz w:val="28"/>
                <w:szCs w:val="28"/>
              </w:rPr>
              <w:t>Я удовлетворен качеством питания</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31%</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51%</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13%</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rPr>
            </w:pPr>
            <w:r w:rsidRPr="00247688">
              <w:rPr>
                <w:rFonts w:ascii="Times New Roman" w:hAnsi="Times New Roman" w:cs="Times New Roman"/>
                <w:sz w:val="28"/>
                <w:szCs w:val="28"/>
              </w:rPr>
              <w:t>Я знаю свои права</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32%</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63%</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люблю свою школу и горжусь, что учусь в ней</w:t>
            </w:r>
          </w:p>
        </w:tc>
        <w:tc>
          <w:tcPr>
            <w:tcW w:w="1463"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48%</w:t>
            </w:r>
          </w:p>
        </w:tc>
        <w:tc>
          <w:tcPr>
            <w:tcW w:w="127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48%</w:t>
            </w:r>
          </w:p>
        </w:tc>
        <w:tc>
          <w:tcPr>
            <w:tcW w:w="113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w:t>
            </w:r>
          </w:p>
        </w:tc>
        <w:tc>
          <w:tcPr>
            <w:tcW w:w="1224"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посещаю следующие кружки, секции, ансамбли</w:t>
            </w:r>
          </w:p>
        </w:tc>
        <w:tc>
          <w:tcPr>
            <w:tcW w:w="1463"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Спорт – 35%</w:t>
            </w:r>
          </w:p>
        </w:tc>
        <w:tc>
          <w:tcPr>
            <w:tcW w:w="1272"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Танцы  – 11%</w:t>
            </w:r>
          </w:p>
        </w:tc>
        <w:tc>
          <w:tcPr>
            <w:tcW w:w="1134"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Курсы – 13%</w:t>
            </w:r>
          </w:p>
        </w:tc>
        <w:tc>
          <w:tcPr>
            <w:tcW w:w="1224"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Не посещаю – 41%</w:t>
            </w:r>
          </w:p>
        </w:tc>
      </w:tr>
      <w:tr w:rsidR="000532B7" w:rsidRPr="00247688" w:rsidTr="00787F00">
        <w:tc>
          <w:tcPr>
            <w:tcW w:w="5098"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У меня есть любимые предметы (если да, то какой)</w:t>
            </w:r>
          </w:p>
        </w:tc>
        <w:tc>
          <w:tcPr>
            <w:tcW w:w="1463"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Математика – 38%</w:t>
            </w:r>
          </w:p>
        </w:tc>
        <w:tc>
          <w:tcPr>
            <w:tcW w:w="1272"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Русский, Английский языки –15%</w:t>
            </w:r>
          </w:p>
        </w:tc>
        <w:tc>
          <w:tcPr>
            <w:tcW w:w="1134"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Казахский язык – 12%</w:t>
            </w:r>
          </w:p>
        </w:tc>
        <w:tc>
          <w:tcPr>
            <w:tcW w:w="1224" w:type="dxa"/>
          </w:tcPr>
          <w:p w:rsidR="000532B7" w:rsidRPr="00247688" w:rsidRDefault="000532B7" w:rsidP="00247688">
            <w:pPr>
              <w:pStyle w:val="a5"/>
              <w:ind w:left="0"/>
              <w:jc w:val="center"/>
              <w:rPr>
                <w:rFonts w:ascii="Times New Roman" w:hAnsi="Times New Roman" w:cs="Times New Roman"/>
                <w:sz w:val="20"/>
                <w:szCs w:val="28"/>
              </w:rPr>
            </w:pPr>
            <w:r w:rsidRPr="00247688">
              <w:rPr>
                <w:rFonts w:ascii="Times New Roman" w:hAnsi="Times New Roman" w:cs="Times New Roman"/>
                <w:sz w:val="20"/>
                <w:szCs w:val="28"/>
              </w:rPr>
              <w:t>Другие – 20%</w:t>
            </w:r>
          </w:p>
        </w:tc>
      </w:tr>
    </w:tbl>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На вопрос №16</w:t>
      </w:r>
      <w:r w:rsidRPr="000B1EB0">
        <w:rPr>
          <w:rFonts w:ascii="Times New Roman" w:hAnsi="Times New Roman" w:cs="Times New Roman"/>
          <w:sz w:val="24"/>
          <w:szCs w:val="28"/>
        </w:rPr>
        <w:t xml:space="preserve"> «</w:t>
      </w:r>
      <w:r w:rsidRPr="000B1EB0">
        <w:rPr>
          <w:rFonts w:ascii="Times New Roman" w:hAnsi="Times New Roman" w:cs="Times New Roman"/>
          <w:sz w:val="28"/>
          <w:szCs w:val="28"/>
        </w:rPr>
        <w:t>Что Вам не нравится и хочется исправить (Можно указать несколько вариантов ответа: уроки неинтересные, несправедливость учителей, буллинг среди детей, много домашнего задания, материальное состояние школ, др.)» ответили:</w:t>
      </w:r>
    </w:p>
    <w:p w:rsidR="000532B7" w:rsidRPr="000B1EB0" w:rsidRDefault="000532B7" w:rsidP="000A5055">
      <w:pPr>
        <w:pStyle w:val="a5"/>
        <w:numPr>
          <w:ilvl w:val="0"/>
          <w:numId w:val="7"/>
        </w:numPr>
        <w:spacing w:after="0" w:line="240" w:lineRule="auto"/>
        <w:jc w:val="both"/>
        <w:rPr>
          <w:rFonts w:ascii="Times New Roman" w:hAnsi="Times New Roman" w:cs="Times New Roman"/>
          <w:sz w:val="32"/>
          <w:szCs w:val="28"/>
        </w:rPr>
      </w:pPr>
      <w:r w:rsidRPr="000B1EB0">
        <w:rPr>
          <w:rFonts w:ascii="Times New Roman" w:hAnsi="Times New Roman" w:cs="Times New Roman"/>
          <w:sz w:val="28"/>
          <w:szCs w:val="24"/>
        </w:rPr>
        <w:t>уроки неинтересные – 1%</w:t>
      </w:r>
    </w:p>
    <w:p w:rsidR="000532B7" w:rsidRPr="000B1EB0" w:rsidRDefault="000532B7" w:rsidP="000A5055">
      <w:pPr>
        <w:pStyle w:val="a5"/>
        <w:numPr>
          <w:ilvl w:val="0"/>
          <w:numId w:val="7"/>
        </w:numPr>
        <w:spacing w:after="0" w:line="240" w:lineRule="auto"/>
        <w:jc w:val="both"/>
        <w:rPr>
          <w:rFonts w:ascii="Times New Roman" w:hAnsi="Times New Roman" w:cs="Times New Roman"/>
          <w:sz w:val="32"/>
          <w:szCs w:val="28"/>
        </w:rPr>
      </w:pPr>
      <w:r w:rsidRPr="000B1EB0">
        <w:rPr>
          <w:rFonts w:ascii="Times New Roman" w:hAnsi="Times New Roman" w:cs="Times New Roman"/>
          <w:sz w:val="28"/>
          <w:szCs w:val="28"/>
        </w:rPr>
        <w:t>несправедливость учителей – 12%</w:t>
      </w:r>
    </w:p>
    <w:p w:rsidR="000532B7" w:rsidRPr="000B1EB0" w:rsidRDefault="000532B7" w:rsidP="000A5055">
      <w:pPr>
        <w:pStyle w:val="a5"/>
        <w:numPr>
          <w:ilvl w:val="0"/>
          <w:numId w:val="7"/>
        </w:num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буллинг среди детей – 13%</w:t>
      </w:r>
    </w:p>
    <w:p w:rsidR="000532B7" w:rsidRPr="000B1EB0" w:rsidRDefault="000532B7" w:rsidP="000A5055">
      <w:pPr>
        <w:pStyle w:val="a5"/>
        <w:numPr>
          <w:ilvl w:val="0"/>
          <w:numId w:val="7"/>
        </w:num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много домашнего задания – 12%</w:t>
      </w:r>
    </w:p>
    <w:p w:rsidR="000532B7" w:rsidRPr="000B1EB0" w:rsidRDefault="000532B7" w:rsidP="000A5055">
      <w:pPr>
        <w:pStyle w:val="a5"/>
        <w:numPr>
          <w:ilvl w:val="0"/>
          <w:numId w:val="7"/>
        </w:num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материальное состояние школ – 1%</w:t>
      </w:r>
    </w:p>
    <w:p w:rsidR="000532B7" w:rsidRPr="000B1EB0" w:rsidRDefault="000532B7" w:rsidP="000A5055">
      <w:pPr>
        <w:pStyle w:val="a5"/>
        <w:numPr>
          <w:ilvl w:val="0"/>
          <w:numId w:val="7"/>
        </w:num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Всё нравится – 72%</w:t>
      </w:r>
    </w:p>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r w:rsidRPr="000B1EB0">
        <w:rPr>
          <w:rFonts w:ascii="Times New Roman" w:hAnsi="Times New Roman" w:cs="Times New Roman"/>
          <w:sz w:val="28"/>
          <w:szCs w:val="28"/>
        </w:rPr>
        <w:t xml:space="preserve">Также указали: «еда в столовой немного не нравится»; «чтоб было меньше суммативных работ в день»; «Как такового булинга нет»; «Мне все нравится в </w:t>
      </w:r>
      <w:proofErr w:type="gramStart"/>
      <w:r w:rsidRPr="000B1EB0">
        <w:rPr>
          <w:rFonts w:ascii="Times New Roman" w:hAnsi="Times New Roman" w:cs="Times New Roman"/>
          <w:sz w:val="28"/>
          <w:szCs w:val="28"/>
        </w:rPr>
        <w:t>школе,кроме</w:t>
      </w:r>
      <w:proofErr w:type="gramEnd"/>
      <w:r w:rsidRPr="000B1EB0">
        <w:rPr>
          <w:rFonts w:ascii="Times New Roman" w:hAnsi="Times New Roman" w:cs="Times New Roman"/>
          <w:sz w:val="28"/>
          <w:szCs w:val="28"/>
        </w:rPr>
        <w:t xml:space="preserve"> того что домашнего задания слишком много я не успеваю его делать»; «Вкусную еду в столовой, которая будет соответствовать своей цене»;</w:t>
      </w: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«как по мне, в школе не нужно ничего исправлять. Материальное состояние хорошее, буллингу никто не подвергается и уроки проходят на высшем уровне»; «буллинг я не замечала, по крайней мере в нашем классе»; «Нравится все, буллинга в классе нет, домашнего задания достаточно (не много и не мало, все в меру)»;  «Мне нравится всё, я люблю свою школу.»; «Благодарю своих учителей что обучают нас»; «У меня нет ничего, чтобы я хотела исправить»; «Я ничего не хочу исправлять меня все устраивает»; «Школа отличная мне нравится здесь учиться»; «Все очень хорошо  (отлично, все в топе, как всегда); «Все устраивает»; «мне очень нравится наш манеж»; «хотелось бы в школе иметь бассейн, как и в других частных школах».</w:t>
      </w:r>
    </w:p>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r w:rsidRPr="000B1EB0">
        <w:rPr>
          <w:rFonts w:ascii="Times New Roman" w:hAnsi="Times New Roman" w:cs="Times New Roman"/>
          <w:sz w:val="28"/>
          <w:szCs w:val="28"/>
        </w:rPr>
        <w:t>Оценки, данные респондентами, свидетельствуют о том, что в целом, ученики удовлетворены качеством получаемого образования в школе. Информация, полученная с помощью комментариев, оставленных учениками по желанию, показывает, также, об удовлетворенности уровнем проведения учебного процесса, радует множеством отзывов и предложений, что говорит о большой включенности учеников в учебный процесс и заинтересованности в дальнейшем совместном обучении.</w:t>
      </w:r>
    </w:p>
    <w:p w:rsidR="000532B7" w:rsidRPr="000B1EB0" w:rsidRDefault="000532B7" w:rsidP="000A5055">
      <w:pPr>
        <w:pStyle w:val="a5"/>
        <w:numPr>
          <w:ilvl w:val="0"/>
          <w:numId w:val="5"/>
        </w:numPr>
        <w:spacing w:after="0" w:line="240" w:lineRule="auto"/>
        <w:ind w:left="0" w:firstLine="0"/>
        <w:jc w:val="both"/>
        <w:rPr>
          <w:rFonts w:ascii="Times New Roman" w:hAnsi="Times New Roman" w:cs="Times New Roman"/>
          <w:b/>
          <w:sz w:val="28"/>
          <w:szCs w:val="28"/>
        </w:rPr>
      </w:pPr>
      <w:r w:rsidRPr="000B1EB0">
        <w:rPr>
          <w:rFonts w:ascii="Times New Roman" w:hAnsi="Times New Roman" w:cs="Times New Roman"/>
          <w:b/>
          <w:sz w:val="28"/>
          <w:szCs w:val="28"/>
        </w:rPr>
        <w:lastRenderedPageBreak/>
        <w:t>Результаты оценки удовлетворённости РОДИТЕЛЕЙ учеников 4, 9 классов.</w:t>
      </w: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Опрос для родителей включал 17 критериев оценки в различных сферах: эмоциональная атмосфера, качество обучения, качество условий обучения, качество управления школой, информирование родителей и обучающихся, по которым родителям необходимо было проанализировав указать свою позицию: «согласен»; «не согласен»; «полностью согласен»; «полностью не согласен».</w:t>
      </w:r>
    </w:p>
    <w:p w:rsidR="000532B7" w:rsidRDefault="000532B7" w:rsidP="000B1EB0">
      <w:p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Всего приняли участие 188 родителя.</w:t>
      </w:r>
    </w:p>
    <w:p w:rsidR="00152016" w:rsidRPr="000B1EB0" w:rsidRDefault="0025718D" w:rsidP="000B1EB0">
      <w:pPr>
        <w:spacing w:after="0" w:line="240" w:lineRule="auto"/>
        <w:jc w:val="both"/>
        <w:rPr>
          <w:rFonts w:ascii="Times New Roman" w:hAnsi="Times New Roman" w:cs="Times New Roman"/>
          <w:sz w:val="28"/>
          <w:szCs w:val="28"/>
        </w:rPr>
      </w:pPr>
      <w:hyperlink r:id="rId107" w:history="1">
        <w:r w:rsidR="00152016" w:rsidRPr="006B66BF">
          <w:rPr>
            <w:rStyle w:val="a3"/>
            <w:rFonts w:ascii="Times New Roman" w:hAnsi="Times New Roman" w:cs="Times New Roman"/>
            <w:sz w:val="28"/>
            <w:szCs w:val="28"/>
          </w:rPr>
          <w:t>https://t.me/roditeli_shkoly_Arofat</w:t>
        </w:r>
      </w:hyperlink>
      <w:r w:rsidR="00152016">
        <w:rPr>
          <w:rFonts w:ascii="Times New Roman" w:hAnsi="Times New Roman" w:cs="Times New Roman"/>
          <w:sz w:val="28"/>
          <w:szCs w:val="28"/>
        </w:rPr>
        <w:t xml:space="preserve"> </w:t>
      </w:r>
    </w:p>
    <w:p w:rsidR="000532B7" w:rsidRPr="000B1EB0" w:rsidRDefault="000532B7" w:rsidP="000B1EB0">
      <w:p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Итоги опроса родителей в среднем составляют:</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«полностью согласен» - 29,7%;</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«согласен» - 62,4%;</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«не согласен» - 6,8%;</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«полностью не согласен» - 1,1%</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p>
    <w:tbl>
      <w:tblPr>
        <w:tblStyle w:val="aa"/>
        <w:tblW w:w="10277" w:type="dxa"/>
        <w:tblLook w:val="04A0" w:firstRow="1" w:lastRow="0" w:firstColumn="1" w:lastColumn="0" w:noHBand="0" w:noVBand="1"/>
      </w:tblPr>
      <w:tblGrid>
        <w:gridCol w:w="4023"/>
        <w:gridCol w:w="1659"/>
        <w:gridCol w:w="1538"/>
        <w:gridCol w:w="1398"/>
        <w:gridCol w:w="1659"/>
      </w:tblGrid>
      <w:tr w:rsidR="000532B7" w:rsidRPr="00247688" w:rsidTr="000532B7">
        <w:tc>
          <w:tcPr>
            <w:tcW w:w="5240"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b/>
                <w:sz w:val="28"/>
                <w:szCs w:val="28"/>
              </w:rPr>
              <w:t>Вопросы</w:t>
            </w:r>
          </w:p>
        </w:tc>
        <w:tc>
          <w:tcPr>
            <w:tcW w:w="1461"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sz w:val="28"/>
                <w:szCs w:val="28"/>
              </w:rPr>
              <w:t>«полностью согласен»</w:t>
            </w:r>
          </w:p>
        </w:tc>
        <w:tc>
          <w:tcPr>
            <w:tcW w:w="1066"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sz w:val="28"/>
                <w:szCs w:val="28"/>
              </w:rPr>
              <w:t>«согласен»</w:t>
            </w:r>
          </w:p>
        </w:tc>
        <w:tc>
          <w:tcPr>
            <w:tcW w:w="1282"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sz w:val="28"/>
                <w:szCs w:val="28"/>
              </w:rPr>
              <w:t>«не согласен»</w:t>
            </w:r>
          </w:p>
        </w:tc>
        <w:tc>
          <w:tcPr>
            <w:tcW w:w="1228"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sz w:val="28"/>
                <w:szCs w:val="28"/>
              </w:rPr>
              <w:t>«полностью не согласен»</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Мой ребенок с удовольствием идет в школу</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51%</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46%</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rPr>
            </w:pPr>
            <w:r w:rsidRPr="00247688">
              <w:rPr>
                <w:rFonts w:ascii="Times New Roman" w:hAnsi="Times New Roman" w:cs="Times New Roman"/>
                <w:sz w:val="28"/>
                <w:szCs w:val="28"/>
              </w:rPr>
              <w:t>В классе благоприятная атмосфера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51%</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45%</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rPr>
                <w:rFonts w:ascii="Times New Roman" w:hAnsi="Times New Roman" w:cs="Times New Roman"/>
                <w:sz w:val="28"/>
                <w:szCs w:val="28"/>
              </w:rPr>
            </w:pPr>
            <w:r w:rsidRPr="00247688">
              <w:rPr>
                <w:rFonts w:ascii="Times New Roman" w:hAnsi="Times New Roman" w:cs="Times New Roman"/>
                <w:sz w:val="28"/>
                <w:szCs w:val="28"/>
              </w:rPr>
              <w:t>Школа дает качественные знания</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39%</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56%</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r>
      <w:tr w:rsidR="000532B7" w:rsidRPr="00247688" w:rsidTr="000532B7">
        <w:tc>
          <w:tcPr>
            <w:tcW w:w="5240"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Учебные предметы даются моему ребенку легко</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23%</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65%</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10%</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r>
      <w:tr w:rsidR="000532B7" w:rsidRPr="00247688" w:rsidTr="000532B7">
        <w:tc>
          <w:tcPr>
            <w:tcW w:w="5240"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Педагоги справедливо оценивают достижения в учебе нашего ребенка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24%</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65%</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9%</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Наш ребенок не перегружен учебными занятиями и домашними заданиями</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25%</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66%</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9%</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0532B7">
        <w:tc>
          <w:tcPr>
            <w:tcW w:w="5240"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Новые подходы в обучении, используемые в школе, создают условия для проявления и развития</w:t>
            </w:r>
            <w:r w:rsidRPr="00247688">
              <w:rPr>
                <w:rFonts w:ascii="Times New Roman" w:hAnsi="Times New Roman" w:cs="Times New Roman"/>
                <w:sz w:val="28"/>
                <w:szCs w:val="28"/>
                <w:lang w:val="kk-KZ"/>
              </w:rPr>
              <w:t xml:space="preserve"> </w:t>
            </w:r>
            <w:r w:rsidRPr="00247688">
              <w:rPr>
                <w:rFonts w:ascii="Times New Roman" w:hAnsi="Times New Roman" w:cs="Times New Roman"/>
                <w:sz w:val="28"/>
                <w:szCs w:val="28"/>
                <w:lang w:val="ru-RU"/>
              </w:rPr>
              <w:t>способностей нашего ребенка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20%</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71%</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8%</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удовлетворен</w:t>
            </w:r>
            <w:r w:rsidRPr="00247688">
              <w:rPr>
                <w:rFonts w:ascii="Times New Roman" w:hAnsi="Times New Roman" w:cs="Times New Roman"/>
                <w:sz w:val="28"/>
                <w:szCs w:val="28"/>
                <w:lang w:val="kk-KZ"/>
              </w:rPr>
              <w:t xml:space="preserve">/а </w:t>
            </w:r>
            <w:r w:rsidRPr="00247688">
              <w:rPr>
                <w:rFonts w:ascii="Times New Roman" w:hAnsi="Times New Roman" w:cs="Times New Roman"/>
                <w:sz w:val="28"/>
                <w:szCs w:val="28"/>
                <w:lang w:val="ru-RU"/>
              </w:rPr>
              <w:t>качеством информирования об учебных успехах и поведении моего ребенка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27%</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67%</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Я доволен</w:t>
            </w:r>
            <w:r w:rsidRPr="00247688">
              <w:rPr>
                <w:rFonts w:ascii="Times New Roman" w:hAnsi="Times New Roman" w:cs="Times New Roman"/>
                <w:sz w:val="28"/>
                <w:szCs w:val="28"/>
                <w:lang w:val="kk-KZ"/>
              </w:rPr>
              <w:t>/</w:t>
            </w:r>
            <w:r w:rsidRPr="00247688">
              <w:rPr>
                <w:rFonts w:ascii="Times New Roman" w:hAnsi="Times New Roman" w:cs="Times New Roman"/>
                <w:sz w:val="28"/>
                <w:szCs w:val="28"/>
                <w:lang w:val="ru-RU"/>
              </w:rPr>
              <w:t>а программой внеурочной деятельности в школе</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18%</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68%</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11%</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 xml:space="preserve">Я удовлетворена работой </w:t>
            </w:r>
            <w:r w:rsidRPr="00247688">
              <w:rPr>
                <w:rFonts w:ascii="Times New Roman" w:hAnsi="Times New Roman" w:cs="Times New Roman"/>
                <w:sz w:val="28"/>
                <w:szCs w:val="28"/>
                <w:lang w:val="ru-RU"/>
              </w:rPr>
              <w:lastRenderedPageBreak/>
              <w:t>классного руководителя моего ребенка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lastRenderedPageBreak/>
              <w:t>54%</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44%</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lastRenderedPageBreak/>
              <w:t>В школе проводятся мероприятия, которые полезны и интересны нашему ребенку</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39%</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57%</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Меня устраивает работа школьной столовой буфета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20%</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60%</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17%</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Педагоги соблюдают нормы педагогической этики</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28%</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63%</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9%</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Мой ребенок в школе находится в безопасности</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28%</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68%</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В школе заботятся о здоровье нашего ребенка</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19%</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71%</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10%</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удовлетворен</w:t>
            </w:r>
            <w:r w:rsidRPr="00247688">
              <w:rPr>
                <w:rFonts w:ascii="Times New Roman" w:hAnsi="Times New Roman" w:cs="Times New Roman"/>
                <w:sz w:val="28"/>
                <w:szCs w:val="28"/>
                <w:lang w:val="kk-KZ"/>
              </w:rPr>
              <w:t>/</w:t>
            </w:r>
            <w:r w:rsidRPr="00247688">
              <w:rPr>
                <w:rFonts w:ascii="Times New Roman" w:hAnsi="Times New Roman" w:cs="Times New Roman"/>
                <w:sz w:val="28"/>
                <w:szCs w:val="28"/>
                <w:lang w:val="ru-RU"/>
              </w:rPr>
              <w:t>а работой администрации школы</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26%</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68%</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0532B7">
        <w:tc>
          <w:tcPr>
            <w:tcW w:w="5240"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Имеется желание принять участие в жизни школы</w:t>
            </w:r>
          </w:p>
        </w:tc>
        <w:tc>
          <w:tcPr>
            <w:tcW w:w="1461"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15%</w:t>
            </w:r>
          </w:p>
        </w:tc>
        <w:tc>
          <w:tcPr>
            <w:tcW w:w="1066"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71%</w:t>
            </w:r>
          </w:p>
        </w:tc>
        <w:tc>
          <w:tcPr>
            <w:tcW w:w="1282"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14%</w:t>
            </w:r>
          </w:p>
        </w:tc>
        <w:tc>
          <w:tcPr>
            <w:tcW w:w="122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bl>
    <w:p w:rsidR="000532B7" w:rsidRPr="000B1EB0" w:rsidRDefault="000532B7" w:rsidP="000B1EB0">
      <w:pPr>
        <w:pStyle w:val="a5"/>
        <w:spacing w:after="0" w:line="240" w:lineRule="auto"/>
        <w:ind w:left="0"/>
        <w:jc w:val="both"/>
        <w:rPr>
          <w:rFonts w:ascii="Times New Roman" w:hAnsi="Times New Roman" w:cs="Times New Roman"/>
          <w:sz w:val="16"/>
          <w:szCs w:val="28"/>
        </w:rPr>
      </w:pP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На вопрос №18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Ответили 16 родителя: «Дайте нормальные автобусы вместо маленьких 32марш.» «Ребенку не нравится еда в столовой», «пустите пожалуйста болшой автобус, автобусы иногда не останавливаются»; «Хотелось бы вернуть последний звонок на 25 мая»; «упростите сор и соч, контрольные работы диктанты кому мешали»; «Жалоб и вопросов нет (Всё устраивает)».</w:t>
      </w:r>
    </w:p>
    <w:p w:rsidR="000532B7" w:rsidRPr="000B1EB0" w:rsidRDefault="000532B7" w:rsidP="000A5055">
      <w:pPr>
        <w:pStyle w:val="a5"/>
        <w:numPr>
          <w:ilvl w:val="0"/>
          <w:numId w:val="5"/>
        </w:numPr>
        <w:spacing w:after="0" w:line="240" w:lineRule="auto"/>
        <w:ind w:left="0" w:firstLine="0"/>
        <w:jc w:val="both"/>
        <w:rPr>
          <w:rFonts w:ascii="Times New Roman" w:hAnsi="Times New Roman" w:cs="Times New Roman"/>
          <w:b/>
          <w:sz w:val="28"/>
          <w:szCs w:val="28"/>
        </w:rPr>
      </w:pPr>
      <w:r w:rsidRPr="000B1EB0">
        <w:rPr>
          <w:rFonts w:ascii="Times New Roman" w:hAnsi="Times New Roman" w:cs="Times New Roman"/>
          <w:b/>
          <w:sz w:val="28"/>
          <w:szCs w:val="28"/>
        </w:rPr>
        <w:t>Результаты оценки удовлетворённости СОТРУДНИКОВ школы.</w:t>
      </w: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 xml:space="preserve">Опрос для сотрудников включал 15 критериев оценки и вопросов по различным участкам деятельности: удовлетворенность рабочим местом, проблемы при работе и др., которые опрашиваемым необходимо было оценить, как «согласен»; «не согласен»; «полностью согласен»; «полностью не согласен», а также отметить актуальность/неактуальность указанных проблем. </w:t>
      </w:r>
    </w:p>
    <w:p w:rsidR="000532B7"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Всего в опросе приняли 75 сотрудников школы: учителя и воспитатели группы продлённого дня.</w:t>
      </w:r>
    </w:p>
    <w:p w:rsidR="00247688" w:rsidRPr="000B1EB0" w:rsidRDefault="0025718D" w:rsidP="000B1EB0">
      <w:pPr>
        <w:pStyle w:val="a5"/>
        <w:spacing w:after="0" w:line="240" w:lineRule="auto"/>
        <w:ind w:left="0"/>
        <w:jc w:val="both"/>
        <w:rPr>
          <w:rFonts w:ascii="Times New Roman" w:hAnsi="Times New Roman" w:cs="Times New Roman"/>
          <w:sz w:val="28"/>
          <w:szCs w:val="28"/>
        </w:rPr>
      </w:pPr>
      <w:hyperlink r:id="rId108" w:history="1">
        <w:r w:rsidR="00152016" w:rsidRPr="006B66BF">
          <w:rPr>
            <w:rStyle w:val="a3"/>
            <w:rFonts w:ascii="Times New Roman" w:hAnsi="Times New Roman" w:cs="Times New Roman"/>
            <w:sz w:val="28"/>
            <w:szCs w:val="28"/>
          </w:rPr>
          <w:t>https://t.me/uchitelia_shkoly_Arofat</w:t>
        </w:r>
      </w:hyperlink>
      <w:r w:rsidR="00152016">
        <w:rPr>
          <w:rFonts w:ascii="Times New Roman" w:hAnsi="Times New Roman" w:cs="Times New Roman"/>
          <w:sz w:val="28"/>
          <w:szCs w:val="28"/>
        </w:rPr>
        <w:t xml:space="preserve"> </w:t>
      </w:r>
    </w:p>
    <w:p w:rsidR="000532B7" w:rsidRPr="000B1EB0" w:rsidRDefault="000532B7" w:rsidP="000B1EB0">
      <w:pPr>
        <w:spacing w:after="0" w:line="240" w:lineRule="auto"/>
        <w:jc w:val="both"/>
        <w:rPr>
          <w:rFonts w:ascii="Times New Roman" w:hAnsi="Times New Roman" w:cs="Times New Roman"/>
          <w:sz w:val="28"/>
          <w:szCs w:val="28"/>
        </w:rPr>
      </w:pPr>
      <w:r w:rsidRPr="000B1EB0">
        <w:rPr>
          <w:rFonts w:ascii="Times New Roman" w:hAnsi="Times New Roman" w:cs="Times New Roman"/>
          <w:sz w:val="28"/>
          <w:szCs w:val="28"/>
        </w:rPr>
        <w:t>Итоги опроса учеников в среднем составляют:</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«согласен» - 31%;</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«полностью согласен» - 64%%;</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«не согласен» - 5%;</w:t>
      </w:r>
    </w:p>
    <w:p w:rsidR="000532B7" w:rsidRPr="000B1EB0" w:rsidRDefault="000532B7" w:rsidP="000B1EB0">
      <w:pPr>
        <w:pStyle w:val="a5"/>
        <w:spacing w:after="0" w:line="240" w:lineRule="auto"/>
        <w:ind w:left="0"/>
        <w:jc w:val="both"/>
        <w:rPr>
          <w:rFonts w:ascii="Times New Roman" w:hAnsi="Times New Roman" w:cs="Times New Roman"/>
          <w:b/>
          <w:sz w:val="28"/>
          <w:szCs w:val="28"/>
        </w:rPr>
      </w:pPr>
      <w:r w:rsidRPr="000B1EB0">
        <w:rPr>
          <w:rFonts w:ascii="Times New Roman" w:hAnsi="Times New Roman" w:cs="Times New Roman"/>
          <w:b/>
          <w:sz w:val="28"/>
          <w:szCs w:val="28"/>
        </w:rPr>
        <w:t>- ответ «полностью не согласен» - 0%</w:t>
      </w:r>
    </w:p>
    <w:tbl>
      <w:tblPr>
        <w:tblStyle w:val="aa"/>
        <w:tblW w:w="10368" w:type="dxa"/>
        <w:tblLook w:val="04A0" w:firstRow="1" w:lastRow="0" w:firstColumn="1" w:lastColumn="0" w:noHBand="0" w:noVBand="1"/>
      </w:tblPr>
      <w:tblGrid>
        <w:gridCol w:w="4114"/>
        <w:gridCol w:w="1659"/>
        <w:gridCol w:w="1538"/>
        <w:gridCol w:w="1398"/>
        <w:gridCol w:w="1659"/>
      </w:tblGrid>
      <w:tr w:rsidR="000532B7" w:rsidRPr="00247688" w:rsidTr="00247688">
        <w:tc>
          <w:tcPr>
            <w:tcW w:w="4114" w:type="dxa"/>
          </w:tcPr>
          <w:p w:rsidR="000532B7" w:rsidRPr="00247688" w:rsidRDefault="000532B7" w:rsidP="00247688">
            <w:pPr>
              <w:pStyle w:val="a5"/>
              <w:ind w:left="0"/>
              <w:jc w:val="center"/>
              <w:rPr>
                <w:rFonts w:ascii="Times New Roman" w:hAnsi="Times New Roman" w:cs="Times New Roman"/>
                <w:b/>
                <w:sz w:val="28"/>
                <w:szCs w:val="28"/>
              </w:rPr>
            </w:pPr>
            <w:r w:rsidRPr="00247688">
              <w:rPr>
                <w:rFonts w:ascii="Times New Roman" w:hAnsi="Times New Roman" w:cs="Times New Roman"/>
                <w:b/>
                <w:sz w:val="28"/>
                <w:szCs w:val="28"/>
              </w:rPr>
              <w:t>Вопросы</w:t>
            </w:r>
          </w:p>
        </w:tc>
        <w:tc>
          <w:tcPr>
            <w:tcW w:w="1659" w:type="dxa"/>
          </w:tcPr>
          <w:p w:rsidR="000532B7" w:rsidRPr="006505A9" w:rsidRDefault="000532B7" w:rsidP="00247688">
            <w:pPr>
              <w:pStyle w:val="a5"/>
              <w:ind w:left="0"/>
              <w:jc w:val="center"/>
              <w:rPr>
                <w:rFonts w:ascii="Times New Roman" w:hAnsi="Times New Roman" w:cs="Times New Roman"/>
                <w:b/>
                <w:sz w:val="24"/>
                <w:szCs w:val="28"/>
              </w:rPr>
            </w:pPr>
            <w:r w:rsidRPr="006505A9">
              <w:rPr>
                <w:rFonts w:ascii="Times New Roman" w:hAnsi="Times New Roman" w:cs="Times New Roman"/>
                <w:sz w:val="24"/>
                <w:szCs w:val="28"/>
              </w:rPr>
              <w:t>«полностью согласен»</w:t>
            </w:r>
          </w:p>
        </w:tc>
        <w:tc>
          <w:tcPr>
            <w:tcW w:w="1538" w:type="dxa"/>
          </w:tcPr>
          <w:p w:rsidR="000532B7" w:rsidRPr="006505A9" w:rsidRDefault="000532B7" w:rsidP="00247688">
            <w:pPr>
              <w:pStyle w:val="a5"/>
              <w:ind w:left="0"/>
              <w:jc w:val="center"/>
              <w:rPr>
                <w:rFonts w:ascii="Times New Roman" w:hAnsi="Times New Roman" w:cs="Times New Roman"/>
                <w:b/>
                <w:sz w:val="24"/>
                <w:szCs w:val="28"/>
              </w:rPr>
            </w:pPr>
            <w:r w:rsidRPr="006505A9">
              <w:rPr>
                <w:rFonts w:ascii="Times New Roman" w:hAnsi="Times New Roman" w:cs="Times New Roman"/>
                <w:sz w:val="24"/>
                <w:szCs w:val="28"/>
              </w:rPr>
              <w:t>«согласен»</w:t>
            </w:r>
          </w:p>
        </w:tc>
        <w:tc>
          <w:tcPr>
            <w:tcW w:w="1398" w:type="dxa"/>
          </w:tcPr>
          <w:p w:rsidR="000532B7" w:rsidRPr="006505A9" w:rsidRDefault="000532B7" w:rsidP="00247688">
            <w:pPr>
              <w:pStyle w:val="a5"/>
              <w:ind w:left="0"/>
              <w:jc w:val="center"/>
              <w:rPr>
                <w:rFonts w:ascii="Times New Roman" w:hAnsi="Times New Roman" w:cs="Times New Roman"/>
                <w:b/>
                <w:sz w:val="24"/>
                <w:szCs w:val="28"/>
              </w:rPr>
            </w:pPr>
            <w:r w:rsidRPr="006505A9">
              <w:rPr>
                <w:rFonts w:ascii="Times New Roman" w:hAnsi="Times New Roman" w:cs="Times New Roman"/>
                <w:sz w:val="24"/>
                <w:szCs w:val="28"/>
              </w:rPr>
              <w:t>«не согласен»</w:t>
            </w:r>
          </w:p>
        </w:tc>
        <w:tc>
          <w:tcPr>
            <w:tcW w:w="1659" w:type="dxa"/>
          </w:tcPr>
          <w:p w:rsidR="000532B7" w:rsidRPr="006505A9" w:rsidRDefault="000532B7" w:rsidP="00247688">
            <w:pPr>
              <w:pStyle w:val="a5"/>
              <w:ind w:left="0"/>
              <w:jc w:val="center"/>
              <w:rPr>
                <w:rFonts w:ascii="Times New Roman" w:hAnsi="Times New Roman" w:cs="Times New Roman"/>
                <w:b/>
                <w:sz w:val="24"/>
                <w:szCs w:val="28"/>
              </w:rPr>
            </w:pPr>
            <w:r w:rsidRPr="006505A9">
              <w:rPr>
                <w:rFonts w:ascii="Times New Roman" w:hAnsi="Times New Roman" w:cs="Times New Roman"/>
                <w:sz w:val="24"/>
                <w:szCs w:val="28"/>
              </w:rPr>
              <w:t>«полностью не согласен»</w:t>
            </w:r>
          </w:p>
        </w:tc>
      </w:tr>
      <w:tr w:rsidR="000532B7" w:rsidRPr="00247688" w:rsidTr="00247688">
        <w:tc>
          <w:tcPr>
            <w:tcW w:w="4114" w:type="dxa"/>
          </w:tcPr>
          <w:p w:rsidR="000532B7" w:rsidRPr="00247688" w:rsidRDefault="000532B7" w:rsidP="00247688">
            <w:pPr>
              <w:rPr>
                <w:rFonts w:ascii="Times New Roman" w:hAnsi="Times New Roman" w:cs="Times New Roman"/>
                <w:sz w:val="28"/>
                <w:szCs w:val="28"/>
                <w:lang w:val="ru-RU"/>
              </w:rPr>
            </w:pPr>
            <w:r w:rsidRPr="00247688">
              <w:rPr>
                <w:rFonts w:ascii="Times New Roman" w:hAnsi="Times New Roman" w:cs="Times New Roman"/>
                <w:sz w:val="28"/>
                <w:szCs w:val="28"/>
                <w:lang w:val="ru-RU"/>
              </w:rPr>
              <w:t>Я горжусь тем, что работаю в этой школе</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83%</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17%</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rPr>
          <w:trHeight w:val="223"/>
        </w:trPr>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 xml:space="preserve">Я получаю эффективную </w:t>
            </w:r>
            <w:r w:rsidRPr="00247688">
              <w:rPr>
                <w:rFonts w:ascii="Times New Roman" w:hAnsi="Times New Roman" w:cs="Times New Roman"/>
                <w:sz w:val="28"/>
                <w:szCs w:val="28"/>
                <w:lang w:val="ru-RU"/>
              </w:rPr>
              <w:lastRenderedPageBreak/>
              <w:t>методическую помощь</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lastRenderedPageBreak/>
              <w:t>51%</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45%</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rPr>
            </w:pPr>
            <w:r w:rsidRPr="00247688">
              <w:rPr>
                <w:rFonts w:ascii="Times New Roman" w:hAnsi="Times New Roman" w:cs="Times New Roman"/>
                <w:sz w:val="28"/>
                <w:szCs w:val="28"/>
              </w:rPr>
              <w:lastRenderedPageBreak/>
              <w:t>Меня устраивают условия труда</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63%</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30%</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Меня устраивает стиль работы администрации школы</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68%</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25%</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Школа пресекает и эффективно разрешает конфликты между учащимися</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76%</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23%</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удовлетворен</w:t>
            </w:r>
            <w:r w:rsidRPr="00247688">
              <w:rPr>
                <w:rFonts w:ascii="Times New Roman" w:hAnsi="Times New Roman" w:cs="Times New Roman"/>
                <w:sz w:val="28"/>
                <w:szCs w:val="28"/>
                <w:lang w:val="kk-KZ"/>
              </w:rPr>
              <w:t>/</w:t>
            </w:r>
            <w:r w:rsidRPr="00247688">
              <w:rPr>
                <w:rFonts w:ascii="Times New Roman" w:hAnsi="Times New Roman" w:cs="Times New Roman"/>
                <w:sz w:val="28"/>
                <w:szCs w:val="28"/>
                <w:lang w:val="ru-RU"/>
              </w:rPr>
              <w:t>а учебно-материальной базой школы</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64%</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29%</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В коллективе благоприятный морально-психологический климат</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77%</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23%</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удовлетворен</w:t>
            </w:r>
            <w:r w:rsidRPr="00247688">
              <w:rPr>
                <w:rFonts w:ascii="Times New Roman" w:hAnsi="Times New Roman" w:cs="Times New Roman"/>
                <w:sz w:val="28"/>
                <w:szCs w:val="28"/>
                <w:lang w:val="kk-KZ"/>
              </w:rPr>
              <w:t>/</w:t>
            </w:r>
            <w:r w:rsidRPr="00247688">
              <w:rPr>
                <w:rFonts w:ascii="Times New Roman" w:hAnsi="Times New Roman" w:cs="Times New Roman"/>
                <w:sz w:val="28"/>
                <w:szCs w:val="28"/>
                <w:lang w:val="ru-RU"/>
              </w:rPr>
              <w:t>а качеством питания в школе</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44%</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39%</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17%</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Коллеги всегда готовы мне помочь</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75%</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25%</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0%</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787F00">
              <w:rPr>
                <w:rFonts w:ascii="Times New Roman" w:hAnsi="Times New Roman" w:cs="Times New Roman"/>
                <w:sz w:val="24"/>
                <w:szCs w:val="28"/>
                <w:lang w:val="ru-RU"/>
              </w:rPr>
              <w:t>Для успешного ведения учебных занятий школой предоставлены все необходимые учебно-методические и технические средства</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51%</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44%</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В школе созданы условия для моего профессионального и творческого роста</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60%</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36%</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В школе установлены методы поощрения педагогов</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58%</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35%</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7%</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Дети, с которыми я работаю, стремятся к знаниям</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55%</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41%</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sz w:val="28"/>
                <w:szCs w:val="28"/>
                <w:lang w:val="ru-RU"/>
              </w:rPr>
            </w:pPr>
            <w:r w:rsidRPr="00247688">
              <w:rPr>
                <w:rFonts w:ascii="Times New Roman" w:hAnsi="Times New Roman" w:cs="Times New Roman"/>
                <w:sz w:val="28"/>
                <w:szCs w:val="28"/>
                <w:lang w:val="ru-RU"/>
              </w:rPr>
              <w:t>Я удовлетворен/а своими взаимоотношениями с учащимися</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65%</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34%</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1%</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r w:rsidR="000532B7" w:rsidRPr="00247688" w:rsidTr="00247688">
        <w:tc>
          <w:tcPr>
            <w:tcW w:w="4114" w:type="dxa"/>
          </w:tcPr>
          <w:p w:rsidR="000532B7" w:rsidRPr="00247688" w:rsidRDefault="000532B7" w:rsidP="00247688">
            <w:pPr>
              <w:pStyle w:val="a5"/>
              <w:ind w:left="0"/>
              <w:rPr>
                <w:rFonts w:ascii="Times New Roman" w:hAnsi="Times New Roman" w:cs="Times New Roman"/>
                <w:b/>
                <w:sz w:val="28"/>
                <w:szCs w:val="28"/>
                <w:lang w:val="ru-RU"/>
              </w:rPr>
            </w:pPr>
            <w:r w:rsidRPr="00247688">
              <w:rPr>
                <w:rFonts w:ascii="Times New Roman" w:hAnsi="Times New Roman" w:cs="Times New Roman"/>
                <w:sz w:val="28"/>
                <w:szCs w:val="28"/>
                <w:lang w:val="ru-RU"/>
              </w:rPr>
              <w:t>Я удовлетворен</w:t>
            </w:r>
            <w:r w:rsidRPr="00247688">
              <w:rPr>
                <w:rFonts w:ascii="Times New Roman" w:hAnsi="Times New Roman" w:cs="Times New Roman"/>
                <w:sz w:val="28"/>
                <w:szCs w:val="28"/>
                <w:lang w:val="kk-KZ"/>
              </w:rPr>
              <w:t xml:space="preserve">/а </w:t>
            </w:r>
            <w:r w:rsidRPr="00247688">
              <w:rPr>
                <w:rFonts w:ascii="Times New Roman" w:hAnsi="Times New Roman" w:cs="Times New Roman"/>
                <w:sz w:val="28"/>
                <w:szCs w:val="28"/>
                <w:lang w:val="ru-RU"/>
              </w:rPr>
              <w:t>своей работой в качестве классного руководителя</w:t>
            </w:r>
          </w:p>
        </w:tc>
        <w:tc>
          <w:tcPr>
            <w:tcW w:w="1659"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57%</w:t>
            </w:r>
          </w:p>
        </w:tc>
        <w:tc>
          <w:tcPr>
            <w:tcW w:w="153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40%</w:t>
            </w:r>
          </w:p>
        </w:tc>
        <w:tc>
          <w:tcPr>
            <w:tcW w:w="1398" w:type="dxa"/>
          </w:tcPr>
          <w:p w:rsidR="000532B7" w:rsidRPr="00247688" w:rsidRDefault="000532B7" w:rsidP="00247688">
            <w:pPr>
              <w:pStyle w:val="a5"/>
              <w:ind w:left="0"/>
              <w:jc w:val="center"/>
              <w:rPr>
                <w:rFonts w:ascii="Times New Roman" w:hAnsi="Times New Roman" w:cs="Times New Roman"/>
                <w:sz w:val="28"/>
                <w:szCs w:val="28"/>
              </w:rPr>
            </w:pPr>
            <w:r w:rsidRPr="00247688">
              <w:rPr>
                <w:rFonts w:ascii="Times New Roman" w:hAnsi="Times New Roman" w:cs="Times New Roman"/>
                <w:sz w:val="28"/>
                <w:szCs w:val="28"/>
              </w:rPr>
              <w:t>3%</w:t>
            </w:r>
          </w:p>
        </w:tc>
        <w:tc>
          <w:tcPr>
            <w:tcW w:w="1659" w:type="dxa"/>
          </w:tcPr>
          <w:p w:rsidR="000532B7" w:rsidRPr="00247688" w:rsidRDefault="000532B7" w:rsidP="00247688">
            <w:pPr>
              <w:jc w:val="center"/>
              <w:rPr>
                <w:rFonts w:ascii="Times New Roman" w:hAnsi="Times New Roman" w:cs="Times New Roman"/>
                <w:sz w:val="28"/>
                <w:szCs w:val="28"/>
              </w:rPr>
            </w:pPr>
            <w:r w:rsidRPr="00247688">
              <w:rPr>
                <w:rFonts w:ascii="Times New Roman" w:hAnsi="Times New Roman" w:cs="Times New Roman"/>
                <w:sz w:val="28"/>
                <w:szCs w:val="28"/>
              </w:rPr>
              <w:t>0%</w:t>
            </w:r>
          </w:p>
        </w:tc>
      </w:tr>
    </w:tbl>
    <w:p w:rsidR="000532B7" w:rsidRPr="000B1EB0" w:rsidRDefault="000532B7" w:rsidP="000B1EB0">
      <w:pPr>
        <w:pStyle w:val="a5"/>
        <w:spacing w:after="0" w:line="240" w:lineRule="auto"/>
        <w:ind w:left="0"/>
        <w:jc w:val="both"/>
        <w:rPr>
          <w:rFonts w:ascii="Times New Roman" w:hAnsi="Times New Roman" w:cs="Times New Roman"/>
          <w:b/>
          <w:sz w:val="28"/>
          <w:szCs w:val="28"/>
        </w:rPr>
      </w:pPr>
    </w:p>
    <w:p w:rsidR="000532B7" w:rsidRPr="000B1EB0" w:rsidRDefault="000532B7" w:rsidP="000B1EB0">
      <w:pPr>
        <w:pStyle w:val="a5"/>
        <w:spacing w:after="0" w:line="240" w:lineRule="auto"/>
        <w:ind w:left="0"/>
        <w:jc w:val="both"/>
        <w:rPr>
          <w:rFonts w:ascii="Times New Roman" w:hAnsi="Times New Roman" w:cs="Times New Roman"/>
          <w:sz w:val="28"/>
          <w:szCs w:val="28"/>
        </w:rPr>
      </w:pPr>
      <w:r w:rsidRPr="000B1EB0">
        <w:rPr>
          <w:rFonts w:ascii="Times New Roman" w:hAnsi="Times New Roman" w:cs="Times New Roman"/>
          <w:sz w:val="28"/>
          <w:szCs w:val="28"/>
        </w:rPr>
        <w:t xml:space="preserve">На последний 16-й вопрос «Если Вы желаете пояснить любой из ответов или добавить комментарий о школе или дать предложения школе, пожалуйста, укажите здесь. Если у Вас есть жалобы, Вы можете обратиться в Департамент по обеспечению качества в сфере образования, или укажите здесь.»  2 сотрудника ответили есть предложения: «Сделать уроки по 40мин.»; «У школы жизнь насыщенная. Хотелось бы, чтоб все ученики могли присутствовать на встречах с известными людьми». 1 сотрудник ответила есть жалоба: «зарплата задерживается всегда 5-6 дней, бывает и на неделю». </w:t>
      </w:r>
    </w:p>
    <w:p w:rsidR="000532B7" w:rsidRPr="000B1EB0" w:rsidRDefault="000532B7" w:rsidP="000B1EB0">
      <w:pPr>
        <w:pStyle w:val="a5"/>
        <w:spacing w:after="0" w:line="240" w:lineRule="auto"/>
        <w:ind w:left="0" w:firstLine="851"/>
        <w:jc w:val="both"/>
        <w:rPr>
          <w:rFonts w:ascii="Times New Roman" w:hAnsi="Times New Roman" w:cs="Times New Roman"/>
          <w:sz w:val="28"/>
          <w:szCs w:val="28"/>
        </w:rPr>
      </w:pPr>
    </w:p>
    <w:p w:rsidR="00FE06EB" w:rsidRDefault="00FE06EB" w:rsidP="000B1EB0">
      <w:pPr>
        <w:spacing w:after="0" w:line="240" w:lineRule="auto"/>
        <w:contextualSpacing/>
        <w:jc w:val="both"/>
        <w:rPr>
          <w:rFonts w:ascii="Times New Roman" w:hAnsi="Times New Roman" w:cs="Times New Roman"/>
          <w:color w:val="000000"/>
          <w:sz w:val="24"/>
          <w:szCs w:val="24"/>
        </w:rPr>
      </w:pPr>
      <w:bookmarkStart w:id="0" w:name="z165"/>
    </w:p>
    <w:p w:rsidR="00247688" w:rsidRDefault="00247688" w:rsidP="000B1EB0">
      <w:pPr>
        <w:spacing w:after="0" w:line="240" w:lineRule="auto"/>
        <w:contextualSpacing/>
        <w:jc w:val="both"/>
        <w:rPr>
          <w:rFonts w:ascii="Times New Roman" w:hAnsi="Times New Roman" w:cs="Times New Roman"/>
          <w:color w:val="000000"/>
          <w:sz w:val="24"/>
          <w:szCs w:val="24"/>
        </w:rPr>
      </w:pPr>
    </w:p>
    <w:tbl>
      <w:tblPr>
        <w:tblW w:w="0" w:type="auto"/>
        <w:tblCellSpacing w:w="0" w:type="auto"/>
        <w:tblLook w:val="04A0" w:firstRow="1" w:lastRow="0" w:firstColumn="1" w:lastColumn="0" w:noHBand="0" w:noVBand="1"/>
      </w:tblPr>
      <w:tblGrid>
        <w:gridCol w:w="6255"/>
        <w:gridCol w:w="3951"/>
      </w:tblGrid>
      <w:tr w:rsidR="00FE06EB" w:rsidRPr="000B1EB0" w:rsidTr="00A079B3">
        <w:trPr>
          <w:trHeight w:val="30"/>
          <w:tblCellSpacing w:w="0" w:type="auto"/>
        </w:trPr>
        <w:tc>
          <w:tcPr>
            <w:tcW w:w="6255" w:type="dxa"/>
            <w:tcMar>
              <w:top w:w="15" w:type="dxa"/>
              <w:left w:w="15" w:type="dxa"/>
              <w:bottom w:w="15" w:type="dxa"/>
              <w:right w:w="15" w:type="dxa"/>
            </w:tcMar>
            <w:vAlign w:val="center"/>
          </w:tcPr>
          <w:bookmarkEnd w:id="0"/>
          <w:p w:rsidR="00FE06EB" w:rsidRPr="000B1EB0" w:rsidRDefault="00FE06EB" w:rsidP="000B1EB0">
            <w:pPr>
              <w:spacing w:after="0" w:line="240" w:lineRule="auto"/>
              <w:contextualSpacing/>
              <w:jc w:val="both"/>
              <w:rPr>
                <w:rFonts w:ascii="Times New Roman" w:hAnsi="Times New Roman" w:cs="Times New Roman"/>
                <w:color w:val="000000"/>
                <w:sz w:val="24"/>
                <w:szCs w:val="24"/>
              </w:rPr>
            </w:pPr>
            <w:r w:rsidRPr="000B1EB0">
              <w:rPr>
                <w:rFonts w:ascii="Times New Roman" w:hAnsi="Times New Roman" w:cs="Times New Roman"/>
                <w:color w:val="000000"/>
                <w:sz w:val="24"/>
                <w:szCs w:val="24"/>
              </w:rPr>
              <w:lastRenderedPageBreak/>
              <w:t> </w:t>
            </w:r>
          </w:p>
          <w:p w:rsidR="00FE06EB" w:rsidRPr="000B1EB0" w:rsidRDefault="00FE06EB" w:rsidP="000B1EB0">
            <w:pPr>
              <w:spacing w:after="0" w:line="240" w:lineRule="auto"/>
              <w:contextualSpacing/>
              <w:jc w:val="both"/>
              <w:rPr>
                <w:rFonts w:ascii="Times New Roman" w:hAnsi="Times New Roman" w:cs="Times New Roman"/>
                <w:sz w:val="24"/>
                <w:szCs w:val="24"/>
              </w:rPr>
            </w:pPr>
          </w:p>
        </w:tc>
        <w:tc>
          <w:tcPr>
            <w:tcW w:w="3951" w:type="dxa"/>
            <w:tcMar>
              <w:top w:w="15" w:type="dxa"/>
              <w:left w:w="15" w:type="dxa"/>
              <w:bottom w:w="15" w:type="dxa"/>
              <w:right w:w="15" w:type="dxa"/>
            </w:tcMar>
            <w:vAlign w:val="center"/>
          </w:tcPr>
          <w:p w:rsidR="00FE06EB" w:rsidRPr="000B1EB0" w:rsidRDefault="00FE06EB" w:rsidP="00291AC7">
            <w:pPr>
              <w:spacing w:after="0" w:line="240" w:lineRule="auto"/>
              <w:contextualSpacing/>
              <w:jc w:val="right"/>
              <w:rPr>
                <w:rFonts w:ascii="Times New Roman" w:hAnsi="Times New Roman" w:cs="Times New Roman"/>
                <w:sz w:val="24"/>
                <w:szCs w:val="24"/>
              </w:rPr>
            </w:pPr>
            <w:r w:rsidRPr="000B1EB0">
              <w:rPr>
                <w:rFonts w:ascii="Times New Roman" w:hAnsi="Times New Roman" w:cs="Times New Roman"/>
                <w:color w:val="000000"/>
                <w:sz w:val="24"/>
                <w:szCs w:val="24"/>
              </w:rPr>
              <w:t>Приложение 4</w:t>
            </w:r>
            <w:r w:rsidRPr="000B1EB0">
              <w:rPr>
                <w:rFonts w:ascii="Times New Roman" w:hAnsi="Times New Roman" w:cs="Times New Roman"/>
                <w:sz w:val="24"/>
                <w:szCs w:val="24"/>
              </w:rPr>
              <w:br/>
            </w:r>
            <w:r w:rsidRPr="000B1EB0">
              <w:rPr>
                <w:rFonts w:ascii="Times New Roman" w:hAnsi="Times New Roman" w:cs="Times New Roman"/>
                <w:color w:val="000000"/>
                <w:sz w:val="24"/>
                <w:szCs w:val="24"/>
              </w:rPr>
              <w:t>к Критериям оценки</w:t>
            </w:r>
            <w:r w:rsidRPr="000B1EB0">
              <w:rPr>
                <w:rFonts w:ascii="Times New Roman" w:hAnsi="Times New Roman" w:cs="Times New Roman"/>
                <w:sz w:val="24"/>
                <w:szCs w:val="24"/>
              </w:rPr>
              <w:br/>
            </w:r>
            <w:r w:rsidRPr="000B1EB0">
              <w:rPr>
                <w:rFonts w:ascii="Times New Roman" w:hAnsi="Times New Roman" w:cs="Times New Roman"/>
                <w:color w:val="000000"/>
                <w:sz w:val="24"/>
                <w:szCs w:val="24"/>
              </w:rPr>
              <w:t>организаций образования</w:t>
            </w:r>
          </w:p>
        </w:tc>
      </w:tr>
    </w:tbl>
    <w:p w:rsidR="00A079B3" w:rsidRDefault="00A079B3" w:rsidP="00A079B3">
      <w:pPr>
        <w:spacing w:after="0" w:line="240" w:lineRule="auto"/>
        <w:contextualSpacing/>
        <w:jc w:val="center"/>
        <w:rPr>
          <w:rFonts w:ascii="Times New Roman" w:hAnsi="Times New Roman" w:cs="Times New Roman"/>
          <w:b/>
          <w:color w:val="000000"/>
          <w:sz w:val="24"/>
          <w:szCs w:val="24"/>
        </w:rPr>
      </w:pPr>
      <w:bookmarkStart w:id="1" w:name="z158"/>
    </w:p>
    <w:p w:rsidR="006123AD" w:rsidRPr="000B1EB0" w:rsidRDefault="00FE06EB" w:rsidP="00A079B3">
      <w:pPr>
        <w:spacing w:after="0" w:line="240" w:lineRule="auto"/>
        <w:contextualSpacing/>
        <w:jc w:val="center"/>
        <w:rPr>
          <w:rFonts w:ascii="Times New Roman" w:hAnsi="Times New Roman" w:cs="Times New Roman"/>
          <w:b/>
          <w:color w:val="000000"/>
          <w:sz w:val="24"/>
          <w:szCs w:val="24"/>
        </w:rPr>
      </w:pPr>
      <w:r w:rsidRPr="000B1EB0">
        <w:rPr>
          <w:rFonts w:ascii="Times New Roman" w:hAnsi="Times New Roman" w:cs="Times New Roman"/>
          <w:b/>
          <w:color w:val="000000"/>
          <w:sz w:val="24"/>
          <w:szCs w:val="24"/>
        </w:rPr>
        <w:t>Лист оценивания</w:t>
      </w:r>
      <w:bookmarkEnd w:id="1"/>
    </w:p>
    <w:p w:rsidR="00FE06EB" w:rsidRPr="000B1EB0" w:rsidRDefault="00FE06EB" w:rsidP="00A079B3">
      <w:pPr>
        <w:spacing w:after="0" w:line="240" w:lineRule="auto"/>
        <w:contextualSpacing/>
        <w:jc w:val="center"/>
        <w:rPr>
          <w:rFonts w:ascii="Times New Roman" w:hAnsi="Times New Roman" w:cs="Times New Roman"/>
          <w:sz w:val="24"/>
          <w:szCs w:val="24"/>
        </w:rPr>
      </w:pPr>
      <w:r w:rsidRPr="000B1EB0">
        <w:rPr>
          <w:rFonts w:ascii="Times New Roman" w:hAnsi="Times New Roman" w:cs="Times New Roman"/>
          <w:b/>
          <w:color w:val="000000"/>
          <w:sz w:val="24"/>
          <w:szCs w:val="24"/>
        </w:rPr>
        <w:t>ТОО «Школа «Арофат»</w:t>
      </w:r>
    </w:p>
    <w:p w:rsidR="006123AD" w:rsidRPr="000B1EB0" w:rsidRDefault="006123AD" w:rsidP="000B1EB0">
      <w:pPr>
        <w:pStyle w:val="pc"/>
        <w:shd w:val="clear" w:color="auto" w:fill="FFFFFF"/>
        <w:spacing w:before="0" w:beforeAutospacing="0" w:after="0" w:afterAutospacing="0"/>
        <w:jc w:val="both"/>
        <w:rPr>
          <w:sz w:val="21"/>
          <w:szCs w:val="21"/>
        </w:rPr>
      </w:pPr>
      <w:r w:rsidRPr="000B1EB0">
        <w:rPr>
          <w:rStyle w:val="s1"/>
          <w:b/>
          <w:bCs/>
          <w:sz w:val="21"/>
          <w:szCs w:val="21"/>
        </w:rPr>
        <w:t> </w:t>
      </w:r>
    </w:p>
    <w:tbl>
      <w:tblPr>
        <w:tblW w:w="5224" w:type="pct"/>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3099"/>
        <w:gridCol w:w="4319"/>
        <w:gridCol w:w="1777"/>
        <w:gridCol w:w="778"/>
      </w:tblGrid>
      <w:tr w:rsidR="008F08FE" w:rsidRPr="000B1EB0" w:rsidTr="00CE153B">
        <w:tc>
          <w:tcPr>
            <w:tcW w:w="319" w:type="pct"/>
            <w:tcMar>
              <w:top w:w="0" w:type="dxa"/>
              <w:left w:w="168" w:type="dxa"/>
              <w:bottom w:w="0" w:type="dxa"/>
              <w:right w:w="168" w:type="dxa"/>
            </w:tcMar>
            <w:vAlign w:val="center"/>
            <w:hideMark/>
          </w:tcPr>
          <w:p w:rsidR="008F08FE" w:rsidRPr="000B1EB0" w:rsidRDefault="008F08FE" w:rsidP="000B1EB0">
            <w:pPr>
              <w:pStyle w:val="pc"/>
              <w:spacing w:before="0" w:beforeAutospacing="0" w:after="0" w:afterAutospacing="0"/>
              <w:jc w:val="both"/>
            </w:pPr>
            <w:r w:rsidRPr="000B1EB0">
              <w:rPr>
                <w:rStyle w:val="s0"/>
                <w:b/>
                <w:bCs/>
              </w:rPr>
              <w:t>№ п/п</w:t>
            </w:r>
          </w:p>
        </w:tc>
        <w:tc>
          <w:tcPr>
            <w:tcW w:w="1455" w:type="pct"/>
            <w:tcMar>
              <w:top w:w="0" w:type="dxa"/>
              <w:left w:w="168" w:type="dxa"/>
              <w:bottom w:w="0" w:type="dxa"/>
              <w:right w:w="168" w:type="dxa"/>
            </w:tcMar>
            <w:vAlign w:val="center"/>
            <w:hideMark/>
          </w:tcPr>
          <w:p w:rsidR="008F08FE" w:rsidRPr="000B1EB0" w:rsidRDefault="008F08FE" w:rsidP="000B1EB0">
            <w:pPr>
              <w:pStyle w:val="pc"/>
              <w:spacing w:before="0" w:beforeAutospacing="0" w:after="0" w:afterAutospacing="0"/>
              <w:jc w:val="both"/>
            </w:pPr>
            <w:r w:rsidRPr="000B1EB0">
              <w:rPr>
                <w:rStyle w:val="s0"/>
                <w:b/>
                <w:bCs/>
              </w:rPr>
              <w:t>Критерии оценивания</w:t>
            </w:r>
          </w:p>
        </w:tc>
        <w:tc>
          <w:tcPr>
            <w:tcW w:w="2027" w:type="pct"/>
            <w:vAlign w:val="center"/>
          </w:tcPr>
          <w:p w:rsidR="008F08FE" w:rsidRPr="000B1EB0" w:rsidRDefault="008F08FE" w:rsidP="006505A9">
            <w:pPr>
              <w:pStyle w:val="pc"/>
              <w:spacing w:before="0" w:beforeAutospacing="0" w:after="0" w:afterAutospacing="0"/>
              <w:ind w:left="145" w:right="144"/>
              <w:jc w:val="center"/>
              <w:rPr>
                <w:rStyle w:val="s0"/>
                <w:b/>
                <w:bCs/>
              </w:rPr>
            </w:pPr>
            <w:r w:rsidRPr="000B1EB0">
              <w:rPr>
                <w:rStyle w:val="s0"/>
                <w:b/>
                <w:bCs/>
              </w:rPr>
              <w:t>Содержание оценивания измерителя</w:t>
            </w:r>
          </w:p>
        </w:tc>
        <w:tc>
          <w:tcPr>
            <w:tcW w:w="834" w:type="pct"/>
            <w:vAlign w:val="center"/>
          </w:tcPr>
          <w:p w:rsidR="008F08FE" w:rsidRPr="000B1EB0" w:rsidRDefault="008F08FE" w:rsidP="00291AC7">
            <w:pPr>
              <w:pStyle w:val="pc"/>
              <w:spacing w:before="0" w:beforeAutospacing="0" w:after="0" w:afterAutospacing="0"/>
              <w:ind w:left="281" w:right="163"/>
              <w:jc w:val="center"/>
              <w:rPr>
                <w:rStyle w:val="s0"/>
                <w:b/>
                <w:bCs/>
              </w:rPr>
            </w:pPr>
            <w:r w:rsidRPr="000B1EB0">
              <w:rPr>
                <w:rStyle w:val="s0"/>
                <w:b/>
                <w:bCs/>
              </w:rPr>
              <w:t>Измерители</w:t>
            </w:r>
          </w:p>
        </w:tc>
        <w:tc>
          <w:tcPr>
            <w:tcW w:w="366" w:type="pct"/>
            <w:vAlign w:val="center"/>
          </w:tcPr>
          <w:p w:rsidR="008F08FE" w:rsidRPr="000B1EB0" w:rsidRDefault="008F08FE" w:rsidP="00291AC7">
            <w:pPr>
              <w:pStyle w:val="pc"/>
              <w:spacing w:before="0" w:beforeAutospacing="0" w:after="0" w:afterAutospacing="0"/>
              <w:jc w:val="center"/>
              <w:rPr>
                <w:rStyle w:val="s0"/>
                <w:b/>
                <w:bCs/>
                <w:sz w:val="32"/>
              </w:rPr>
            </w:pPr>
            <w:r w:rsidRPr="00291AC7">
              <w:rPr>
                <w:rStyle w:val="s0"/>
                <w:b/>
                <w:bCs/>
              </w:rPr>
              <w:t>Балл</w:t>
            </w:r>
          </w:p>
        </w:tc>
      </w:tr>
      <w:tr w:rsidR="008F08FE" w:rsidRPr="000B1EB0" w:rsidTr="00CE153B">
        <w:trPr>
          <w:trHeight w:val="1664"/>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1</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rPr>
              <w:t xml:space="preserve">Доля педагогов, имеющих </w:t>
            </w:r>
            <w:r w:rsidRPr="000B1EB0">
              <w:rPr>
                <w:rStyle w:val="s0"/>
                <w:b/>
              </w:rPr>
              <w:t>высшее (послевузовское) педагогическое образование</w:t>
            </w:r>
            <w:r w:rsidRPr="000B1EB0">
              <w:rPr>
                <w:rStyle w:val="s0"/>
              </w:rPr>
              <w:t xml:space="preserve"> по соответствующему профилю или документ, подтверждающий педагогическую переподготовку</w:t>
            </w:r>
          </w:p>
        </w:tc>
        <w:tc>
          <w:tcPr>
            <w:tcW w:w="2027" w:type="pct"/>
          </w:tcPr>
          <w:p w:rsidR="008F08FE" w:rsidRPr="000B1EB0" w:rsidRDefault="008F08FE" w:rsidP="006505A9">
            <w:pPr>
              <w:pStyle w:val="p"/>
              <w:spacing w:before="0" w:beforeAutospacing="0" w:after="0" w:afterAutospacing="0"/>
              <w:ind w:left="145" w:right="144"/>
              <w:jc w:val="center"/>
              <w:rPr>
                <w:rStyle w:val="s0"/>
              </w:rPr>
            </w:pPr>
            <w:r w:rsidRPr="000B1EB0">
              <w:rPr>
                <w:rStyle w:val="s0"/>
              </w:rPr>
              <w:t>В школе «Арофат» всего работают 7</w:t>
            </w:r>
            <w:r w:rsidR="00E46352">
              <w:rPr>
                <w:rStyle w:val="s0"/>
              </w:rPr>
              <w:t>2</w:t>
            </w:r>
            <w:r w:rsidRPr="000B1EB0">
              <w:rPr>
                <w:rStyle w:val="s0"/>
              </w:rPr>
              <w:t xml:space="preserve"> педагога. Из них </w:t>
            </w:r>
            <w:r w:rsidR="00E46352">
              <w:rPr>
                <w:rStyle w:val="s0"/>
              </w:rPr>
              <w:t>69 имеют высшее образование,</w:t>
            </w:r>
            <w:r w:rsidRPr="000B1EB0">
              <w:rPr>
                <w:rStyle w:val="s0"/>
              </w:rPr>
              <w:t xml:space="preserve"> 3 педагога – среднее специальное образование.</w:t>
            </w:r>
          </w:p>
          <w:p w:rsidR="00BF56A3" w:rsidRPr="000B1EB0" w:rsidRDefault="008F08FE" w:rsidP="006505A9">
            <w:pPr>
              <w:pStyle w:val="p"/>
              <w:spacing w:before="0" w:beforeAutospacing="0" w:after="0" w:afterAutospacing="0"/>
              <w:ind w:left="145" w:right="144"/>
              <w:jc w:val="center"/>
              <w:rPr>
                <w:rStyle w:val="s0"/>
                <w:b/>
              </w:rPr>
            </w:pPr>
            <w:r w:rsidRPr="000B1EB0">
              <w:rPr>
                <w:rStyle w:val="s0"/>
              </w:rPr>
              <w:t xml:space="preserve">Итого доля педагогов, имеющих высшее (послевузовское) педагогическое образование по соответствующему профилю составляет </w:t>
            </w:r>
            <w:r w:rsidR="00FE06EB" w:rsidRPr="000B1EB0">
              <w:rPr>
                <w:rStyle w:val="s0"/>
              </w:rPr>
              <w:t>67</w:t>
            </w:r>
            <w:r w:rsidRPr="000B1EB0">
              <w:rPr>
                <w:rStyle w:val="s0"/>
              </w:rPr>
              <w:t>/7</w:t>
            </w:r>
            <w:r w:rsidR="00FE06EB" w:rsidRPr="000B1EB0">
              <w:rPr>
                <w:rStyle w:val="s0"/>
              </w:rPr>
              <w:t>0</w:t>
            </w:r>
            <w:r w:rsidRPr="000B1EB0">
              <w:rPr>
                <w:rStyle w:val="s0"/>
              </w:rPr>
              <w:t>=</w:t>
            </w:r>
            <w:r w:rsidRPr="000B1EB0">
              <w:rPr>
                <w:rStyle w:val="s0"/>
                <w:b/>
              </w:rPr>
              <w:t>96%</w:t>
            </w: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8F08FE" w:rsidP="000B1EB0">
            <w:pPr>
              <w:pStyle w:val="p"/>
              <w:spacing w:before="0" w:beforeAutospacing="0" w:after="0" w:afterAutospacing="0"/>
              <w:ind w:left="115" w:hanging="115"/>
              <w:jc w:val="both"/>
              <w:rPr>
                <w:rStyle w:val="s0"/>
                <w:b/>
                <w:sz w:val="32"/>
              </w:rPr>
            </w:pPr>
            <w:r w:rsidRPr="000B1EB0">
              <w:rPr>
                <w:rStyle w:val="s0"/>
                <w:b/>
                <w:sz w:val="32"/>
              </w:rPr>
              <w:t xml:space="preserve">    4</w:t>
            </w:r>
          </w:p>
        </w:tc>
      </w:tr>
      <w:tr w:rsidR="008F08FE" w:rsidRPr="000B1EB0" w:rsidTr="00CE153B">
        <w:trPr>
          <w:trHeight w:val="558"/>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2</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rPr>
              <w:t xml:space="preserve">Доля педагогов, которые не реже одного раза в пять лет </w:t>
            </w:r>
            <w:r w:rsidRPr="000B1EB0">
              <w:rPr>
                <w:rStyle w:val="s0"/>
                <w:b/>
              </w:rPr>
              <w:t>повышали / подтверждали уровень квалификационной категории</w:t>
            </w:r>
            <w:r w:rsidRPr="000B1EB0">
              <w:rPr>
                <w:rStyle w:val="s0"/>
              </w:rPr>
              <w:t xml:space="preserve"> (в том числе руководителей не реже одного раза в три года)</w:t>
            </w:r>
          </w:p>
        </w:tc>
        <w:tc>
          <w:tcPr>
            <w:tcW w:w="2027" w:type="pct"/>
          </w:tcPr>
          <w:p w:rsidR="007417FF" w:rsidRPr="000B1EB0" w:rsidRDefault="007417FF" w:rsidP="00E46352">
            <w:pPr>
              <w:pStyle w:val="p"/>
              <w:spacing w:before="0" w:beforeAutospacing="0" w:after="0" w:afterAutospacing="0"/>
              <w:ind w:left="145" w:right="144"/>
              <w:jc w:val="center"/>
              <w:rPr>
                <w:rStyle w:val="s0"/>
                <w:b/>
              </w:rPr>
            </w:pPr>
            <w:r w:rsidRPr="000B1EB0">
              <w:rPr>
                <w:rStyle w:val="s0"/>
              </w:rPr>
              <w:t>Из 7</w:t>
            </w:r>
            <w:r w:rsidR="00E46352">
              <w:rPr>
                <w:rStyle w:val="s0"/>
              </w:rPr>
              <w:t>2</w:t>
            </w:r>
            <w:r w:rsidRPr="000B1EB0">
              <w:rPr>
                <w:rStyle w:val="s0"/>
              </w:rPr>
              <w:t xml:space="preserve"> педагогов </w:t>
            </w:r>
            <w:r w:rsidR="00E46352">
              <w:rPr>
                <w:rStyle w:val="s0"/>
              </w:rPr>
              <w:t>44</w:t>
            </w:r>
            <w:r w:rsidRPr="000B1EB0">
              <w:rPr>
                <w:rStyle w:val="s0"/>
              </w:rPr>
              <w:t xml:space="preserve"> имеют квалификационные категории; около </w:t>
            </w:r>
            <w:r w:rsidR="00E46352">
              <w:rPr>
                <w:rStyle w:val="s0"/>
              </w:rPr>
              <w:t>28</w:t>
            </w:r>
            <w:r w:rsidRPr="000B1EB0">
              <w:rPr>
                <w:rStyle w:val="s0"/>
              </w:rPr>
              <w:t xml:space="preserve"> педагог</w:t>
            </w:r>
            <w:r w:rsidR="00E46352">
              <w:rPr>
                <w:rStyle w:val="s0"/>
              </w:rPr>
              <w:t xml:space="preserve">ов </w:t>
            </w:r>
            <w:r w:rsidRPr="000B1EB0">
              <w:rPr>
                <w:rStyle w:val="s0"/>
              </w:rPr>
              <w:t>работают над повышением квалификации</w:t>
            </w:r>
            <w:r w:rsidR="00E46352">
              <w:rPr>
                <w:rStyle w:val="s0"/>
              </w:rPr>
              <w:t xml:space="preserve">. </w:t>
            </w: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7417FF" w:rsidP="000B1EB0">
            <w:pPr>
              <w:pStyle w:val="p"/>
              <w:spacing w:before="0" w:beforeAutospacing="0" w:after="0" w:afterAutospacing="0"/>
              <w:jc w:val="both"/>
              <w:rPr>
                <w:rStyle w:val="s0"/>
                <w:b/>
                <w:sz w:val="32"/>
              </w:rPr>
            </w:pPr>
            <w:r w:rsidRPr="000B1EB0">
              <w:rPr>
                <w:rStyle w:val="s0"/>
                <w:b/>
                <w:sz w:val="32"/>
              </w:rPr>
              <w:t xml:space="preserve">    3</w:t>
            </w:r>
          </w:p>
        </w:tc>
      </w:tr>
      <w:tr w:rsidR="008F08FE" w:rsidRPr="000B1EB0" w:rsidTr="00CE153B">
        <w:trPr>
          <w:trHeight w:val="1744"/>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3</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rPr>
              <w:t xml:space="preserve">Доля педагогов, прошедших </w:t>
            </w:r>
            <w:r w:rsidRPr="000B1EB0">
              <w:rPr>
                <w:rStyle w:val="s0"/>
                <w:b/>
              </w:rPr>
              <w:t>курсы повышения квалификации педагогов</w:t>
            </w:r>
            <w:r w:rsidRPr="000B1EB0">
              <w:rPr>
                <w:rStyle w:val="s0"/>
              </w:rPr>
              <w:t xml:space="preserve"> (в том числе руководителей, заместителей руководителя) не реже одного раза в три года</w:t>
            </w:r>
          </w:p>
        </w:tc>
        <w:tc>
          <w:tcPr>
            <w:tcW w:w="2027" w:type="pct"/>
          </w:tcPr>
          <w:p w:rsidR="00C034F6" w:rsidRPr="000B1EB0" w:rsidRDefault="00C034F6" w:rsidP="000B47C9">
            <w:pPr>
              <w:pStyle w:val="p"/>
              <w:spacing w:before="0" w:beforeAutospacing="0" w:after="0" w:afterAutospacing="0"/>
              <w:ind w:left="145" w:right="144"/>
              <w:jc w:val="center"/>
              <w:rPr>
                <w:rStyle w:val="s0"/>
                <w:b/>
              </w:rPr>
            </w:pPr>
            <w:r w:rsidRPr="000B1EB0">
              <w:rPr>
                <w:rStyle w:val="s0"/>
              </w:rPr>
              <w:t>Педагоги школы «Арофат» систематично занимаются совершенствованием, тщательно работают над повышением квалификации. Д</w:t>
            </w:r>
            <w:r w:rsidR="00DC2BCA" w:rsidRPr="000B1EB0">
              <w:rPr>
                <w:rStyle w:val="s0"/>
              </w:rPr>
              <w:t xml:space="preserve">оля педагогов, </w:t>
            </w:r>
            <w:r w:rsidRPr="000B1EB0">
              <w:rPr>
                <w:rStyle w:val="s0"/>
              </w:rPr>
              <w:t xml:space="preserve">а также членов администрации, </w:t>
            </w:r>
            <w:r w:rsidR="00DC2BCA" w:rsidRPr="000B1EB0">
              <w:rPr>
                <w:rStyle w:val="s0"/>
              </w:rPr>
              <w:t xml:space="preserve">прошедших </w:t>
            </w:r>
            <w:r w:rsidRPr="000B1EB0">
              <w:rPr>
                <w:rStyle w:val="s0"/>
              </w:rPr>
              <w:t xml:space="preserve">курсы повышения квалификации, </w:t>
            </w:r>
            <w:r w:rsidR="00DC2BCA" w:rsidRPr="000B1EB0">
              <w:rPr>
                <w:rStyle w:val="s0"/>
              </w:rPr>
              <w:t xml:space="preserve">не реже одного раза в три года составляет </w:t>
            </w:r>
            <w:r w:rsidR="000B47C9">
              <w:rPr>
                <w:rStyle w:val="s0"/>
              </w:rPr>
              <w:t>70</w:t>
            </w:r>
            <w:r w:rsidRPr="000B1EB0">
              <w:rPr>
                <w:rStyle w:val="s0"/>
              </w:rPr>
              <w:t>/7</w:t>
            </w:r>
            <w:r w:rsidR="000B47C9">
              <w:rPr>
                <w:rStyle w:val="s0"/>
              </w:rPr>
              <w:t>2</w:t>
            </w:r>
            <w:r w:rsidRPr="000B1EB0">
              <w:rPr>
                <w:rStyle w:val="s0"/>
              </w:rPr>
              <w:t>=</w:t>
            </w:r>
            <w:r w:rsidRPr="000B1EB0">
              <w:rPr>
                <w:rStyle w:val="s0"/>
                <w:b/>
              </w:rPr>
              <w:t>97%</w:t>
            </w: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C034F6" w:rsidP="000B1EB0">
            <w:pPr>
              <w:pStyle w:val="p"/>
              <w:spacing w:before="0" w:beforeAutospacing="0" w:after="0" w:afterAutospacing="0"/>
              <w:jc w:val="both"/>
              <w:rPr>
                <w:rStyle w:val="s0"/>
                <w:b/>
                <w:sz w:val="32"/>
              </w:rPr>
            </w:pPr>
            <w:r w:rsidRPr="000B1EB0">
              <w:rPr>
                <w:rStyle w:val="s0"/>
                <w:b/>
                <w:sz w:val="32"/>
              </w:rPr>
              <w:t xml:space="preserve">    4</w:t>
            </w:r>
          </w:p>
        </w:tc>
      </w:tr>
      <w:tr w:rsidR="008F08FE" w:rsidRPr="000B1EB0" w:rsidTr="001051FC">
        <w:trPr>
          <w:trHeight w:val="561"/>
        </w:trPr>
        <w:tc>
          <w:tcPr>
            <w:tcW w:w="319" w:type="pct"/>
            <w:shd w:val="clear" w:color="auto" w:fill="auto"/>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4</w:t>
            </w:r>
          </w:p>
        </w:tc>
        <w:tc>
          <w:tcPr>
            <w:tcW w:w="1455" w:type="pct"/>
            <w:shd w:val="clear" w:color="auto" w:fill="auto"/>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w:t>
            </w:r>
            <w:r w:rsidRPr="000B1EB0">
              <w:rPr>
                <w:rStyle w:val="s0"/>
                <w:b/>
              </w:rPr>
              <w:t>педагогов</w:t>
            </w:r>
            <w:r w:rsidRPr="000B1EB0">
              <w:rPr>
                <w:rStyle w:val="s0"/>
              </w:rPr>
              <w:t xml:space="preserve"> </w:t>
            </w:r>
            <w:r w:rsidRPr="000B1EB0">
              <w:rPr>
                <w:rStyle w:val="s0"/>
                <w:b/>
              </w:rPr>
              <w:t>начального уровня</w:t>
            </w:r>
            <w:r w:rsidRPr="000B1EB0">
              <w:rPr>
                <w:rStyle w:val="s0"/>
              </w:rPr>
              <w:t xml:space="preserve"> </w:t>
            </w:r>
            <w:r w:rsidRPr="000B1EB0">
              <w:rPr>
                <w:rStyle w:val="s0"/>
                <w:b/>
              </w:rPr>
              <w:t>образования</w:t>
            </w:r>
            <w:r w:rsidRPr="000B1EB0">
              <w:rPr>
                <w:rStyle w:val="s0"/>
              </w:rPr>
              <w:t xml:space="preserve"> в соответствии с </w:t>
            </w:r>
            <w:hyperlink r:id="rId109" w:history="1">
              <w:r w:rsidRPr="000B1EB0">
                <w:rPr>
                  <w:rStyle w:val="a3"/>
                  <w:color w:val="2E1FFF"/>
                </w:rPr>
                <w:t>приказом</w:t>
              </w:r>
            </w:hyperlink>
            <w:r w:rsidRPr="000B1EB0">
              <w:rPr>
                <w:rStyle w:val="s0"/>
              </w:rPr>
              <w:t xml:space="preserve"> МП РК от 24 ноября 2022 года № 473 </w:t>
            </w:r>
          </w:p>
        </w:tc>
        <w:tc>
          <w:tcPr>
            <w:tcW w:w="2027" w:type="pct"/>
            <w:shd w:val="clear" w:color="auto" w:fill="auto"/>
          </w:tcPr>
          <w:p w:rsidR="00740C28" w:rsidRPr="00CC119B" w:rsidRDefault="00CC119B" w:rsidP="006505A9">
            <w:pPr>
              <w:pStyle w:val="a7"/>
              <w:ind w:left="140" w:right="115"/>
              <w:contextualSpacing/>
              <w:jc w:val="center"/>
              <w:rPr>
                <w:rStyle w:val="s0"/>
                <w:rFonts w:ascii="Times New Roman" w:hAnsi="Times New Roman" w:cs="Times New Roman"/>
                <w:b/>
                <w:sz w:val="28"/>
                <w:szCs w:val="28"/>
              </w:rPr>
            </w:pPr>
            <w:r>
              <w:rPr>
                <w:rFonts w:ascii="Times New Roman" w:hAnsi="Times New Roman" w:cs="Times New Roman"/>
                <w:sz w:val="28"/>
                <w:szCs w:val="28"/>
              </w:rPr>
              <w:t>Д</w:t>
            </w:r>
            <w:r w:rsidRPr="004D18EF">
              <w:rPr>
                <w:rFonts w:ascii="Times New Roman" w:hAnsi="Times New Roman" w:cs="Times New Roman"/>
                <w:sz w:val="28"/>
                <w:szCs w:val="28"/>
              </w:rPr>
              <w:t>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w:t>
            </w:r>
            <w:r w:rsidRPr="004D18EF">
              <w:rPr>
                <w:rFonts w:ascii="Times New Roman" w:hAnsi="Times New Roman" w:cs="Times New Roman"/>
                <w:b/>
                <w:sz w:val="28"/>
                <w:szCs w:val="28"/>
              </w:rPr>
              <w:t xml:space="preserve"> начального уровня</w:t>
            </w:r>
            <w:r w:rsidRPr="004D18EF">
              <w:rPr>
                <w:rFonts w:ascii="Times New Roman" w:hAnsi="Times New Roman" w:cs="Times New Roman"/>
                <w:sz w:val="28"/>
                <w:szCs w:val="28"/>
              </w:rPr>
              <w:t xml:space="preserve"> образования –</w:t>
            </w:r>
            <w:r>
              <w:rPr>
                <w:rFonts w:ascii="Times New Roman" w:hAnsi="Times New Roman" w:cs="Times New Roman"/>
                <w:b/>
                <w:sz w:val="28"/>
                <w:szCs w:val="28"/>
              </w:rPr>
              <w:t xml:space="preserve"> 28%;</w:t>
            </w:r>
          </w:p>
        </w:tc>
        <w:tc>
          <w:tcPr>
            <w:tcW w:w="834" w:type="pct"/>
          </w:tcPr>
          <w:p w:rsidR="00BF56A3" w:rsidRPr="000B1EB0" w:rsidRDefault="00BF56A3" w:rsidP="0076147F">
            <w:pPr>
              <w:pStyle w:val="p"/>
              <w:spacing w:before="0" w:beforeAutospacing="0" w:after="0" w:afterAutospacing="0"/>
              <w:ind w:left="281" w:right="-146" w:hanging="115"/>
              <w:jc w:val="both"/>
              <w:rPr>
                <w:rStyle w:val="s0"/>
                <w:sz w:val="20"/>
              </w:rPr>
            </w:pPr>
            <w:r w:rsidRPr="000B1EB0">
              <w:rPr>
                <w:rStyle w:val="s0"/>
                <w:sz w:val="20"/>
              </w:rPr>
              <w:t>более 45% = 5</w:t>
            </w:r>
          </w:p>
          <w:p w:rsidR="00BF56A3" w:rsidRPr="000B1EB0" w:rsidRDefault="00BF56A3" w:rsidP="0076147F">
            <w:pPr>
              <w:pStyle w:val="p"/>
              <w:spacing w:before="0" w:beforeAutospacing="0" w:after="0" w:afterAutospacing="0"/>
              <w:ind w:left="281" w:right="-146" w:hanging="115"/>
              <w:jc w:val="both"/>
              <w:rPr>
                <w:rStyle w:val="s0"/>
                <w:sz w:val="20"/>
              </w:rPr>
            </w:pPr>
            <w:r w:rsidRPr="000B1EB0">
              <w:rPr>
                <w:rStyle w:val="s0"/>
                <w:sz w:val="20"/>
              </w:rPr>
              <w:t>35-44% = 4</w:t>
            </w:r>
          </w:p>
          <w:p w:rsidR="00CC119B" w:rsidRDefault="00CC119B" w:rsidP="00CC119B">
            <w:pPr>
              <w:pStyle w:val="p"/>
              <w:spacing w:before="0" w:beforeAutospacing="0" w:after="0" w:afterAutospacing="0"/>
              <w:ind w:left="281" w:right="-146" w:hanging="115"/>
              <w:jc w:val="both"/>
              <w:rPr>
                <w:rStyle w:val="s0"/>
                <w:sz w:val="20"/>
              </w:rPr>
            </w:pPr>
            <w:r>
              <w:rPr>
                <w:rStyle w:val="s0"/>
                <w:sz w:val="20"/>
              </w:rPr>
              <w:t>25-34% = 3</w:t>
            </w:r>
          </w:p>
          <w:p w:rsidR="008F08FE" w:rsidRPr="00CC119B" w:rsidRDefault="00BF56A3" w:rsidP="00CC119B">
            <w:pPr>
              <w:pStyle w:val="p"/>
              <w:spacing w:before="0" w:beforeAutospacing="0" w:after="0" w:afterAutospacing="0"/>
              <w:ind w:left="281" w:right="-146" w:hanging="115"/>
              <w:jc w:val="both"/>
              <w:rPr>
                <w:rStyle w:val="s0"/>
                <w:sz w:val="20"/>
              </w:rPr>
            </w:pPr>
            <w:r w:rsidRPr="000B1EB0">
              <w:rPr>
                <w:rStyle w:val="s0"/>
                <w:sz w:val="20"/>
              </w:rPr>
              <w:t>менее 25% = 2</w:t>
            </w:r>
          </w:p>
        </w:tc>
        <w:tc>
          <w:tcPr>
            <w:tcW w:w="366" w:type="pct"/>
            <w:shd w:val="clear" w:color="auto" w:fill="auto"/>
            <w:vAlign w:val="center"/>
          </w:tcPr>
          <w:p w:rsidR="008F08FE" w:rsidRPr="000B1EB0" w:rsidRDefault="00740C28" w:rsidP="000B1EB0">
            <w:pPr>
              <w:pStyle w:val="p"/>
              <w:spacing w:before="0" w:beforeAutospacing="0" w:after="0" w:afterAutospacing="0"/>
              <w:jc w:val="both"/>
              <w:rPr>
                <w:rStyle w:val="s0"/>
                <w:b/>
                <w:sz w:val="32"/>
              </w:rPr>
            </w:pPr>
            <w:r w:rsidRPr="000B1EB0">
              <w:rPr>
                <w:rStyle w:val="s0"/>
                <w:b/>
                <w:sz w:val="32"/>
              </w:rPr>
              <w:t xml:space="preserve">   3</w:t>
            </w:r>
          </w:p>
        </w:tc>
      </w:tr>
      <w:tr w:rsidR="008F08FE" w:rsidRPr="000B1EB0" w:rsidTr="00CE153B">
        <w:trPr>
          <w:trHeight w:val="410"/>
        </w:trPr>
        <w:tc>
          <w:tcPr>
            <w:tcW w:w="319" w:type="pct"/>
            <w:shd w:val="clear" w:color="auto" w:fill="auto"/>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5</w:t>
            </w:r>
          </w:p>
        </w:tc>
        <w:tc>
          <w:tcPr>
            <w:tcW w:w="1455" w:type="pct"/>
            <w:shd w:val="clear" w:color="auto" w:fill="auto"/>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rPr>
              <w:t xml:space="preserve">Доля педагогов высшей и первой категории, педагогов-экспертов, педагогов-исследователей, </w:t>
            </w:r>
            <w:r w:rsidRPr="000B1EB0">
              <w:rPr>
                <w:rStyle w:val="s0"/>
              </w:rPr>
              <w:lastRenderedPageBreak/>
              <w:t xml:space="preserve">педагогов-мастеров, для которых основным местом работы является лицензиат, от общего числа </w:t>
            </w:r>
            <w:r w:rsidRPr="000B1EB0">
              <w:rPr>
                <w:rStyle w:val="s0"/>
                <w:b/>
              </w:rPr>
              <w:t xml:space="preserve">педагогов основного среднего, общего среднего образования </w:t>
            </w:r>
            <w:r w:rsidRPr="000B1EB0">
              <w:rPr>
                <w:rStyle w:val="s0"/>
              </w:rPr>
              <w:t>в соответствии с </w:t>
            </w:r>
            <w:hyperlink r:id="rId110" w:history="1">
              <w:r w:rsidRPr="000B1EB0">
                <w:rPr>
                  <w:rStyle w:val="a3"/>
                  <w:color w:val="2E1FFF"/>
                </w:rPr>
                <w:t>приказом</w:t>
              </w:r>
            </w:hyperlink>
            <w:r w:rsidRPr="000B1EB0">
              <w:rPr>
                <w:rStyle w:val="s0"/>
              </w:rPr>
              <w:t xml:space="preserve"> МП РК от 24 ноября 2022 года № 473 </w:t>
            </w:r>
          </w:p>
        </w:tc>
        <w:tc>
          <w:tcPr>
            <w:tcW w:w="2027" w:type="pct"/>
            <w:shd w:val="clear" w:color="auto" w:fill="auto"/>
          </w:tcPr>
          <w:p w:rsidR="008F08FE" w:rsidRPr="000B1EB0" w:rsidRDefault="00CC119B" w:rsidP="009A41F4">
            <w:pPr>
              <w:pStyle w:val="p"/>
              <w:spacing w:before="0" w:beforeAutospacing="0" w:after="0" w:afterAutospacing="0"/>
              <w:ind w:left="140" w:right="115"/>
              <w:jc w:val="center"/>
              <w:rPr>
                <w:rStyle w:val="s0"/>
              </w:rPr>
            </w:pPr>
            <w:r>
              <w:rPr>
                <w:sz w:val="28"/>
                <w:szCs w:val="28"/>
              </w:rPr>
              <w:lastRenderedPageBreak/>
              <w:t>Д</w:t>
            </w:r>
            <w:r w:rsidRPr="004D18EF">
              <w:rPr>
                <w:sz w:val="28"/>
                <w:szCs w:val="28"/>
              </w:rPr>
              <w:t xml:space="preserve">оля педагогов высшей и первой категории, педагогов-экспертов, педагогов-исследователей, педагогов-мастеров, для которых </w:t>
            </w:r>
            <w:r w:rsidRPr="004D18EF">
              <w:rPr>
                <w:sz w:val="28"/>
                <w:szCs w:val="28"/>
              </w:rPr>
              <w:lastRenderedPageBreak/>
              <w:t>основным местом работы является лицензиат, от общего числа</w:t>
            </w:r>
            <w:r w:rsidRPr="004D18EF">
              <w:rPr>
                <w:b/>
                <w:sz w:val="28"/>
                <w:szCs w:val="28"/>
              </w:rPr>
              <w:t xml:space="preserve"> </w:t>
            </w:r>
            <w:r w:rsidRPr="004D18EF">
              <w:rPr>
                <w:sz w:val="28"/>
                <w:szCs w:val="28"/>
              </w:rPr>
              <w:t>педагогов</w:t>
            </w:r>
            <w:r w:rsidRPr="004D18EF">
              <w:rPr>
                <w:b/>
                <w:sz w:val="28"/>
                <w:szCs w:val="28"/>
              </w:rPr>
              <w:t xml:space="preserve"> основного среднего, общего среднего </w:t>
            </w:r>
            <w:r w:rsidRPr="004D18EF">
              <w:rPr>
                <w:sz w:val="28"/>
                <w:szCs w:val="28"/>
              </w:rPr>
              <w:t>образования –</w:t>
            </w:r>
            <w:r>
              <w:rPr>
                <w:b/>
                <w:sz w:val="28"/>
                <w:szCs w:val="28"/>
              </w:rPr>
              <w:t xml:space="preserve"> 3</w:t>
            </w:r>
            <w:r w:rsidR="009A41F4">
              <w:rPr>
                <w:b/>
                <w:sz w:val="28"/>
                <w:szCs w:val="28"/>
              </w:rPr>
              <w:t>5</w:t>
            </w:r>
            <w:r>
              <w:rPr>
                <w:b/>
                <w:sz w:val="28"/>
                <w:szCs w:val="28"/>
              </w:rPr>
              <w:t>%</w:t>
            </w:r>
          </w:p>
        </w:tc>
        <w:tc>
          <w:tcPr>
            <w:tcW w:w="834" w:type="pct"/>
          </w:tcPr>
          <w:p w:rsidR="00BF56A3" w:rsidRPr="000B1EB0" w:rsidRDefault="00BF56A3" w:rsidP="0076147F">
            <w:pPr>
              <w:pStyle w:val="p"/>
              <w:spacing w:before="0" w:beforeAutospacing="0" w:after="0" w:afterAutospacing="0"/>
              <w:ind w:left="281" w:right="-146" w:hanging="115"/>
              <w:jc w:val="both"/>
              <w:rPr>
                <w:rStyle w:val="s0"/>
                <w:sz w:val="20"/>
              </w:rPr>
            </w:pPr>
            <w:r w:rsidRPr="000B1EB0">
              <w:rPr>
                <w:rStyle w:val="s0"/>
                <w:sz w:val="20"/>
              </w:rPr>
              <w:lastRenderedPageBreak/>
              <w:t>более 55% = 5</w:t>
            </w:r>
          </w:p>
          <w:p w:rsidR="00BF56A3" w:rsidRPr="000B1EB0" w:rsidRDefault="00BF56A3" w:rsidP="0076147F">
            <w:pPr>
              <w:pStyle w:val="p"/>
              <w:spacing w:before="0" w:beforeAutospacing="0" w:after="0" w:afterAutospacing="0"/>
              <w:ind w:left="281" w:right="-146" w:hanging="115"/>
              <w:jc w:val="both"/>
              <w:rPr>
                <w:rStyle w:val="s0"/>
                <w:sz w:val="20"/>
              </w:rPr>
            </w:pPr>
            <w:r w:rsidRPr="000B1EB0">
              <w:rPr>
                <w:rStyle w:val="s0"/>
                <w:sz w:val="20"/>
              </w:rPr>
              <w:t>45-54% = 4</w:t>
            </w:r>
          </w:p>
          <w:p w:rsidR="00CC119B" w:rsidRDefault="00CC119B" w:rsidP="00CC119B">
            <w:pPr>
              <w:pStyle w:val="p"/>
              <w:spacing w:before="0" w:beforeAutospacing="0" w:after="0" w:afterAutospacing="0"/>
              <w:ind w:left="281" w:right="-146" w:hanging="115"/>
              <w:jc w:val="both"/>
              <w:rPr>
                <w:rStyle w:val="s0"/>
                <w:sz w:val="20"/>
              </w:rPr>
            </w:pPr>
            <w:r>
              <w:rPr>
                <w:rStyle w:val="s0"/>
                <w:sz w:val="20"/>
              </w:rPr>
              <w:t>35-44% = 3</w:t>
            </w:r>
          </w:p>
          <w:p w:rsidR="008F08FE" w:rsidRPr="00CC119B" w:rsidRDefault="00BF56A3" w:rsidP="00CC119B">
            <w:pPr>
              <w:pStyle w:val="p"/>
              <w:spacing w:before="0" w:beforeAutospacing="0" w:after="0" w:afterAutospacing="0"/>
              <w:ind w:left="281" w:right="-146" w:hanging="115"/>
              <w:jc w:val="both"/>
              <w:rPr>
                <w:rStyle w:val="s0"/>
                <w:sz w:val="20"/>
              </w:rPr>
            </w:pPr>
            <w:r w:rsidRPr="000B1EB0">
              <w:rPr>
                <w:rStyle w:val="s0"/>
                <w:sz w:val="20"/>
              </w:rPr>
              <w:t>менее 35% = 2</w:t>
            </w:r>
          </w:p>
        </w:tc>
        <w:tc>
          <w:tcPr>
            <w:tcW w:w="366" w:type="pct"/>
            <w:shd w:val="clear" w:color="auto" w:fill="auto"/>
            <w:vAlign w:val="center"/>
          </w:tcPr>
          <w:p w:rsidR="008F08FE" w:rsidRPr="000B1EB0" w:rsidRDefault="009F0D61" w:rsidP="000B1EB0">
            <w:pPr>
              <w:pStyle w:val="p"/>
              <w:spacing w:before="0" w:beforeAutospacing="0" w:after="0" w:afterAutospacing="0"/>
              <w:jc w:val="both"/>
              <w:rPr>
                <w:rStyle w:val="s0"/>
                <w:b/>
                <w:sz w:val="32"/>
              </w:rPr>
            </w:pPr>
            <w:r w:rsidRPr="000B1EB0">
              <w:rPr>
                <w:rStyle w:val="s0"/>
                <w:b/>
                <w:sz w:val="32"/>
              </w:rPr>
              <w:t xml:space="preserve">   3</w:t>
            </w:r>
          </w:p>
        </w:tc>
      </w:tr>
      <w:tr w:rsidR="008F08FE" w:rsidRPr="000B1EB0" w:rsidTr="00CE153B">
        <w:trPr>
          <w:trHeight w:val="1744"/>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lastRenderedPageBreak/>
              <w:t>6</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b/>
              </w:rPr>
              <w:t>Оснащенность оборудованием и мебелью</w:t>
            </w:r>
            <w:r w:rsidRPr="000B1EB0">
              <w:rPr>
                <w:rStyle w:val="s0"/>
              </w:rPr>
              <w:t xml:space="preserve"> организаций образования в соответствии с </w:t>
            </w:r>
            <w:hyperlink r:id="rId111" w:history="1">
              <w:r w:rsidRPr="000B1EB0">
                <w:rPr>
                  <w:rStyle w:val="a3"/>
                  <w:color w:val="2E1FFF"/>
                </w:rPr>
                <w:t>приказом</w:t>
              </w:r>
            </w:hyperlink>
            <w:r w:rsidRPr="000B1EB0">
              <w:rPr>
                <w:rStyle w:val="s0"/>
              </w:rPr>
              <w:t xml:space="preserve"> МОН РК от 22 января 2016 года №70 </w:t>
            </w:r>
          </w:p>
        </w:tc>
        <w:tc>
          <w:tcPr>
            <w:tcW w:w="2027" w:type="pct"/>
          </w:tcPr>
          <w:p w:rsidR="008F08FE" w:rsidRPr="000B1EB0" w:rsidRDefault="008F08FE" w:rsidP="006505A9">
            <w:pPr>
              <w:pStyle w:val="p"/>
              <w:spacing w:before="0" w:beforeAutospacing="0" w:after="0" w:afterAutospacing="0"/>
              <w:ind w:left="145" w:right="144"/>
              <w:jc w:val="center"/>
              <w:rPr>
                <w:rStyle w:val="s0"/>
                <w:b/>
              </w:rPr>
            </w:pP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9D6E64" w:rsidP="00247688">
            <w:pPr>
              <w:pStyle w:val="p"/>
              <w:spacing w:before="0" w:beforeAutospacing="0" w:after="0" w:afterAutospacing="0"/>
              <w:jc w:val="center"/>
              <w:rPr>
                <w:rStyle w:val="s0"/>
                <w:b/>
                <w:sz w:val="32"/>
              </w:rPr>
            </w:pPr>
            <w:r>
              <w:rPr>
                <w:rStyle w:val="s0"/>
                <w:b/>
                <w:sz w:val="32"/>
              </w:rPr>
              <w:t>4</w:t>
            </w:r>
          </w:p>
        </w:tc>
      </w:tr>
      <w:tr w:rsidR="008F08FE" w:rsidRPr="000B1EB0" w:rsidTr="00CE153B">
        <w:trPr>
          <w:trHeight w:val="548"/>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7</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b/>
              </w:rPr>
              <w:t>Создание условий (пандус,</w:t>
            </w:r>
            <w:r w:rsidRPr="000B1EB0">
              <w:rPr>
                <w:rStyle w:val="s0"/>
              </w:rPr>
              <w:t xml:space="preserve"> </w:t>
            </w:r>
            <w:r w:rsidRPr="000B1EB0">
              <w:rPr>
                <w:rStyle w:val="s0"/>
                <w:b/>
              </w:rPr>
              <w:t>окрашивание контрастной краской дверей и лестниц)</w:t>
            </w:r>
            <w:r w:rsidRPr="000B1EB0">
              <w:rPr>
                <w:rStyle w:val="s0"/>
              </w:rPr>
              <w:t xml:space="preserve"> для лиц с особыми образовательными потребностями в зданиях согласно </w:t>
            </w:r>
            <w:hyperlink r:id="rId112" w:history="1">
              <w:r w:rsidRPr="000B1EB0">
                <w:rPr>
                  <w:rStyle w:val="a3"/>
                  <w:color w:val="2E1FFF"/>
                </w:rPr>
                <w:t>приказу</w:t>
              </w:r>
            </w:hyperlink>
            <w:r w:rsidRPr="000B1EB0">
              <w:rPr>
                <w:rStyle w:val="s0"/>
              </w:rPr>
              <w:t xml:space="preserve"> МОН РК от 12 января 2022 года №6 </w:t>
            </w:r>
          </w:p>
        </w:tc>
        <w:tc>
          <w:tcPr>
            <w:tcW w:w="2027" w:type="pct"/>
          </w:tcPr>
          <w:p w:rsidR="00FE06EB" w:rsidRPr="000B1EB0" w:rsidRDefault="00FE06EB" w:rsidP="006505A9">
            <w:pPr>
              <w:pStyle w:val="p"/>
              <w:spacing w:before="0" w:beforeAutospacing="0" w:after="0" w:afterAutospacing="0"/>
              <w:ind w:left="145" w:right="144"/>
              <w:jc w:val="center"/>
              <w:rPr>
                <w:rStyle w:val="s0"/>
                <w:b/>
              </w:rPr>
            </w:pP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9A41F4" w:rsidP="00247688">
            <w:pPr>
              <w:pStyle w:val="p"/>
              <w:spacing w:before="0" w:beforeAutospacing="0" w:after="0" w:afterAutospacing="0"/>
              <w:jc w:val="center"/>
              <w:rPr>
                <w:rStyle w:val="s0"/>
                <w:b/>
                <w:sz w:val="32"/>
              </w:rPr>
            </w:pPr>
            <w:r>
              <w:rPr>
                <w:rStyle w:val="s0"/>
                <w:b/>
                <w:sz w:val="32"/>
              </w:rPr>
              <w:t>3</w:t>
            </w:r>
          </w:p>
        </w:tc>
      </w:tr>
      <w:tr w:rsidR="008F08FE" w:rsidRPr="000B1EB0" w:rsidTr="00CE153B">
        <w:trPr>
          <w:trHeight w:val="983"/>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8</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b/>
              </w:rPr>
              <w:t>Обеспеченность учебно-методическими комплексами, учебной и художественной литературы</w:t>
            </w:r>
            <w:r w:rsidRPr="000B1EB0">
              <w:rPr>
                <w:rStyle w:val="s0"/>
              </w:rPr>
              <w:t xml:space="preserve"> для организаций начального, основного среднего и общего образования в соответствии с </w:t>
            </w:r>
            <w:hyperlink r:id="rId113" w:history="1">
              <w:r w:rsidRPr="000B1EB0">
                <w:rPr>
                  <w:rStyle w:val="a3"/>
                  <w:color w:val="2E1FFF"/>
                </w:rPr>
                <w:t>приказами</w:t>
              </w:r>
            </w:hyperlink>
            <w:r w:rsidRPr="000B1EB0">
              <w:rPr>
                <w:rStyle w:val="s0"/>
              </w:rPr>
              <w:t> МОН РК от 19 января 2016 года № 44 (от 22 мая 2020 года № 216)</w:t>
            </w:r>
          </w:p>
        </w:tc>
        <w:tc>
          <w:tcPr>
            <w:tcW w:w="2027" w:type="pct"/>
          </w:tcPr>
          <w:p w:rsidR="008F08FE" w:rsidRPr="000B1EB0" w:rsidRDefault="008F08FE" w:rsidP="006505A9">
            <w:pPr>
              <w:pStyle w:val="p"/>
              <w:spacing w:before="0" w:beforeAutospacing="0" w:after="0" w:afterAutospacing="0"/>
              <w:ind w:left="145" w:right="144"/>
              <w:jc w:val="center"/>
              <w:rPr>
                <w:rStyle w:val="s0"/>
                <w:b/>
              </w:rPr>
            </w:pP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9A41F4" w:rsidP="00247688">
            <w:pPr>
              <w:pStyle w:val="p"/>
              <w:spacing w:before="0" w:beforeAutospacing="0" w:after="0" w:afterAutospacing="0"/>
              <w:jc w:val="center"/>
              <w:rPr>
                <w:rStyle w:val="s0"/>
                <w:b/>
                <w:sz w:val="32"/>
              </w:rPr>
            </w:pPr>
            <w:r>
              <w:rPr>
                <w:rStyle w:val="s0"/>
                <w:b/>
                <w:sz w:val="32"/>
              </w:rPr>
              <w:t>3</w:t>
            </w:r>
          </w:p>
        </w:tc>
      </w:tr>
      <w:tr w:rsidR="008F08FE" w:rsidRPr="000B1EB0" w:rsidTr="00CE153B">
        <w:trPr>
          <w:trHeight w:val="1285"/>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9</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b/>
              </w:rPr>
              <w:t>Соответствие наполняемости групп (классов)</w:t>
            </w:r>
            <w:r w:rsidRPr="000B1EB0">
              <w:rPr>
                <w:rStyle w:val="s0"/>
              </w:rPr>
              <w:t xml:space="preserve"> организаций образования (в разрезе групп/классов)</w:t>
            </w:r>
          </w:p>
        </w:tc>
        <w:tc>
          <w:tcPr>
            <w:tcW w:w="2027" w:type="pct"/>
          </w:tcPr>
          <w:p w:rsidR="008F08FE" w:rsidRPr="000B1EB0" w:rsidRDefault="008F08FE" w:rsidP="006505A9">
            <w:pPr>
              <w:pStyle w:val="p"/>
              <w:spacing w:before="0" w:beforeAutospacing="0" w:after="0" w:afterAutospacing="0"/>
              <w:ind w:left="145" w:right="144"/>
              <w:jc w:val="center"/>
              <w:rPr>
                <w:rStyle w:val="s0"/>
                <w:b/>
              </w:rPr>
            </w:pPr>
          </w:p>
        </w:tc>
        <w:tc>
          <w:tcPr>
            <w:tcW w:w="834" w:type="pct"/>
          </w:tcPr>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100% = 5</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95-99% = 4</w:t>
            </w:r>
          </w:p>
          <w:p w:rsidR="008F08FE" w:rsidRPr="000B1EB0" w:rsidRDefault="008F08FE" w:rsidP="0076147F">
            <w:pPr>
              <w:pStyle w:val="p"/>
              <w:spacing w:before="0" w:beforeAutospacing="0" w:after="0" w:afterAutospacing="0"/>
              <w:ind w:left="281" w:right="-146" w:hanging="115"/>
              <w:jc w:val="both"/>
              <w:rPr>
                <w:rStyle w:val="s0"/>
                <w:sz w:val="20"/>
              </w:rPr>
            </w:pPr>
            <w:r w:rsidRPr="000B1EB0">
              <w:rPr>
                <w:rStyle w:val="s0"/>
                <w:sz w:val="20"/>
              </w:rPr>
              <w:t>80-94% = 3</w:t>
            </w:r>
          </w:p>
          <w:p w:rsidR="008F08FE" w:rsidRPr="000B1EB0" w:rsidRDefault="008F08FE" w:rsidP="0076147F">
            <w:pPr>
              <w:pStyle w:val="p"/>
              <w:spacing w:before="0" w:beforeAutospacing="0" w:after="0" w:afterAutospacing="0"/>
              <w:ind w:left="281" w:right="-146" w:hanging="115"/>
              <w:jc w:val="both"/>
              <w:rPr>
                <w:rStyle w:val="s0"/>
              </w:rPr>
            </w:pPr>
            <w:r w:rsidRPr="000B1EB0">
              <w:rPr>
                <w:rStyle w:val="s0"/>
                <w:sz w:val="20"/>
              </w:rPr>
              <w:t>менее 80% = 2</w:t>
            </w:r>
          </w:p>
        </w:tc>
        <w:tc>
          <w:tcPr>
            <w:tcW w:w="366" w:type="pct"/>
            <w:vAlign w:val="center"/>
          </w:tcPr>
          <w:p w:rsidR="008F08FE" w:rsidRPr="000B1EB0" w:rsidRDefault="009D6E64" w:rsidP="00247688">
            <w:pPr>
              <w:pStyle w:val="p"/>
              <w:spacing w:before="0" w:beforeAutospacing="0" w:after="0" w:afterAutospacing="0"/>
              <w:jc w:val="center"/>
              <w:rPr>
                <w:rStyle w:val="s0"/>
                <w:b/>
                <w:sz w:val="32"/>
              </w:rPr>
            </w:pPr>
            <w:r>
              <w:rPr>
                <w:rStyle w:val="s0"/>
                <w:b/>
                <w:sz w:val="32"/>
              </w:rPr>
              <w:t>4</w:t>
            </w:r>
          </w:p>
        </w:tc>
      </w:tr>
      <w:tr w:rsidR="008F08FE" w:rsidRPr="000B1EB0" w:rsidTr="00CE153B">
        <w:trPr>
          <w:trHeight w:val="895"/>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10</w:t>
            </w:r>
          </w:p>
        </w:tc>
        <w:tc>
          <w:tcPr>
            <w:tcW w:w="1455" w:type="pct"/>
            <w:tcMar>
              <w:top w:w="0" w:type="dxa"/>
              <w:left w:w="168" w:type="dxa"/>
              <w:bottom w:w="0" w:type="dxa"/>
              <w:right w:w="168" w:type="dxa"/>
            </w:tcMar>
            <w:hideMark/>
          </w:tcPr>
          <w:p w:rsidR="008F08FE" w:rsidRPr="000B1EB0" w:rsidRDefault="008F08FE" w:rsidP="000B1EB0">
            <w:pPr>
              <w:pStyle w:val="p"/>
              <w:spacing w:before="0" w:beforeAutospacing="0" w:after="0" w:afterAutospacing="0"/>
              <w:jc w:val="both"/>
            </w:pPr>
            <w:r w:rsidRPr="000B1EB0">
              <w:rPr>
                <w:rStyle w:val="s0"/>
                <w:b/>
              </w:rPr>
              <w:t>Результаты обучения</w:t>
            </w:r>
            <w:r w:rsidRPr="000B1EB0">
              <w:rPr>
                <w:rStyle w:val="s0"/>
              </w:rPr>
              <w:t xml:space="preserve"> (оценка качества знаний, умений и навыков)</w:t>
            </w:r>
          </w:p>
        </w:tc>
        <w:tc>
          <w:tcPr>
            <w:tcW w:w="2027" w:type="pct"/>
          </w:tcPr>
          <w:p w:rsidR="00BF56A3" w:rsidRPr="000B1EB0" w:rsidRDefault="008F08FE" w:rsidP="006505A9">
            <w:pPr>
              <w:pStyle w:val="p"/>
              <w:spacing w:before="0" w:beforeAutospacing="0" w:after="0" w:afterAutospacing="0"/>
              <w:ind w:left="145" w:right="144"/>
              <w:jc w:val="center"/>
              <w:rPr>
                <w:rStyle w:val="s0"/>
              </w:rPr>
            </w:pPr>
            <w:r w:rsidRPr="000B1EB0">
              <w:rPr>
                <w:rStyle w:val="s0"/>
              </w:rPr>
              <w:t>Комплексное тестирование проводили в 4, 9 классах. Всего учащихся в этих классах 201: 4кл. –  127, 9кл. – 74.</w:t>
            </w:r>
          </w:p>
          <w:p w:rsidR="00BF56A3" w:rsidRPr="000B1EB0" w:rsidRDefault="00BF56A3" w:rsidP="006505A9">
            <w:pPr>
              <w:pStyle w:val="p"/>
              <w:spacing w:before="0" w:beforeAutospacing="0" w:after="0" w:afterAutospacing="0"/>
              <w:ind w:left="145" w:right="144"/>
              <w:jc w:val="center"/>
              <w:rPr>
                <w:rStyle w:val="s0"/>
              </w:rPr>
            </w:pPr>
            <w:r w:rsidRPr="000B1EB0">
              <w:rPr>
                <w:rStyle w:val="s0"/>
              </w:rPr>
              <w:t>4кл. – 86%, 9кл. – 74%.</w:t>
            </w:r>
          </w:p>
          <w:p w:rsidR="008F08FE" w:rsidRPr="000B1EB0" w:rsidRDefault="008F08FE" w:rsidP="006505A9">
            <w:pPr>
              <w:pStyle w:val="p"/>
              <w:spacing w:before="0" w:beforeAutospacing="0" w:after="0" w:afterAutospacing="0"/>
              <w:ind w:left="145" w:right="144"/>
              <w:jc w:val="center"/>
              <w:rPr>
                <w:rStyle w:val="s0"/>
              </w:rPr>
            </w:pPr>
            <w:r w:rsidRPr="000B1EB0">
              <w:rPr>
                <w:rStyle w:val="s0"/>
              </w:rPr>
              <w:t xml:space="preserve">Общий показатель тестирования по школе – </w:t>
            </w:r>
            <w:r w:rsidRPr="000B1EB0">
              <w:rPr>
                <w:rStyle w:val="s0"/>
                <w:b/>
              </w:rPr>
              <w:t>81%.</w:t>
            </w:r>
          </w:p>
          <w:p w:rsidR="008F08FE" w:rsidRPr="000B1EB0" w:rsidRDefault="008F08FE" w:rsidP="006505A9">
            <w:pPr>
              <w:pStyle w:val="p"/>
              <w:spacing w:before="0" w:beforeAutospacing="0" w:after="0" w:afterAutospacing="0"/>
              <w:ind w:left="145" w:right="144"/>
              <w:jc w:val="center"/>
              <w:rPr>
                <w:rStyle w:val="s0"/>
                <w:b/>
              </w:rPr>
            </w:pPr>
            <w:r w:rsidRPr="000B1EB0">
              <w:rPr>
                <w:rStyle w:val="s0"/>
              </w:rPr>
              <w:t>Подробнее в приложении №10.</w:t>
            </w:r>
          </w:p>
        </w:tc>
        <w:tc>
          <w:tcPr>
            <w:tcW w:w="834" w:type="pct"/>
          </w:tcPr>
          <w:p w:rsidR="008F08FE" w:rsidRPr="000B1EB0" w:rsidRDefault="008F08FE" w:rsidP="0076147F">
            <w:pPr>
              <w:pStyle w:val="p"/>
              <w:spacing w:before="0" w:beforeAutospacing="0" w:after="0" w:afterAutospacing="0"/>
              <w:ind w:left="281" w:right="-146"/>
              <w:jc w:val="both"/>
              <w:rPr>
                <w:rStyle w:val="s0"/>
                <w:sz w:val="20"/>
              </w:rPr>
            </w:pPr>
            <w:r w:rsidRPr="000B1EB0">
              <w:rPr>
                <w:rStyle w:val="s0"/>
                <w:sz w:val="20"/>
              </w:rPr>
              <w:t>85-100% = 5</w:t>
            </w:r>
          </w:p>
          <w:p w:rsidR="008F08FE" w:rsidRPr="000B1EB0" w:rsidRDefault="008F08FE" w:rsidP="0076147F">
            <w:pPr>
              <w:pStyle w:val="p"/>
              <w:spacing w:before="0" w:beforeAutospacing="0" w:after="0" w:afterAutospacing="0"/>
              <w:ind w:left="281" w:right="-146"/>
              <w:jc w:val="both"/>
              <w:rPr>
                <w:rStyle w:val="s0"/>
                <w:sz w:val="20"/>
              </w:rPr>
            </w:pPr>
            <w:r w:rsidRPr="000B1EB0">
              <w:rPr>
                <w:rStyle w:val="s0"/>
                <w:sz w:val="20"/>
              </w:rPr>
              <w:t>65-84% = 4</w:t>
            </w:r>
          </w:p>
          <w:p w:rsidR="008F08FE" w:rsidRPr="000B1EB0" w:rsidRDefault="00BF56A3" w:rsidP="0076147F">
            <w:pPr>
              <w:pStyle w:val="p"/>
              <w:spacing w:before="0" w:beforeAutospacing="0" w:after="0" w:afterAutospacing="0"/>
              <w:ind w:left="281" w:right="-146"/>
              <w:jc w:val="both"/>
              <w:rPr>
                <w:rStyle w:val="s0"/>
                <w:sz w:val="20"/>
              </w:rPr>
            </w:pPr>
            <w:r w:rsidRPr="000B1EB0">
              <w:rPr>
                <w:rStyle w:val="s0"/>
                <w:sz w:val="20"/>
              </w:rPr>
              <w:t>40-64% = 3</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менее 40% = 2</w:t>
            </w:r>
          </w:p>
        </w:tc>
        <w:tc>
          <w:tcPr>
            <w:tcW w:w="366" w:type="pct"/>
            <w:vAlign w:val="center"/>
          </w:tcPr>
          <w:p w:rsidR="008F08FE" w:rsidRPr="000B1EB0" w:rsidRDefault="008F08FE" w:rsidP="00247688">
            <w:pPr>
              <w:pStyle w:val="p"/>
              <w:spacing w:before="0" w:beforeAutospacing="0" w:after="0" w:afterAutospacing="0"/>
              <w:jc w:val="center"/>
              <w:rPr>
                <w:rStyle w:val="s0"/>
                <w:b/>
                <w:sz w:val="32"/>
              </w:rPr>
            </w:pPr>
            <w:r w:rsidRPr="000B1EB0">
              <w:rPr>
                <w:rStyle w:val="s0"/>
                <w:b/>
                <w:sz w:val="32"/>
              </w:rPr>
              <w:t>4</w:t>
            </w:r>
          </w:p>
        </w:tc>
      </w:tr>
      <w:tr w:rsidR="008F08FE" w:rsidRPr="000B1EB0" w:rsidTr="00CE153B">
        <w:trPr>
          <w:trHeight w:val="553"/>
        </w:trPr>
        <w:tc>
          <w:tcPr>
            <w:tcW w:w="319" w:type="pct"/>
            <w:tcMar>
              <w:top w:w="0" w:type="dxa"/>
              <w:left w:w="168" w:type="dxa"/>
              <w:bottom w:w="0" w:type="dxa"/>
              <w:right w:w="168" w:type="dxa"/>
            </w:tcMar>
            <w:hideMark/>
          </w:tcPr>
          <w:p w:rsidR="008F08FE" w:rsidRPr="000B1EB0" w:rsidRDefault="008F08FE" w:rsidP="000B1EB0">
            <w:pPr>
              <w:pStyle w:val="pc"/>
              <w:spacing w:before="0" w:beforeAutospacing="0" w:after="0" w:afterAutospacing="0"/>
              <w:jc w:val="both"/>
            </w:pPr>
            <w:r w:rsidRPr="000B1EB0">
              <w:rPr>
                <w:rStyle w:val="s0"/>
              </w:rPr>
              <w:t>11</w:t>
            </w:r>
          </w:p>
        </w:tc>
        <w:tc>
          <w:tcPr>
            <w:tcW w:w="1455" w:type="pct"/>
            <w:tcMar>
              <w:top w:w="0" w:type="dxa"/>
              <w:left w:w="168" w:type="dxa"/>
              <w:bottom w:w="0" w:type="dxa"/>
              <w:right w:w="168" w:type="dxa"/>
            </w:tcMar>
            <w:hideMark/>
          </w:tcPr>
          <w:p w:rsidR="008F08FE" w:rsidRPr="000B1EB0" w:rsidRDefault="008F08FE" w:rsidP="00A079B3">
            <w:pPr>
              <w:pStyle w:val="p"/>
              <w:spacing w:before="0" w:beforeAutospacing="0" w:after="0" w:afterAutospacing="0"/>
              <w:rPr>
                <w:b/>
              </w:rPr>
            </w:pPr>
            <w:r w:rsidRPr="000B1EB0">
              <w:rPr>
                <w:rStyle w:val="s0"/>
                <w:b/>
              </w:rPr>
              <w:t>Анализ результатов опроса обучающихся</w:t>
            </w:r>
          </w:p>
        </w:tc>
        <w:tc>
          <w:tcPr>
            <w:tcW w:w="2027" w:type="pct"/>
          </w:tcPr>
          <w:p w:rsidR="008F08FE" w:rsidRPr="000B1EB0" w:rsidRDefault="008F08FE" w:rsidP="006505A9">
            <w:pPr>
              <w:pStyle w:val="p"/>
              <w:spacing w:before="0" w:beforeAutospacing="0" w:after="0" w:afterAutospacing="0"/>
              <w:ind w:left="145" w:right="144"/>
              <w:jc w:val="center"/>
              <w:rPr>
                <w:rStyle w:val="s0"/>
                <w:b/>
              </w:rPr>
            </w:pPr>
          </w:p>
        </w:tc>
        <w:tc>
          <w:tcPr>
            <w:tcW w:w="834" w:type="pct"/>
          </w:tcPr>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80-100% = 5</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65-79% = 4</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50-64% = 3</w:t>
            </w:r>
          </w:p>
          <w:p w:rsidR="008F08FE" w:rsidRPr="000B1EB0" w:rsidRDefault="00BF56A3" w:rsidP="0076147F">
            <w:pPr>
              <w:pStyle w:val="p"/>
              <w:spacing w:before="0" w:beforeAutospacing="0" w:after="0" w:afterAutospacing="0"/>
              <w:ind w:left="281" w:right="-146"/>
              <w:jc w:val="both"/>
              <w:rPr>
                <w:rStyle w:val="s0"/>
                <w:b/>
              </w:rPr>
            </w:pPr>
            <w:r w:rsidRPr="000B1EB0">
              <w:rPr>
                <w:rStyle w:val="s0"/>
                <w:sz w:val="20"/>
              </w:rPr>
              <w:lastRenderedPageBreak/>
              <w:t>менее 50% = 2</w:t>
            </w:r>
          </w:p>
        </w:tc>
        <w:tc>
          <w:tcPr>
            <w:tcW w:w="366" w:type="pct"/>
            <w:vAlign w:val="center"/>
          </w:tcPr>
          <w:p w:rsidR="008F08FE" w:rsidRPr="000B1EB0" w:rsidRDefault="001939C9" w:rsidP="00247688">
            <w:pPr>
              <w:pStyle w:val="p"/>
              <w:spacing w:before="0" w:beforeAutospacing="0" w:after="0" w:afterAutospacing="0"/>
              <w:jc w:val="center"/>
              <w:rPr>
                <w:rStyle w:val="s0"/>
                <w:b/>
                <w:sz w:val="32"/>
              </w:rPr>
            </w:pPr>
            <w:r>
              <w:rPr>
                <w:rStyle w:val="s0"/>
                <w:b/>
                <w:sz w:val="32"/>
              </w:rPr>
              <w:lastRenderedPageBreak/>
              <w:t>4</w:t>
            </w:r>
          </w:p>
        </w:tc>
      </w:tr>
      <w:tr w:rsidR="00BF56A3" w:rsidRPr="000B1EB0" w:rsidTr="00CE153B">
        <w:trPr>
          <w:trHeight w:val="547"/>
        </w:trPr>
        <w:tc>
          <w:tcPr>
            <w:tcW w:w="319" w:type="pct"/>
            <w:tcMar>
              <w:top w:w="0" w:type="dxa"/>
              <w:left w:w="168" w:type="dxa"/>
              <w:bottom w:w="0" w:type="dxa"/>
              <w:right w:w="168" w:type="dxa"/>
            </w:tcMar>
            <w:hideMark/>
          </w:tcPr>
          <w:p w:rsidR="00BF56A3" w:rsidRPr="000B1EB0" w:rsidRDefault="00BF56A3" w:rsidP="000B1EB0">
            <w:pPr>
              <w:pStyle w:val="pc"/>
              <w:spacing w:before="0" w:beforeAutospacing="0" w:after="0" w:afterAutospacing="0"/>
              <w:jc w:val="both"/>
            </w:pPr>
            <w:r w:rsidRPr="000B1EB0">
              <w:rPr>
                <w:rStyle w:val="s0"/>
              </w:rPr>
              <w:lastRenderedPageBreak/>
              <w:t>12</w:t>
            </w:r>
          </w:p>
        </w:tc>
        <w:tc>
          <w:tcPr>
            <w:tcW w:w="1455" w:type="pct"/>
            <w:tcMar>
              <w:top w:w="0" w:type="dxa"/>
              <w:left w:w="168" w:type="dxa"/>
              <w:bottom w:w="0" w:type="dxa"/>
              <w:right w:w="168" w:type="dxa"/>
            </w:tcMar>
            <w:hideMark/>
          </w:tcPr>
          <w:p w:rsidR="00BF56A3" w:rsidRPr="000B1EB0" w:rsidRDefault="00BF56A3" w:rsidP="00A079B3">
            <w:pPr>
              <w:pStyle w:val="p"/>
              <w:spacing w:before="0" w:beforeAutospacing="0" w:after="0" w:afterAutospacing="0"/>
              <w:rPr>
                <w:b/>
              </w:rPr>
            </w:pPr>
            <w:r w:rsidRPr="000B1EB0">
              <w:rPr>
                <w:rStyle w:val="s0"/>
                <w:b/>
              </w:rPr>
              <w:t>Анализ результатов опроса педагогов</w:t>
            </w:r>
          </w:p>
        </w:tc>
        <w:tc>
          <w:tcPr>
            <w:tcW w:w="2027" w:type="pct"/>
          </w:tcPr>
          <w:p w:rsidR="00BF56A3" w:rsidRPr="000B1EB0" w:rsidRDefault="00BF56A3" w:rsidP="006505A9">
            <w:pPr>
              <w:pStyle w:val="p"/>
              <w:spacing w:before="0" w:beforeAutospacing="0" w:after="0" w:afterAutospacing="0"/>
              <w:ind w:left="145" w:right="144"/>
              <w:jc w:val="center"/>
              <w:rPr>
                <w:rStyle w:val="s0"/>
                <w:b/>
              </w:rPr>
            </w:pPr>
          </w:p>
        </w:tc>
        <w:tc>
          <w:tcPr>
            <w:tcW w:w="834" w:type="pct"/>
          </w:tcPr>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80-100% = 5</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65-79% = 4</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50-64% = 3</w:t>
            </w:r>
          </w:p>
          <w:p w:rsidR="00BF56A3" w:rsidRPr="000B1EB0" w:rsidRDefault="00BF56A3" w:rsidP="0076147F">
            <w:pPr>
              <w:pStyle w:val="p"/>
              <w:spacing w:before="0" w:beforeAutospacing="0" w:after="0" w:afterAutospacing="0"/>
              <w:ind w:left="281" w:right="-146"/>
              <w:jc w:val="both"/>
              <w:rPr>
                <w:rStyle w:val="s0"/>
                <w:b/>
              </w:rPr>
            </w:pPr>
            <w:r w:rsidRPr="000B1EB0">
              <w:rPr>
                <w:rStyle w:val="s0"/>
                <w:sz w:val="20"/>
              </w:rPr>
              <w:t>менее 50% = 2</w:t>
            </w:r>
          </w:p>
        </w:tc>
        <w:tc>
          <w:tcPr>
            <w:tcW w:w="366" w:type="pct"/>
            <w:vAlign w:val="center"/>
          </w:tcPr>
          <w:p w:rsidR="00BF56A3" w:rsidRPr="000B1EB0" w:rsidRDefault="001939C9" w:rsidP="00247688">
            <w:pPr>
              <w:pStyle w:val="p"/>
              <w:spacing w:before="0" w:beforeAutospacing="0" w:after="0" w:afterAutospacing="0"/>
              <w:jc w:val="center"/>
              <w:rPr>
                <w:rStyle w:val="s0"/>
                <w:b/>
                <w:sz w:val="32"/>
              </w:rPr>
            </w:pPr>
            <w:r>
              <w:rPr>
                <w:rStyle w:val="s0"/>
                <w:b/>
                <w:sz w:val="32"/>
              </w:rPr>
              <w:t>4</w:t>
            </w:r>
          </w:p>
        </w:tc>
      </w:tr>
      <w:tr w:rsidR="00BF56A3" w:rsidRPr="000B1EB0" w:rsidTr="00CE153B">
        <w:trPr>
          <w:trHeight w:val="980"/>
        </w:trPr>
        <w:tc>
          <w:tcPr>
            <w:tcW w:w="319" w:type="pct"/>
            <w:tcMar>
              <w:top w:w="0" w:type="dxa"/>
              <w:left w:w="168" w:type="dxa"/>
              <w:bottom w:w="0" w:type="dxa"/>
              <w:right w:w="168" w:type="dxa"/>
            </w:tcMar>
            <w:hideMark/>
          </w:tcPr>
          <w:p w:rsidR="00BF56A3" w:rsidRPr="000B1EB0" w:rsidRDefault="00BF56A3" w:rsidP="000B1EB0">
            <w:pPr>
              <w:pStyle w:val="pc"/>
              <w:spacing w:before="0" w:beforeAutospacing="0" w:after="0" w:afterAutospacing="0"/>
              <w:jc w:val="both"/>
            </w:pPr>
            <w:r w:rsidRPr="000B1EB0">
              <w:rPr>
                <w:rStyle w:val="s0"/>
              </w:rPr>
              <w:t>13</w:t>
            </w:r>
          </w:p>
        </w:tc>
        <w:tc>
          <w:tcPr>
            <w:tcW w:w="1455" w:type="pct"/>
            <w:tcMar>
              <w:top w:w="0" w:type="dxa"/>
              <w:left w:w="168" w:type="dxa"/>
              <w:bottom w:w="0" w:type="dxa"/>
              <w:right w:w="168" w:type="dxa"/>
            </w:tcMar>
            <w:hideMark/>
          </w:tcPr>
          <w:p w:rsidR="00BF56A3" w:rsidRPr="000B1EB0" w:rsidRDefault="00BF56A3" w:rsidP="00A079B3">
            <w:pPr>
              <w:pStyle w:val="p"/>
              <w:spacing w:before="0" w:beforeAutospacing="0" w:after="0" w:afterAutospacing="0"/>
            </w:pPr>
            <w:r w:rsidRPr="000B1EB0">
              <w:rPr>
                <w:rStyle w:val="s0"/>
                <w:b/>
              </w:rPr>
              <w:t>Анализ результатов опроса родителей</w:t>
            </w:r>
            <w:r w:rsidRPr="000B1EB0">
              <w:rPr>
                <w:rStyle w:val="s0"/>
              </w:rPr>
              <w:t xml:space="preserve"> </w:t>
            </w:r>
            <w:r w:rsidRPr="009A41F4">
              <w:rPr>
                <w:rStyle w:val="s0"/>
                <w:sz w:val="22"/>
              </w:rPr>
              <w:t>(законных представителей)</w:t>
            </w:r>
          </w:p>
        </w:tc>
        <w:tc>
          <w:tcPr>
            <w:tcW w:w="2027" w:type="pct"/>
          </w:tcPr>
          <w:p w:rsidR="00BF56A3" w:rsidRPr="000B1EB0" w:rsidRDefault="00BF56A3" w:rsidP="006505A9">
            <w:pPr>
              <w:pStyle w:val="p"/>
              <w:spacing w:before="0" w:beforeAutospacing="0" w:after="0" w:afterAutospacing="0"/>
              <w:ind w:left="145" w:right="144"/>
              <w:jc w:val="center"/>
              <w:rPr>
                <w:rStyle w:val="s0"/>
                <w:b/>
              </w:rPr>
            </w:pPr>
          </w:p>
        </w:tc>
        <w:tc>
          <w:tcPr>
            <w:tcW w:w="834" w:type="pct"/>
          </w:tcPr>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80-100% = 5</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65-79% = 4</w:t>
            </w:r>
          </w:p>
          <w:p w:rsidR="00BF56A3" w:rsidRPr="000B1EB0" w:rsidRDefault="00BF56A3" w:rsidP="0076147F">
            <w:pPr>
              <w:pStyle w:val="p"/>
              <w:spacing w:before="0" w:beforeAutospacing="0" w:after="0" w:afterAutospacing="0"/>
              <w:ind w:left="281" w:right="-146"/>
              <w:jc w:val="both"/>
              <w:rPr>
                <w:rStyle w:val="s0"/>
                <w:sz w:val="20"/>
              </w:rPr>
            </w:pPr>
            <w:r w:rsidRPr="000B1EB0">
              <w:rPr>
                <w:rStyle w:val="s0"/>
                <w:sz w:val="20"/>
              </w:rPr>
              <w:t>50-64% = 3</w:t>
            </w:r>
          </w:p>
          <w:p w:rsidR="00BF56A3" w:rsidRPr="000B1EB0" w:rsidRDefault="00BF56A3" w:rsidP="0076147F">
            <w:pPr>
              <w:pStyle w:val="p"/>
              <w:spacing w:before="0" w:beforeAutospacing="0" w:after="0" w:afterAutospacing="0"/>
              <w:ind w:left="281" w:right="-146"/>
              <w:jc w:val="both"/>
              <w:rPr>
                <w:rStyle w:val="s0"/>
                <w:b/>
              </w:rPr>
            </w:pPr>
            <w:r w:rsidRPr="000B1EB0">
              <w:rPr>
                <w:rStyle w:val="s0"/>
                <w:sz w:val="20"/>
              </w:rPr>
              <w:t>менее 50% = 2</w:t>
            </w:r>
          </w:p>
        </w:tc>
        <w:tc>
          <w:tcPr>
            <w:tcW w:w="366" w:type="pct"/>
            <w:vAlign w:val="center"/>
          </w:tcPr>
          <w:p w:rsidR="00BF56A3" w:rsidRPr="000B1EB0" w:rsidRDefault="001939C9" w:rsidP="00247688">
            <w:pPr>
              <w:pStyle w:val="p"/>
              <w:spacing w:before="0" w:beforeAutospacing="0" w:after="0" w:afterAutospacing="0"/>
              <w:jc w:val="center"/>
              <w:rPr>
                <w:rStyle w:val="s0"/>
                <w:b/>
                <w:sz w:val="32"/>
              </w:rPr>
            </w:pPr>
            <w:r>
              <w:rPr>
                <w:rStyle w:val="s0"/>
                <w:b/>
                <w:sz w:val="32"/>
              </w:rPr>
              <w:t>4</w:t>
            </w:r>
          </w:p>
        </w:tc>
      </w:tr>
      <w:tr w:rsidR="00CE153B" w:rsidRPr="000B1EB0" w:rsidTr="009A41F4">
        <w:trPr>
          <w:trHeight w:val="323"/>
        </w:trPr>
        <w:tc>
          <w:tcPr>
            <w:tcW w:w="4634" w:type="pct"/>
            <w:gridSpan w:val="4"/>
            <w:tcMar>
              <w:top w:w="0" w:type="dxa"/>
              <w:left w:w="168" w:type="dxa"/>
              <w:bottom w:w="0" w:type="dxa"/>
              <w:right w:w="168" w:type="dxa"/>
            </w:tcMar>
            <w:vAlign w:val="center"/>
          </w:tcPr>
          <w:p w:rsidR="00CE153B" w:rsidRPr="000B1EB0" w:rsidRDefault="00CE153B" w:rsidP="00CE153B">
            <w:pPr>
              <w:pStyle w:val="p"/>
              <w:spacing w:before="0" w:beforeAutospacing="0" w:after="0" w:afterAutospacing="0"/>
              <w:ind w:left="281" w:right="-146"/>
              <w:jc w:val="center"/>
              <w:rPr>
                <w:rStyle w:val="s0"/>
                <w:b/>
              </w:rPr>
            </w:pPr>
            <w:r w:rsidRPr="000B1EB0">
              <w:rPr>
                <w:rStyle w:val="s0"/>
                <w:b/>
              </w:rPr>
              <w:t>Общий балл</w:t>
            </w:r>
          </w:p>
        </w:tc>
        <w:tc>
          <w:tcPr>
            <w:tcW w:w="366" w:type="pct"/>
            <w:vAlign w:val="center"/>
          </w:tcPr>
          <w:p w:rsidR="00CE153B" w:rsidRPr="000B1EB0" w:rsidRDefault="001939C9" w:rsidP="009A41F4">
            <w:pPr>
              <w:pStyle w:val="p"/>
              <w:spacing w:before="0" w:beforeAutospacing="0" w:after="0" w:afterAutospacing="0"/>
              <w:jc w:val="center"/>
              <w:rPr>
                <w:rStyle w:val="s0"/>
                <w:b/>
                <w:sz w:val="32"/>
              </w:rPr>
            </w:pPr>
            <w:r>
              <w:rPr>
                <w:rStyle w:val="s0"/>
                <w:b/>
                <w:sz w:val="32"/>
              </w:rPr>
              <w:t>47</w:t>
            </w:r>
          </w:p>
        </w:tc>
      </w:tr>
    </w:tbl>
    <w:p w:rsidR="006505A9" w:rsidRPr="000B1EB0" w:rsidRDefault="006123AD" w:rsidP="000B1EB0">
      <w:pPr>
        <w:pStyle w:val="pj"/>
        <w:shd w:val="clear" w:color="auto" w:fill="FFFFFF"/>
        <w:spacing w:before="0" w:beforeAutospacing="0" w:after="0" w:afterAutospacing="0"/>
        <w:ind w:firstLine="400"/>
        <w:jc w:val="both"/>
        <w:rPr>
          <w:rStyle w:val="s0"/>
          <w:sz w:val="21"/>
          <w:szCs w:val="21"/>
        </w:rPr>
      </w:pPr>
      <w:r w:rsidRPr="000B1EB0">
        <w:rPr>
          <w:rStyle w:val="s0"/>
          <w:sz w:val="21"/>
          <w:szCs w:val="21"/>
        </w:rPr>
        <w:t> </w:t>
      </w:r>
    </w:p>
    <w:p w:rsidR="00245DA1" w:rsidRPr="000B1EB0" w:rsidRDefault="00245DA1" w:rsidP="00245DA1">
      <w:pPr>
        <w:pStyle w:val="210"/>
        <w:shd w:val="clear" w:color="auto" w:fill="FFFFFF" w:themeFill="background1"/>
        <w:tabs>
          <w:tab w:val="left" w:pos="3013"/>
          <w:tab w:val="left" w:pos="10773"/>
        </w:tabs>
        <w:spacing w:line="360" w:lineRule="auto"/>
        <w:ind w:left="0"/>
        <w:contextualSpacing/>
        <w:jc w:val="both"/>
        <w:rPr>
          <w:color w:val="000000" w:themeColor="text1"/>
          <w:u w:val="thick" w:color="001F5F"/>
        </w:rPr>
      </w:pPr>
      <w:r w:rsidRPr="000B1EB0">
        <w:rPr>
          <w:color w:val="000000" w:themeColor="text1"/>
          <w:u w:val="thick" w:color="001F5F"/>
        </w:rPr>
        <w:t>9. НЕДОСТАТКИ И ЗАМЕЧАНИЯ, ПУТИ ИХ РЕШЕНИЯ</w:t>
      </w:r>
    </w:p>
    <w:p w:rsidR="0020074D" w:rsidRDefault="00245DA1"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after="0"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Педагогическому коллективу школы улучшить системную работу по повышению качества обучения, не допускать снижение качества обучения, обеспечить дифференцированный подход, использовать современные методики и технологии развития индивидуальных способностей каждого ученика, усилить работу с одаренными учащимися.</w:t>
      </w:r>
    </w:p>
    <w:p w:rsidR="0020074D" w:rsidRDefault="00245DA1"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Продолжить работу по учебно-методическому оснащению кабинетов согласно существующим современным требованиям с целью максимального использования их возможностей в организации учебно-воспитательного процесса.</w:t>
      </w:r>
    </w:p>
    <w:p w:rsidR="0020074D" w:rsidRDefault="009A41F4"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Пополнить библиотечный фонд школы художественной литературой.</w:t>
      </w:r>
    </w:p>
    <w:p w:rsidR="0020074D" w:rsidRPr="0020074D" w:rsidRDefault="009A41F4"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Педагогам-исследователям, -экспертам два раза в месяц проводить коучинги, мастер-классы с учителями-предметниками с целью повышения уровня</w:t>
      </w:r>
      <w:r w:rsidR="00245DA1" w:rsidRPr="0020074D">
        <w:rPr>
          <w:rFonts w:ascii="Times New Roman" w:hAnsi="Times New Roman" w:cs="Times New Roman"/>
          <w:sz w:val="28"/>
          <w:szCs w:val="28"/>
        </w:rPr>
        <w:t xml:space="preserve"> </w:t>
      </w:r>
      <w:r w:rsidRPr="0020074D">
        <w:rPr>
          <w:rFonts w:ascii="Times New Roman" w:hAnsi="Times New Roman" w:cs="Times New Roman"/>
          <w:sz w:val="28"/>
          <w:szCs w:val="28"/>
        </w:rPr>
        <w:t xml:space="preserve">знаний, умений и </w:t>
      </w:r>
      <w:r w:rsidR="0020074D" w:rsidRPr="0020074D">
        <w:rPr>
          <w:rFonts w:ascii="Times New Roman" w:hAnsi="Times New Roman" w:cs="Times New Roman"/>
          <w:sz w:val="28"/>
          <w:szCs w:val="28"/>
        </w:rPr>
        <w:t>навыков.</w:t>
      </w:r>
    </w:p>
    <w:p w:rsidR="0020074D" w:rsidRPr="0020074D" w:rsidRDefault="00245DA1"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Повысить ответственность каждого учителя и классного руководителя за реализацию права каждого ребенка на доступное и качественное образование с целью повышения качества образования.</w:t>
      </w:r>
    </w:p>
    <w:p w:rsidR="0020074D" w:rsidRPr="0020074D" w:rsidRDefault="00245DA1"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Изучить использование учителями эффективных технологий обучения с целью повышения учебной мотивации учащихся.</w:t>
      </w:r>
    </w:p>
    <w:p w:rsidR="009A41F4" w:rsidRPr="0020074D" w:rsidRDefault="009A41F4" w:rsidP="0020074D">
      <w:pPr>
        <w:pStyle w:val="a5"/>
        <w:widowControl w:val="0"/>
        <w:numPr>
          <w:ilvl w:val="0"/>
          <w:numId w:val="9"/>
        </w:numPr>
        <w:tabs>
          <w:tab w:val="left" w:pos="426"/>
          <w:tab w:val="left" w:pos="4404"/>
          <w:tab w:val="left" w:pos="6318"/>
          <w:tab w:val="left" w:pos="7975"/>
          <w:tab w:val="left" w:pos="8419"/>
          <w:tab w:val="left" w:pos="9565"/>
        </w:tabs>
        <w:autoSpaceDE w:val="0"/>
        <w:autoSpaceDN w:val="0"/>
        <w:spacing w:line="276" w:lineRule="auto"/>
        <w:ind w:left="0" w:firstLine="0"/>
        <w:jc w:val="both"/>
        <w:rPr>
          <w:rFonts w:ascii="Times New Roman" w:hAnsi="Times New Roman" w:cs="Times New Roman"/>
          <w:sz w:val="28"/>
          <w:szCs w:val="28"/>
        </w:rPr>
      </w:pPr>
      <w:r w:rsidRPr="0020074D">
        <w:rPr>
          <w:rFonts w:ascii="Times New Roman" w:hAnsi="Times New Roman" w:cs="Times New Roman"/>
          <w:sz w:val="28"/>
          <w:szCs w:val="28"/>
        </w:rPr>
        <w:t>Усилить внутришкольный контроль за использованием новых технологий в учебном процессе.</w:t>
      </w:r>
    </w:p>
    <w:p w:rsidR="00245DA1" w:rsidRDefault="00245DA1"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20074D" w:rsidRDefault="0020074D"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20074D" w:rsidRDefault="0020074D"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1051FC" w:rsidRDefault="001051FC"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E46352" w:rsidRDefault="00E46352"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1051FC" w:rsidRDefault="001051FC"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1051FC" w:rsidRDefault="001051FC"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1051FC" w:rsidRDefault="001051FC"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1051FC" w:rsidRPr="000B1EB0" w:rsidRDefault="001051FC" w:rsidP="00245DA1">
      <w:pPr>
        <w:pStyle w:val="a5"/>
        <w:widowControl w:val="0"/>
        <w:tabs>
          <w:tab w:val="left" w:pos="284"/>
          <w:tab w:val="left" w:pos="1276"/>
          <w:tab w:val="left" w:pos="2124"/>
          <w:tab w:val="left" w:pos="4404"/>
          <w:tab w:val="left" w:pos="6318"/>
          <w:tab w:val="left" w:pos="7975"/>
          <w:tab w:val="left" w:pos="8419"/>
          <w:tab w:val="left" w:pos="9565"/>
        </w:tabs>
        <w:autoSpaceDE w:val="0"/>
        <w:autoSpaceDN w:val="0"/>
        <w:spacing w:after="0" w:line="240" w:lineRule="auto"/>
        <w:ind w:left="833"/>
        <w:jc w:val="both"/>
        <w:rPr>
          <w:rFonts w:ascii="Times New Roman" w:hAnsi="Times New Roman" w:cs="Times New Roman"/>
          <w:sz w:val="28"/>
          <w:szCs w:val="28"/>
        </w:rPr>
      </w:pPr>
    </w:p>
    <w:p w:rsidR="00245DA1" w:rsidRPr="000B1EB0" w:rsidRDefault="00245DA1" w:rsidP="00245DA1">
      <w:pPr>
        <w:pStyle w:val="210"/>
        <w:shd w:val="clear" w:color="auto" w:fill="FFFFFF" w:themeFill="background1"/>
        <w:tabs>
          <w:tab w:val="left" w:pos="3013"/>
          <w:tab w:val="left" w:pos="10773"/>
        </w:tabs>
        <w:spacing w:line="360" w:lineRule="auto"/>
        <w:ind w:left="0"/>
        <w:contextualSpacing/>
        <w:jc w:val="both"/>
        <w:rPr>
          <w:color w:val="000000" w:themeColor="text1"/>
          <w:u w:val="thick" w:color="001F5F"/>
        </w:rPr>
      </w:pPr>
      <w:r w:rsidRPr="000B1EB0">
        <w:rPr>
          <w:color w:val="000000" w:themeColor="text1"/>
          <w:u w:val="thick" w:color="001F5F"/>
        </w:rPr>
        <w:t>10. ВЫВОДЫ И ПРЕДЛОЖЕНИЯ:</w:t>
      </w:r>
    </w:p>
    <w:p w:rsidR="00245DA1" w:rsidRPr="000B1EB0" w:rsidRDefault="00245DA1" w:rsidP="00245DA1">
      <w:pPr>
        <w:pStyle w:val="a7"/>
        <w:ind w:firstLine="708"/>
        <w:contextualSpacing/>
        <w:jc w:val="both"/>
        <w:rPr>
          <w:rFonts w:ascii="Times New Roman" w:hAnsi="Times New Roman" w:cs="Times New Roman"/>
          <w:sz w:val="28"/>
          <w:szCs w:val="28"/>
        </w:rPr>
      </w:pPr>
      <w:r w:rsidRPr="000B1EB0">
        <w:rPr>
          <w:rFonts w:ascii="Times New Roman" w:hAnsi="Times New Roman" w:cs="Times New Roman"/>
          <w:sz w:val="28"/>
          <w:szCs w:val="28"/>
        </w:rPr>
        <w:t xml:space="preserve">Итоговый анализ материалов самооценки составлен по разделам, которые отражают деятельность школы по всем направлениям за </w:t>
      </w:r>
      <w:r w:rsidR="00915C10">
        <w:rPr>
          <w:rFonts w:ascii="Times New Roman" w:hAnsi="Times New Roman" w:cs="Times New Roman"/>
          <w:sz w:val="28"/>
          <w:szCs w:val="28"/>
        </w:rPr>
        <w:t xml:space="preserve">2021-2022, </w:t>
      </w:r>
      <w:r w:rsidRPr="000B1EB0">
        <w:rPr>
          <w:rFonts w:ascii="Times New Roman" w:hAnsi="Times New Roman" w:cs="Times New Roman"/>
          <w:sz w:val="28"/>
          <w:szCs w:val="28"/>
        </w:rPr>
        <w:t>2022-2023</w:t>
      </w:r>
      <w:r w:rsidR="00915C10">
        <w:rPr>
          <w:rFonts w:ascii="Times New Roman" w:hAnsi="Times New Roman" w:cs="Times New Roman"/>
          <w:sz w:val="28"/>
          <w:szCs w:val="28"/>
        </w:rPr>
        <w:t xml:space="preserve"> и 1-четверть 2023-2024 учебного</w:t>
      </w:r>
      <w:r w:rsidRPr="000B1EB0">
        <w:rPr>
          <w:rFonts w:ascii="Times New Roman" w:hAnsi="Times New Roman" w:cs="Times New Roman"/>
          <w:sz w:val="28"/>
          <w:szCs w:val="28"/>
        </w:rPr>
        <w:t xml:space="preserve"> год</w:t>
      </w:r>
      <w:r w:rsidR="00915C10">
        <w:rPr>
          <w:rFonts w:ascii="Times New Roman" w:hAnsi="Times New Roman" w:cs="Times New Roman"/>
          <w:sz w:val="28"/>
          <w:szCs w:val="28"/>
        </w:rPr>
        <w:t>а</w:t>
      </w:r>
      <w:r w:rsidRPr="000B1EB0">
        <w:rPr>
          <w:rFonts w:ascii="Times New Roman" w:hAnsi="Times New Roman" w:cs="Times New Roman"/>
          <w:sz w:val="28"/>
          <w:szCs w:val="28"/>
        </w:rPr>
        <w:t>. Аттестационной комиссией по самооценке школы проведен глубокий самоанализ результативности учебно-воспитательной и методической работы педагогического коллектива.</w:t>
      </w:r>
    </w:p>
    <w:p w:rsidR="00245DA1" w:rsidRPr="000B1EB0" w:rsidRDefault="00245DA1" w:rsidP="00245DA1">
      <w:pPr>
        <w:pStyle w:val="a7"/>
        <w:ind w:firstLine="708"/>
        <w:contextualSpacing/>
        <w:jc w:val="both"/>
        <w:rPr>
          <w:rFonts w:ascii="Times New Roman" w:hAnsi="Times New Roman" w:cs="Times New Roman"/>
          <w:b/>
          <w:sz w:val="28"/>
          <w:szCs w:val="28"/>
        </w:rPr>
      </w:pPr>
      <w:r w:rsidRPr="000B1EB0">
        <w:rPr>
          <w:rFonts w:ascii="Times New Roman" w:hAnsi="Times New Roman" w:cs="Times New Roman"/>
          <w:sz w:val="28"/>
          <w:szCs w:val="28"/>
        </w:rPr>
        <w:t xml:space="preserve">Проведя экспертизу материалов самооценки, экспертная комиссия </w:t>
      </w:r>
      <w:r w:rsidRPr="000B1EB0">
        <w:rPr>
          <w:rFonts w:ascii="Times New Roman" w:eastAsia="Times New Roman" w:hAnsi="Times New Roman" w:cs="Times New Roman"/>
          <w:sz w:val="28"/>
          <w:szCs w:val="28"/>
        </w:rPr>
        <w:t>ТОО «Школа «Арофат»</w:t>
      </w:r>
      <w:r w:rsidRPr="000B1EB0">
        <w:rPr>
          <w:rFonts w:ascii="Times New Roman" w:hAnsi="Times New Roman" w:cs="Times New Roman"/>
          <w:sz w:val="28"/>
          <w:szCs w:val="28"/>
        </w:rPr>
        <w:t xml:space="preserve"> </w:t>
      </w:r>
      <w:r w:rsidRPr="000B1EB0">
        <w:rPr>
          <w:rFonts w:ascii="Times New Roman" w:hAnsi="Times New Roman" w:cs="Times New Roman"/>
          <w:b/>
          <w:sz w:val="28"/>
          <w:szCs w:val="28"/>
        </w:rPr>
        <w:t xml:space="preserve">пришла к заключению </w:t>
      </w:r>
    </w:p>
    <w:p w:rsidR="00245DA1" w:rsidRPr="000B1EB0" w:rsidRDefault="00245DA1" w:rsidP="00245DA1">
      <w:pPr>
        <w:pStyle w:val="a7"/>
        <w:ind w:firstLine="708"/>
        <w:contextualSpacing/>
        <w:jc w:val="both"/>
        <w:rPr>
          <w:rFonts w:ascii="Times New Roman" w:hAnsi="Times New Roman" w:cs="Times New Roman"/>
          <w:sz w:val="28"/>
          <w:szCs w:val="28"/>
        </w:rPr>
      </w:pPr>
      <w:r w:rsidRPr="000B1EB0">
        <w:rPr>
          <w:rFonts w:ascii="Times New Roman" w:eastAsia="Times New Roman" w:hAnsi="Times New Roman" w:cs="Times New Roman"/>
          <w:sz w:val="28"/>
          <w:szCs w:val="28"/>
        </w:rPr>
        <w:t>образовательная деятельность педагогического коллектива ТОО «Школа «Арофат» за</w:t>
      </w:r>
      <w:r w:rsidR="00915C10">
        <w:rPr>
          <w:rFonts w:ascii="Times New Roman" w:eastAsia="Times New Roman" w:hAnsi="Times New Roman" w:cs="Times New Roman"/>
          <w:sz w:val="28"/>
          <w:szCs w:val="28"/>
        </w:rPr>
        <w:t xml:space="preserve"> оцениваемый период 2021-2022, </w:t>
      </w:r>
      <w:r w:rsidRPr="000B1EB0">
        <w:rPr>
          <w:rFonts w:ascii="Times New Roman" w:eastAsia="Times New Roman" w:hAnsi="Times New Roman" w:cs="Times New Roman"/>
          <w:sz w:val="28"/>
          <w:szCs w:val="28"/>
        </w:rPr>
        <w:t xml:space="preserve">2022-2023 </w:t>
      </w:r>
      <w:r w:rsidR="00915C10">
        <w:rPr>
          <w:rFonts w:ascii="Times New Roman" w:hAnsi="Times New Roman" w:cs="Times New Roman"/>
          <w:sz w:val="28"/>
          <w:szCs w:val="28"/>
        </w:rPr>
        <w:t>и 1-четверть 2023-2024 учебного</w:t>
      </w:r>
      <w:r w:rsidR="00DE15C7">
        <w:rPr>
          <w:rFonts w:ascii="Times New Roman" w:hAnsi="Times New Roman" w:cs="Times New Roman"/>
          <w:sz w:val="28"/>
          <w:szCs w:val="28"/>
        </w:rPr>
        <w:t xml:space="preserve"> года</w:t>
      </w:r>
      <w:r w:rsidRPr="000B1EB0">
        <w:rPr>
          <w:rFonts w:ascii="Times New Roman" w:eastAsia="Times New Roman" w:hAnsi="Times New Roman" w:cs="Times New Roman"/>
          <w:sz w:val="28"/>
          <w:szCs w:val="28"/>
        </w:rPr>
        <w:t xml:space="preserve"> показала, что организационно-правовое, нормативно-правовое, учебно-методическое, материально-техническое, кадровое обеспечение учебно-воспитательного процесса в целом соответствует требованиям, предъявляемым к общеобразовательным учреждениям</w:t>
      </w:r>
      <w:r w:rsidR="002A4A7C">
        <w:rPr>
          <w:rFonts w:ascii="Times New Roman" w:eastAsia="Times New Roman" w:hAnsi="Times New Roman" w:cs="Times New Roman"/>
          <w:sz w:val="28"/>
          <w:szCs w:val="28"/>
        </w:rPr>
        <w:t>, и с</w:t>
      </w:r>
      <w:r w:rsidRPr="000B1EB0">
        <w:rPr>
          <w:rFonts w:ascii="Times New Roman" w:hAnsi="Times New Roman" w:cs="Times New Roman"/>
          <w:sz w:val="28"/>
          <w:szCs w:val="28"/>
        </w:rPr>
        <w:t xml:space="preserve">огласно Критериям оценки организаций образования, оценивается на </w:t>
      </w:r>
      <w:r w:rsidRPr="000B1EB0">
        <w:rPr>
          <w:rFonts w:ascii="Times New Roman" w:hAnsi="Times New Roman" w:cs="Times New Roman"/>
          <w:b/>
          <w:sz w:val="28"/>
          <w:szCs w:val="28"/>
        </w:rPr>
        <w:t>«</w:t>
      </w:r>
      <w:proofErr w:type="gramStart"/>
      <w:r w:rsidR="009A41F4">
        <w:rPr>
          <w:rFonts w:ascii="Times New Roman" w:hAnsi="Times New Roman" w:cs="Times New Roman"/>
          <w:b/>
          <w:sz w:val="28"/>
          <w:szCs w:val="28"/>
        </w:rPr>
        <w:t>удовлетворительно</w:t>
      </w:r>
      <w:r w:rsidR="0020074D">
        <w:rPr>
          <w:rFonts w:ascii="Times New Roman" w:hAnsi="Times New Roman" w:cs="Times New Roman"/>
          <w:b/>
          <w:sz w:val="28"/>
          <w:szCs w:val="28"/>
        </w:rPr>
        <w:t xml:space="preserve"> </w:t>
      </w:r>
      <w:r w:rsidRPr="000B1EB0">
        <w:rPr>
          <w:rFonts w:ascii="Times New Roman" w:hAnsi="Times New Roman" w:cs="Times New Roman"/>
          <w:b/>
          <w:sz w:val="28"/>
          <w:szCs w:val="28"/>
        </w:rPr>
        <w:t>»</w:t>
      </w:r>
      <w:proofErr w:type="gramEnd"/>
      <w:r w:rsidRPr="000B1EB0">
        <w:rPr>
          <w:rFonts w:ascii="Times New Roman" w:hAnsi="Times New Roman" w:cs="Times New Roman"/>
          <w:b/>
          <w:sz w:val="28"/>
          <w:szCs w:val="28"/>
        </w:rPr>
        <w:t>.</w:t>
      </w:r>
    </w:p>
    <w:p w:rsidR="00245DA1" w:rsidRPr="000B1EB0" w:rsidRDefault="00245DA1" w:rsidP="00245DA1">
      <w:pPr>
        <w:pStyle w:val="a7"/>
        <w:ind w:firstLine="350"/>
        <w:contextualSpacing/>
        <w:jc w:val="both"/>
        <w:rPr>
          <w:rFonts w:ascii="Times New Roman" w:eastAsia="Times New Roman" w:hAnsi="Times New Roman" w:cs="Times New Roman"/>
          <w:sz w:val="28"/>
          <w:szCs w:val="28"/>
        </w:rPr>
      </w:pPr>
      <w:r w:rsidRPr="000B1EB0">
        <w:rPr>
          <w:rFonts w:ascii="Times New Roman" w:eastAsia="Times New Roman" w:hAnsi="Times New Roman" w:cs="Times New Roman"/>
          <w:sz w:val="28"/>
          <w:szCs w:val="28"/>
        </w:rPr>
        <w:t xml:space="preserve">Самооценка рассмотрена и утверждена на </w:t>
      </w:r>
      <w:r w:rsidR="00237257">
        <w:rPr>
          <w:rFonts w:ascii="Times New Roman" w:eastAsia="Times New Roman" w:hAnsi="Times New Roman" w:cs="Times New Roman"/>
          <w:sz w:val="28"/>
          <w:szCs w:val="28"/>
        </w:rPr>
        <w:t>внеочередном педагогическом совете</w:t>
      </w:r>
      <w:r w:rsidRPr="000B1EB0">
        <w:rPr>
          <w:rFonts w:ascii="Times New Roman" w:eastAsia="Times New Roman" w:hAnsi="Times New Roman" w:cs="Times New Roman"/>
          <w:sz w:val="28"/>
          <w:szCs w:val="28"/>
        </w:rPr>
        <w:t xml:space="preserve"> от </w:t>
      </w:r>
      <w:r w:rsidR="00915C10">
        <w:rPr>
          <w:rFonts w:ascii="Times New Roman" w:eastAsia="Times New Roman" w:hAnsi="Times New Roman" w:cs="Times New Roman"/>
          <w:sz w:val="28"/>
          <w:szCs w:val="28"/>
        </w:rPr>
        <w:t xml:space="preserve">24 ноября </w:t>
      </w:r>
      <w:r w:rsidRPr="000B1EB0">
        <w:rPr>
          <w:rFonts w:ascii="Times New Roman" w:eastAsia="Times New Roman" w:hAnsi="Times New Roman" w:cs="Times New Roman"/>
          <w:sz w:val="28"/>
          <w:szCs w:val="28"/>
        </w:rPr>
        <w:t>2023 года</w:t>
      </w:r>
      <w:r w:rsidR="00915C10">
        <w:rPr>
          <w:rFonts w:ascii="Times New Roman" w:eastAsia="Times New Roman" w:hAnsi="Times New Roman" w:cs="Times New Roman"/>
          <w:sz w:val="28"/>
          <w:szCs w:val="28"/>
        </w:rPr>
        <w:t>.</w:t>
      </w:r>
    </w:p>
    <w:p w:rsidR="00FD0B3B" w:rsidRDefault="00FD0B3B" w:rsidP="000B1EB0">
      <w:pPr>
        <w:pStyle w:val="pj"/>
        <w:shd w:val="clear" w:color="auto" w:fill="FFFFFF"/>
        <w:spacing w:before="0" w:beforeAutospacing="0" w:after="0" w:afterAutospacing="0"/>
        <w:ind w:firstLine="400"/>
        <w:jc w:val="both"/>
        <w:rPr>
          <w:rStyle w:val="s0"/>
          <w:sz w:val="21"/>
          <w:szCs w:val="21"/>
        </w:rPr>
      </w:pPr>
    </w:p>
    <w:p w:rsidR="005B6FEE" w:rsidRDefault="005B6FEE" w:rsidP="000B1EB0">
      <w:pPr>
        <w:pStyle w:val="pj"/>
        <w:shd w:val="clear" w:color="auto" w:fill="FFFFFF"/>
        <w:spacing w:before="0" w:beforeAutospacing="0" w:after="0" w:afterAutospacing="0"/>
        <w:ind w:firstLine="400"/>
        <w:jc w:val="both"/>
        <w:rPr>
          <w:rStyle w:val="s0"/>
          <w:sz w:val="21"/>
          <w:szCs w:val="21"/>
        </w:rPr>
      </w:pPr>
    </w:p>
    <w:p w:rsidR="005B6FEE" w:rsidRPr="000B1EB0" w:rsidRDefault="005B6FEE" w:rsidP="000B1EB0">
      <w:pPr>
        <w:pStyle w:val="pj"/>
        <w:shd w:val="clear" w:color="auto" w:fill="FFFFFF"/>
        <w:spacing w:before="0" w:beforeAutospacing="0" w:after="0" w:afterAutospacing="0"/>
        <w:ind w:firstLine="400"/>
        <w:jc w:val="both"/>
        <w:rPr>
          <w:rStyle w:val="s0"/>
          <w:sz w:val="21"/>
          <w:szCs w:val="21"/>
        </w:rPr>
      </w:pPr>
    </w:p>
    <w:p w:rsidR="00FD0B3B" w:rsidRPr="000B1EB0" w:rsidRDefault="00FD0B3B" w:rsidP="000B1EB0">
      <w:pPr>
        <w:pStyle w:val="pj"/>
        <w:shd w:val="clear" w:color="auto" w:fill="FFFFFF"/>
        <w:spacing w:before="0" w:beforeAutospacing="0" w:after="0" w:afterAutospacing="0"/>
        <w:ind w:firstLine="400"/>
        <w:jc w:val="both"/>
        <w:rPr>
          <w:rStyle w:val="s0"/>
          <w:sz w:val="21"/>
          <w:szCs w:val="21"/>
        </w:rPr>
      </w:pPr>
    </w:p>
    <w:p w:rsidR="006123AD" w:rsidRPr="000B1EB0" w:rsidRDefault="006123AD" w:rsidP="000B1EB0">
      <w:pPr>
        <w:pStyle w:val="pj"/>
        <w:shd w:val="clear" w:color="auto" w:fill="FFFFFF"/>
        <w:spacing w:before="0" w:beforeAutospacing="0" w:after="0" w:afterAutospacing="0"/>
        <w:ind w:firstLine="400"/>
        <w:jc w:val="both"/>
        <w:rPr>
          <w:rStyle w:val="s0"/>
        </w:rPr>
      </w:pPr>
      <w:r w:rsidRPr="000B1EB0">
        <w:rPr>
          <w:rStyle w:val="s0"/>
        </w:rPr>
        <w:t>Руководитель организации образования</w:t>
      </w:r>
      <w:r w:rsidR="00FD0B3B" w:rsidRPr="000B1EB0">
        <w:rPr>
          <w:rStyle w:val="s0"/>
        </w:rPr>
        <w:t xml:space="preserve"> </w:t>
      </w:r>
      <w:r w:rsidR="00FD0B3B" w:rsidRPr="000B1EB0">
        <w:rPr>
          <w:rStyle w:val="s0"/>
          <w:u w:val="single"/>
        </w:rPr>
        <w:t>Пак Роза Викторовна</w:t>
      </w:r>
      <w:r w:rsidR="00FD0B3B" w:rsidRPr="000B1EB0">
        <w:rPr>
          <w:rStyle w:val="s0"/>
        </w:rPr>
        <w:t>_____</w:t>
      </w:r>
      <w:r w:rsidRPr="000B1EB0">
        <w:rPr>
          <w:rStyle w:val="s0"/>
        </w:rPr>
        <w:t>__________________</w:t>
      </w:r>
    </w:p>
    <w:p w:rsidR="00B813F8" w:rsidRPr="000B1EB0" w:rsidRDefault="006123AD" w:rsidP="000B1EB0">
      <w:pPr>
        <w:pStyle w:val="pj"/>
        <w:shd w:val="clear" w:color="auto" w:fill="FFFFFF"/>
        <w:spacing w:before="0" w:beforeAutospacing="0" w:after="0" w:afterAutospacing="0"/>
        <w:ind w:firstLine="400"/>
        <w:jc w:val="both"/>
        <w:rPr>
          <w:rStyle w:val="s0"/>
          <w:i/>
        </w:rPr>
      </w:pPr>
      <w:r w:rsidRPr="000B1EB0">
        <w:rPr>
          <w:rStyle w:val="s0"/>
          <w:sz w:val="22"/>
        </w:rPr>
        <w:t>                                  </w:t>
      </w:r>
      <w:bookmarkStart w:id="2" w:name="_GoBack"/>
      <w:bookmarkEnd w:id="2"/>
      <w:r w:rsidRPr="000B1EB0">
        <w:rPr>
          <w:rStyle w:val="s0"/>
          <w:sz w:val="22"/>
        </w:rPr>
        <w:t>                                    </w:t>
      </w:r>
      <w:r w:rsidR="003E1CCE" w:rsidRPr="000B1EB0">
        <w:rPr>
          <w:rStyle w:val="s0"/>
          <w:sz w:val="22"/>
        </w:rPr>
        <w:t xml:space="preserve">           </w:t>
      </w:r>
      <w:r w:rsidRPr="000B1EB0">
        <w:rPr>
          <w:rStyle w:val="s0"/>
          <w:sz w:val="22"/>
        </w:rPr>
        <w:t>(Фамилия, имя, отчество (при наличии) (подпись)</w:t>
      </w:r>
      <w:bookmarkStart w:id="3" w:name="SUB3"/>
      <w:bookmarkEnd w:id="3"/>
    </w:p>
    <w:sectPr w:rsidR="00B813F8" w:rsidRPr="000B1EB0" w:rsidSect="00E83C3E">
      <w:footerReference w:type="default" r:id="rId114"/>
      <w:pgSz w:w="11906" w:h="16838"/>
      <w:pgMar w:top="709" w:right="566" w:bottom="1134" w:left="1134"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8D" w:rsidRDefault="0025718D" w:rsidP="000B1EB0">
      <w:pPr>
        <w:spacing w:after="0" w:line="240" w:lineRule="auto"/>
      </w:pPr>
      <w:r>
        <w:separator/>
      </w:r>
    </w:p>
  </w:endnote>
  <w:endnote w:type="continuationSeparator" w:id="0">
    <w:p w:rsidR="0025718D" w:rsidRDefault="0025718D" w:rsidP="000B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01435"/>
      <w:docPartObj>
        <w:docPartGallery w:val="Page Numbers (Bottom of Page)"/>
        <w:docPartUnique/>
      </w:docPartObj>
    </w:sdtPr>
    <w:sdtEndPr/>
    <w:sdtContent>
      <w:p w:rsidR="00E46352" w:rsidRDefault="00E46352">
        <w:pPr>
          <w:pStyle w:val="af2"/>
          <w:jc w:val="right"/>
        </w:pPr>
        <w:r>
          <w:fldChar w:fldCharType="begin"/>
        </w:r>
        <w:r>
          <w:instrText>PAGE   \* MERGEFORMAT</w:instrText>
        </w:r>
        <w:r>
          <w:fldChar w:fldCharType="separate"/>
        </w:r>
        <w:r w:rsidR="001939C9">
          <w:rPr>
            <w:noProof/>
          </w:rPr>
          <w:t>74</w:t>
        </w:r>
        <w:r>
          <w:fldChar w:fldCharType="end"/>
        </w:r>
      </w:p>
    </w:sdtContent>
  </w:sdt>
  <w:p w:rsidR="00E46352" w:rsidRDefault="00E463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8D" w:rsidRDefault="0025718D" w:rsidP="000B1EB0">
      <w:pPr>
        <w:spacing w:after="0" w:line="240" w:lineRule="auto"/>
      </w:pPr>
      <w:r>
        <w:separator/>
      </w:r>
    </w:p>
  </w:footnote>
  <w:footnote w:type="continuationSeparator" w:id="0">
    <w:p w:rsidR="0025718D" w:rsidRDefault="0025718D" w:rsidP="000B1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CFB"/>
    <w:multiLevelType w:val="hybridMultilevel"/>
    <w:tmpl w:val="7506E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0B3995"/>
    <w:multiLevelType w:val="hybridMultilevel"/>
    <w:tmpl w:val="1B26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7717BA"/>
    <w:multiLevelType w:val="multilevel"/>
    <w:tmpl w:val="E5E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7FBB"/>
    <w:multiLevelType w:val="hybridMultilevel"/>
    <w:tmpl w:val="469432E8"/>
    <w:lvl w:ilvl="0" w:tplc="51A4971A">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9F740EB"/>
    <w:multiLevelType w:val="hybridMultilevel"/>
    <w:tmpl w:val="961E6DAC"/>
    <w:lvl w:ilvl="0" w:tplc="C3A8B4FE">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976348"/>
    <w:multiLevelType w:val="multilevel"/>
    <w:tmpl w:val="1D9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A0E74"/>
    <w:multiLevelType w:val="multilevel"/>
    <w:tmpl w:val="3BCC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D3CD5"/>
    <w:multiLevelType w:val="multilevel"/>
    <w:tmpl w:val="0708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A2412"/>
    <w:multiLevelType w:val="hybridMultilevel"/>
    <w:tmpl w:val="846A59C4"/>
    <w:lvl w:ilvl="0" w:tplc="4B42A5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A66BF"/>
    <w:multiLevelType w:val="hybridMultilevel"/>
    <w:tmpl w:val="D7CAE310"/>
    <w:lvl w:ilvl="0" w:tplc="0FDA80E8">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27093F6F"/>
    <w:multiLevelType w:val="multilevel"/>
    <w:tmpl w:val="9C9A465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33013"/>
    <w:multiLevelType w:val="hybridMultilevel"/>
    <w:tmpl w:val="8A020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435F"/>
    <w:multiLevelType w:val="multilevel"/>
    <w:tmpl w:val="B27C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D4AFC"/>
    <w:multiLevelType w:val="multilevel"/>
    <w:tmpl w:val="D6E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B0676"/>
    <w:multiLevelType w:val="multilevel"/>
    <w:tmpl w:val="FB8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F768B"/>
    <w:multiLevelType w:val="hybridMultilevel"/>
    <w:tmpl w:val="FE06E0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4A183E69"/>
    <w:multiLevelType w:val="hybridMultilevel"/>
    <w:tmpl w:val="0A9EA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1F1559"/>
    <w:multiLevelType w:val="multilevel"/>
    <w:tmpl w:val="3B1A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92D27"/>
    <w:multiLevelType w:val="multilevel"/>
    <w:tmpl w:val="B27CC4B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1212CF"/>
    <w:multiLevelType w:val="hybridMultilevel"/>
    <w:tmpl w:val="9AC036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48C4495"/>
    <w:multiLevelType w:val="hybridMultilevel"/>
    <w:tmpl w:val="7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E404C9"/>
    <w:multiLevelType w:val="hybridMultilevel"/>
    <w:tmpl w:val="9A147A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6010086C"/>
    <w:multiLevelType w:val="multilevel"/>
    <w:tmpl w:val="64BE4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D74DE"/>
    <w:multiLevelType w:val="hybridMultilevel"/>
    <w:tmpl w:val="4FB65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9CD2D7D"/>
    <w:multiLevelType w:val="multilevel"/>
    <w:tmpl w:val="8C8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34C82"/>
    <w:multiLevelType w:val="multilevel"/>
    <w:tmpl w:val="67360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2" w:hanging="3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3A28E7"/>
    <w:multiLevelType w:val="hybridMultilevel"/>
    <w:tmpl w:val="B25CF404"/>
    <w:lvl w:ilvl="0" w:tplc="B27CEEE2">
      <w:start w:val="1"/>
      <w:numFmt w:val="decimal"/>
      <w:lvlText w:val="%1."/>
      <w:lvlJc w:val="left"/>
      <w:pPr>
        <w:ind w:left="833" w:hanging="518"/>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2C7BB4"/>
    <w:multiLevelType w:val="hybridMultilevel"/>
    <w:tmpl w:val="0B5E6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0833152"/>
    <w:multiLevelType w:val="multilevel"/>
    <w:tmpl w:val="A1D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E5489"/>
    <w:multiLevelType w:val="hybridMultilevel"/>
    <w:tmpl w:val="C0E488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8841FF3"/>
    <w:multiLevelType w:val="multilevel"/>
    <w:tmpl w:val="D8DCFE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363544"/>
    <w:multiLevelType w:val="hybridMultilevel"/>
    <w:tmpl w:val="190644BA"/>
    <w:lvl w:ilvl="0" w:tplc="FE4EC038">
      <w:start w:val="1"/>
      <w:numFmt w:val="decimal"/>
      <w:lvlText w:val="%1."/>
      <w:lvlJc w:val="left"/>
      <w:pPr>
        <w:ind w:left="833" w:hanging="518"/>
      </w:pPr>
      <w:rPr>
        <w:rFonts w:ascii="Times New Roman" w:eastAsiaTheme="minorHAnsi" w:hAnsi="Times New Roman" w:cs="Times New Roman"/>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B31CC7"/>
    <w:multiLevelType w:val="hybridMultilevel"/>
    <w:tmpl w:val="4F8886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6"/>
  </w:num>
  <w:num w:numId="2">
    <w:abstractNumId w:val="27"/>
  </w:num>
  <w:num w:numId="3">
    <w:abstractNumId w:val="20"/>
  </w:num>
  <w:num w:numId="4">
    <w:abstractNumId w:val="1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26"/>
  </w:num>
  <w:num w:numId="9">
    <w:abstractNumId w:val="31"/>
  </w:num>
  <w:num w:numId="10">
    <w:abstractNumId w:val="10"/>
  </w:num>
  <w:num w:numId="11">
    <w:abstractNumId w:val="5"/>
  </w:num>
  <w:num w:numId="12">
    <w:abstractNumId w:val="14"/>
  </w:num>
  <w:num w:numId="13">
    <w:abstractNumId w:val="7"/>
  </w:num>
  <w:num w:numId="14">
    <w:abstractNumId w:val="25"/>
  </w:num>
  <w:num w:numId="15">
    <w:abstractNumId w:val="24"/>
  </w:num>
  <w:num w:numId="16">
    <w:abstractNumId w:val="17"/>
  </w:num>
  <w:num w:numId="17">
    <w:abstractNumId w:val="12"/>
  </w:num>
  <w:num w:numId="18">
    <w:abstractNumId w:val="22"/>
  </w:num>
  <w:num w:numId="19">
    <w:abstractNumId w:val="28"/>
  </w:num>
  <w:num w:numId="20">
    <w:abstractNumId w:val="18"/>
  </w:num>
  <w:num w:numId="21">
    <w:abstractNumId w:val="2"/>
  </w:num>
  <w:num w:numId="22">
    <w:abstractNumId w:val="6"/>
  </w:num>
  <w:num w:numId="23">
    <w:abstractNumId w:val="30"/>
  </w:num>
  <w:num w:numId="24">
    <w:abstractNumId w:val="13"/>
  </w:num>
  <w:num w:numId="25">
    <w:abstractNumId w:val="1"/>
  </w:num>
  <w:num w:numId="26">
    <w:abstractNumId w:val="0"/>
  </w:num>
  <w:num w:numId="27">
    <w:abstractNumId w:val="9"/>
  </w:num>
  <w:num w:numId="28">
    <w:abstractNumId w:val="21"/>
  </w:num>
  <w:num w:numId="29">
    <w:abstractNumId w:val="8"/>
  </w:num>
  <w:num w:numId="30">
    <w:abstractNumId w:val="19"/>
  </w:num>
  <w:num w:numId="31">
    <w:abstractNumId w:val="32"/>
  </w:num>
  <w:num w:numId="32">
    <w:abstractNumId w:val="29"/>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2F"/>
    <w:rsid w:val="00020471"/>
    <w:rsid w:val="00025B1B"/>
    <w:rsid w:val="00032B69"/>
    <w:rsid w:val="00040D1E"/>
    <w:rsid w:val="00046F6A"/>
    <w:rsid w:val="000532B7"/>
    <w:rsid w:val="00071AC6"/>
    <w:rsid w:val="00091470"/>
    <w:rsid w:val="000957FD"/>
    <w:rsid w:val="00097F21"/>
    <w:rsid w:val="000A0BA8"/>
    <w:rsid w:val="000A5055"/>
    <w:rsid w:val="000B05C2"/>
    <w:rsid w:val="000B1EB0"/>
    <w:rsid w:val="000B47C9"/>
    <w:rsid w:val="000B65FC"/>
    <w:rsid w:val="000D3673"/>
    <w:rsid w:val="001051FC"/>
    <w:rsid w:val="00107A1D"/>
    <w:rsid w:val="00115543"/>
    <w:rsid w:val="00117179"/>
    <w:rsid w:val="00134263"/>
    <w:rsid w:val="001501D4"/>
    <w:rsid w:val="00152016"/>
    <w:rsid w:val="001523CF"/>
    <w:rsid w:val="00153BA0"/>
    <w:rsid w:val="00165F59"/>
    <w:rsid w:val="00166EF9"/>
    <w:rsid w:val="00167E8D"/>
    <w:rsid w:val="00180A25"/>
    <w:rsid w:val="001939C9"/>
    <w:rsid w:val="001B4C43"/>
    <w:rsid w:val="001B7F83"/>
    <w:rsid w:val="001E1FC2"/>
    <w:rsid w:val="001E7AB1"/>
    <w:rsid w:val="001F1C4B"/>
    <w:rsid w:val="001F5C57"/>
    <w:rsid w:val="0020074D"/>
    <w:rsid w:val="00214E9C"/>
    <w:rsid w:val="00237257"/>
    <w:rsid w:val="002418C5"/>
    <w:rsid w:val="00245DA1"/>
    <w:rsid w:val="00247688"/>
    <w:rsid w:val="00252BF0"/>
    <w:rsid w:val="00253514"/>
    <w:rsid w:val="0025718D"/>
    <w:rsid w:val="002772AD"/>
    <w:rsid w:val="00291AC7"/>
    <w:rsid w:val="002A2293"/>
    <w:rsid w:val="002A4A7C"/>
    <w:rsid w:val="002B0D72"/>
    <w:rsid w:val="002B768F"/>
    <w:rsid w:val="002C095F"/>
    <w:rsid w:val="002C2E57"/>
    <w:rsid w:val="002D71B8"/>
    <w:rsid w:val="0030051A"/>
    <w:rsid w:val="00305B00"/>
    <w:rsid w:val="00320D37"/>
    <w:rsid w:val="00350C81"/>
    <w:rsid w:val="00361F45"/>
    <w:rsid w:val="003649A6"/>
    <w:rsid w:val="0037370D"/>
    <w:rsid w:val="003741A6"/>
    <w:rsid w:val="0038786C"/>
    <w:rsid w:val="00396553"/>
    <w:rsid w:val="00396A43"/>
    <w:rsid w:val="003A4B85"/>
    <w:rsid w:val="003B447B"/>
    <w:rsid w:val="003C2765"/>
    <w:rsid w:val="003E1CCE"/>
    <w:rsid w:val="003E2A54"/>
    <w:rsid w:val="003E7D0E"/>
    <w:rsid w:val="00401F4B"/>
    <w:rsid w:val="0040726B"/>
    <w:rsid w:val="00411558"/>
    <w:rsid w:val="00412480"/>
    <w:rsid w:val="00436540"/>
    <w:rsid w:val="00446633"/>
    <w:rsid w:val="0044765B"/>
    <w:rsid w:val="00464346"/>
    <w:rsid w:val="00464BD5"/>
    <w:rsid w:val="0046774F"/>
    <w:rsid w:val="004716F6"/>
    <w:rsid w:val="004927B1"/>
    <w:rsid w:val="0049472D"/>
    <w:rsid w:val="004A0C0F"/>
    <w:rsid w:val="004B5381"/>
    <w:rsid w:val="004D18EF"/>
    <w:rsid w:val="004E4BDA"/>
    <w:rsid w:val="004E66AB"/>
    <w:rsid w:val="004F17E0"/>
    <w:rsid w:val="00507DFC"/>
    <w:rsid w:val="005230E2"/>
    <w:rsid w:val="00534B3F"/>
    <w:rsid w:val="00553412"/>
    <w:rsid w:val="00555D89"/>
    <w:rsid w:val="005705D0"/>
    <w:rsid w:val="00583243"/>
    <w:rsid w:val="00592829"/>
    <w:rsid w:val="005A05E8"/>
    <w:rsid w:val="005A194B"/>
    <w:rsid w:val="005B31B1"/>
    <w:rsid w:val="005B6FEE"/>
    <w:rsid w:val="005C4E20"/>
    <w:rsid w:val="005E2BA5"/>
    <w:rsid w:val="005F175A"/>
    <w:rsid w:val="005F3748"/>
    <w:rsid w:val="00602F38"/>
    <w:rsid w:val="006034D1"/>
    <w:rsid w:val="006123AD"/>
    <w:rsid w:val="00622735"/>
    <w:rsid w:val="00637D1F"/>
    <w:rsid w:val="00641494"/>
    <w:rsid w:val="00641DDE"/>
    <w:rsid w:val="00644C87"/>
    <w:rsid w:val="00650503"/>
    <w:rsid w:val="006505A9"/>
    <w:rsid w:val="00670074"/>
    <w:rsid w:val="00670172"/>
    <w:rsid w:val="0067334C"/>
    <w:rsid w:val="00691E3A"/>
    <w:rsid w:val="006A154D"/>
    <w:rsid w:val="006C7344"/>
    <w:rsid w:val="006D2D3C"/>
    <w:rsid w:val="006D6BAB"/>
    <w:rsid w:val="006F6307"/>
    <w:rsid w:val="00706326"/>
    <w:rsid w:val="00707266"/>
    <w:rsid w:val="0071172A"/>
    <w:rsid w:val="00716DB3"/>
    <w:rsid w:val="00723306"/>
    <w:rsid w:val="0073184C"/>
    <w:rsid w:val="00740C28"/>
    <w:rsid w:val="00741287"/>
    <w:rsid w:val="007417FF"/>
    <w:rsid w:val="0074349C"/>
    <w:rsid w:val="0076147F"/>
    <w:rsid w:val="00763E08"/>
    <w:rsid w:val="007701FD"/>
    <w:rsid w:val="00774DFA"/>
    <w:rsid w:val="00787F00"/>
    <w:rsid w:val="0079572B"/>
    <w:rsid w:val="007B253E"/>
    <w:rsid w:val="007C22EC"/>
    <w:rsid w:val="00800859"/>
    <w:rsid w:val="00815202"/>
    <w:rsid w:val="00825C19"/>
    <w:rsid w:val="00826AB5"/>
    <w:rsid w:val="00832833"/>
    <w:rsid w:val="00853AEF"/>
    <w:rsid w:val="0087052D"/>
    <w:rsid w:val="0089228D"/>
    <w:rsid w:val="008A086A"/>
    <w:rsid w:val="008A33B0"/>
    <w:rsid w:val="008C3F4E"/>
    <w:rsid w:val="008C4872"/>
    <w:rsid w:val="008C7E15"/>
    <w:rsid w:val="008F08FE"/>
    <w:rsid w:val="00903A1E"/>
    <w:rsid w:val="009041B7"/>
    <w:rsid w:val="009059E6"/>
    <w:rsid w:val="009067E9"/>
    <w:rsid w:val="00915C10"/>
    <w:rsid w:val="00922281"/>
    <w:rsid w:val="00926B00"/>
    <w:rsid w:val="009450F4"/>
    <w:rsid w:val="00967607"/>
    <w:rsid w:val="009A41F4"/>
    <w:rsid w:val="009A4D4D"/>
    <w:rsid w:val="009B0992"/>
    <w:rsid w:val="009D526F"/>
    <w:rsid w:val="009D6CAF"/>
    <w:rsid w:val="009D6E64"/>
    <w:rsid w:val="009E108D"/>
    <w:rsid w:val="009F0D61"/>
    <w:rsid w:val="009F1CDF"/>
    <w:rsid w:val="009F336D"/>
    <w:rsid w:val="009F4071"/>
    <w:rsid w:val="009F7BFE"/>
    <w:rsid w:val="00A055D1"/>
    <w:rsid w:val="00A079B3"/>
    <w:rsid w:val="00A1046F"/>
    <w:rsid w:val="00A242EC"/>
    <w:rsid w:val="00A26561"/>
    <w:rsid w:val="00A523FD"/>
    <w:rsid w:val="00A6583A"/>
    <w:rsid w:val="00A66B93"/>
    <w:rsid w:val="00A75173"/>
    <w:rsid w:val="00A82B87"/>
    <w:rsid w:val="00A86082"/>
    <w:rsid w:val="00A8783B"/>
    <w:rsid w:val="00A87DDF"/>
    <w:rsid w:val="00AA79A4"/>
    <w:rsid w:val="00AB38F2"/>
    <w:rsid w:val="00AB7E96"/>
    <w:rsid w:val="00AC6507"/>
    <w:rsid w:val="00AD5E4C"/>
    <w:rsid w:val="00AF409B"/>
    <w:rsid w:val="00AF7DF7"/>
    <w:rsid w:val="00B01BD6"/>
    <w:rsid w:val="00B02789"/>
    <w:rsid w:val="00B10B6F"/>
    <w:rsid w:val="00B35CF1"/>
    <w:rsid w:val="00B43387"/>
    <w:rsid w:val="00B5206B"/>
    <w:rsid w:val="00B644F6"/>
    <w:rsid w:val="00B80F3C"/>
    <w:rsid w:val="00B813F8"/>
    <w:rsid w:val="00B90F49"/>
    <w:rsid w:val="00BA2805"/>
    <w:rsid w:val="00BA604C"/>
    <w:rsid w:val="00BF56A3"/>
    <w:rsid w:val="00C034F6"/>
    <w:rsid w:val="00C04DBC"/>
    <w:rsid w:val="00C07449"/>
    <w:rsid w:val="00C273EB"/>
    <w:rsid w:val="00C46437"/>
    <w:rsid w:val="00C555B5"/>
    <w:rsid w:val="00C57C0E"/>
    <w:rsid w:val="00C60B7F"/>
    <w:rsid w:val="00C724B1"/>
    <w:rsid w:val="00C72832"/>
    <w:rsid w:val="00C8265F"/>
    <w:rsid w:val="00C87A1C"/>
    <w:rsid w:val="00CA7B0E"/>
    <w:rsid w:val="00CB481E"/>
    <w:rsid w:val="00CB6605"/>
    <w:rsid w:val="00CC119B"/>
    <w:rsid w:val="00CD005D"/>
    <w:rsid w:val="00CD6517"/>
    <w:rsid w:val="00CE153B"/>
    <w:rsid w:val="00CE3F2F"/>
    <w:rsid w:val="00CF33E2"/>
    <w:rsid w:val="00CF46CD"/>
    <w:rsid w:val="00D04BF8"/>
    <w:rsid w:val="00D11D23"/>
    <w:rsid w:val="00D13AD7"/>
    <w:rsid w:val="00D25B1E"/>
    <w:rsid w:val="00D51062"/>
    <w:rsid w:val="00D53B5F"/>
    <w:rsid w:val="00D60794"/>
    <w:rsid w:val="00D61DBD"/>
    <w:rsid w:val="00D70CAE"/>
    <w:rsid w:val="00D95AD7"/>
    <w:rsid w:val="00DC2BCA"/>
    <w:rsid w:val="00DD4B2E"/>
    <w:rsid w:val="00DD75BE"/>
    <w:rsid w:val="00DE15C7"/>
    <w:rsid w:val="00DF0196"/>
    <w:rsid w:val="00DF1890"/>
    <w:rsid w:val="00DF18F2"/>
    <w:rsid w:val="00E14E17"/>
    <w:rsid w:val="00E16091"/>
    <w:rsid w:val="00E24769"/>
    <w:rsid w:val="00E30777"/>
    <w:rsid w:val="00E43E9B"/>
    <w:rsid w:val="00E46352"/>
    <w:rsid w:val="00E51EC4"/>
    <w:rsid w:val="00E60BBA"/>
    <w:rsid w:val="00E74C22"/>
    <w:rsid w:val="00E83C3E"/>
    <w:rsid w:val="00E975BB"/>
    <w:rsid w:val="00EA5297"/>
    <w:rsid w:val="00EB5939"/>
    <w:rsid w:val="00ED3B23"/>
    <w:rsid w:val="00F054AE"/>
    <w:rsid w:val="00F05647"/>
    <w:rsid w:val="00F16273"/>
    <w:rsid w:val="00F21E04"/>
    <w:rsid w:val="00F23677"/>
    <w:rsid w:val="00F26935"/>
    <w:rsid w:val="00F41D14"/>
    <w:rsid w:val="00F65E66"/>
    <w:rsid w:val="00F7268C"/>
    <w:rsid w:val="00F952F1"/>
    <w:rsid w:val="00FB0F93"/>
    <w:rsid w:val="00FB1612"/>
    <w:rsid w:val="00FB71A2"/>
    <w:rsid w:val="00FD0B3B"/>
    <w:rsid w:val="00FD14CB"/>
    <w:rsid w:val="00FE06EB"/>
    <w:rsid w:val="00FE738F"/>
    <w:rsid w:val="00FF15D3"/>
    <w:rsid w:val="00FF2E66"/>
    <w:rsid w:val="00FF4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EF4B"/>
  <w15:chartTrackingRefBased/>
  <w15:docId w15:val="{AF0A9D94-7539-40DB-A712-9132E18A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B1E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165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165F59"/>
  </w:style>
  <w:style w:type="paragraph" w:customStyle="1" w:styleId="pj">
    <w:name w:val="pj"/>
    <w:basedOn w:val="a"/>
    <w:rsid w:val="00165F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165F59"/>
  </w:style>
  <w:style w:type="character" w:customStyle="1" w:styleId="s2">
    <w:name w:val="s2"/>
    <w:basedOn w:val="a0"/>
    <w:rsid w:val="00165F59"/>
  </w:style>
  <w:style w:type="character" w:styleId="a3">
    <w:name w:val="Hyperlink"/>
    <w:basedOn w:val="a0"/>
    <w:uiPriority w:val="99"/>
    <w:unhideWhenUsed/>
    <w:rsid w:val="00165F59"/>
    <w:rPr>
      <w:color w:val="0000FF"/>
      <w:u w:val="single"/>
    </w:rPr>
  </w:style>
  <w:style w:type="paragraph" w:customStyle="1" w:styleId="p">
    <w:name w:val="p"/>
    <w:basedOn w:val="a"/>
    <w:rsid w:val="00800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008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
    <w:uiPriority w:val="99"/>
    <w:unhideWhenUsed/>
    <w:qFormat/>
    <w:rsid w:val="00320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uiPriority w:val="99"/>
    <w:locked/>
    <w:rsid w:val="00320D37"/>
    <w:rPr>
      <w:rFonts w:ascii="Times New Roman" w:eastAsia="Times New Roman" w:hAnsi="Times New Roman" w:cs="Times New Roman"/>
      <w:sz w:val="24"/>
      <w:szCs w:val="24"/>
      <w:lang w:eastAsia="ru-RU"/>
    </w:rPr>
  </w:style>
  <w:style w:type="paragraph" w:styleId="a5">
    <w:name w:val="List Paragraph"/>
    <w:aliases w:val="2 список маркированный"/>
    <w:basedOn w:val="a"/>
    <w:link w:val="a6"/>
    <w:uiPriority w:val="34"/>
    <w:qFormat/>
    <w:rsid w:val="00A75173"/>
    <w:pPr>
      <w:ind w:left="720"/>
      <w:contextualSpacing/>
    </w:pPr>
  </w:style>
  <w:style w:type="character" w:customStyle="1" w:styleId="a6">
    <w:name w:val="Абзац списка Знак"/>
    <w:aliases w:val="2 список маркированный Знак"/>
    <w:link w:val="a5"/>
    <w:uiPriority w:val="34"/>
    <w:rsid w:val="00046F6A"/>
  </w:style>
  <w:style w:type="paragraph" w:styleId="20">
    <w:name w:val="Body Text 2"/>
    <w:basedOn w:val="a"/>
    <w:link w:val="21"/>
    <w:rsid w:val="00046F6A"/>
    <w:pPr>
      <w:spacing w:after="0" w:line="240" w:lineRule="auto"/>
      <w:jc w:val="center"/>
    </w:pPr>
    <w:rPr>
      <w:rFonts w:ascii="Times New Roman" w:eastAsia="Times New Roman" w:hAnsi="Times New Roman" w:cs="Times New Roman"/>
      <w:b/>
      <w:bCs/>
      <w:sz w:val="36"/>
      <w:szCs w:val="24"/>
      <w:lang w:val="x-none" w:eastAsia="ru-RU"/>
    </w:rPr>
  </w:style>
  <w:style w:type="character" w:customStyle="1" w:styleId="21">
    <w:name w:val="Основной текст 2 Знак"/>
    <w:basedOn w:val="a0"/>
    <w:link w:val="20"/>
    <w:rsid w:val="00046F6A"/>
    <w:rPr>
      <w:rFonts w:ascii="Times New Roman" w:eastAsia="Times New Roman" w:hAnsi="Times New Roman" w:cs="Times New Roman"/>
      <w:b/>
      <w:bCs/>
      <w:sz w:val="36"/>
      <w:szCs w:val="24"/>
      <w:lang w:val="x-none" w:eastAsia="ru-RU"/>
    </w:rPr>
  </w:style>
  <w:style w:type="paragraph" w:styleId="a7">
    <w:name w:val="Body Text"/>
    <w:basedOn w:val="a"/>
    <w:link w:val="a8"/>
    <w:uiPriority w:val="99"/>
    <w:unhideWhenUsed/>
    <w:rsid w:val="002418C5"/>
    <w:pPr>
      <w:spacing w:after="120"/>
    </w:pPr>
  </w:style>
  <w:style w:type="character" w:customStyle="1" w:styleId="a8">
    <w:name w:val="Основной текст Знак"/>
    <w:basedOn w:val="a0"/>
    <w:link w:val="a7"/>
    <w:uiPriority w:val="99"/>
    <w:rsid w:val="002418C5"/>
  </w:style>
  <w:style w:type="character" w:styleId="a9">
    <w:name w:val="Strong"/>
    <w:uiPriority w:val="22"/>
    <w:qFormat/>
    <w:rsid w:val="006D2D3C"/>
    <w:rPr>
      <w:b/>
      <w:bCs/>
    </w:rPr>
  </w:style>
  <w:style w:type="table" w:customStyle="1" w:styleId="TableNormal">
    <w:name w:val="Table Normal"/>
    <w:uiPriority w:val="2"/>
    <w:semiHidden/>
    <w:unhideWhenUsed/>
    <w:qFormat/>
    <w:rsid w:val="007434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349C"/>
    <w:pPr>
      <w:widowControl w:val="0"/>
      <w:autoSpaceDE w:val="0"/>
      <w:autoSpaceDN w:val="0"/>
      <w:spacing w:after="0" w:line="240" w:lineRule="auto"/>
    </w:pPr>
    <w:rPr>
      <w:rFonts w:ascii="Times New Roman" w:eastAsia="Times New Roman" w:hAnsi="Times New Roman" w:cs="Times New Roman"/>
    </w:rPr>
  </w:style>
  <w:style w:type="table" w:styleId="aa">
    <w:name w:val="Table Grid"/>
    <w:basedOn w:val="a1"/>
    <w:uiPriority w:val="59"/>
    <w:qFormat/>
    <w:rsid w:val="00E2476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5C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F5C57"/>
    <w:rPr>
      <w:rFonts w:ascii="Segoe UI" w:hAnsi="Segoe UI" w:cs="Segoe UI"/>
      <w:sz w:val="18"/>
      <w:szCs w:val="18"/>
    </w:rPr>
  </w:style>
  <w:style w:type="paragraph" w:styleId="ad">
    <w:name w:val="Body Text Indent"/>
    <w:basedOn w:val="a"/>
    <w:link w:val="ae"/>
    <w:uiPriority w:val="99"/>
    <w:unhideWhenUsed/>
    <w:rsid w:val="000532B7"/>
    <w:pPr>
      <w:spacing w:after="120" w:line="276" w:lineRule="auto"/>
      <w:ind w:left="283"/>
    </w:pPr>
  </w:style>
  <w:style w:type="character" w:customStyle="1" w:styleId="ae">
    <w:name w:val="Основной текст с отступом Знак"/>
    <w:basedOn w:val="a0"/>
    <w:link w:val="ad"/>
    <w:uiPriority w:val="99"/>
    <w:rsid w:val="000532B7"/>
  </w:style>
  <w:style w:type="paragraph" w:customStyle="1" w:styleId="210">
    <w:name w:val="Заголовок 21"/>
    <w:basedOn w:val="a"/>
    <w:uiPriority w:val="1"/>
    <w:qFormat/>
    <w:rsid w:val="00F952F1"/>
    <w:pPr>
      <w:widowControl w:val="0"/>
      <w:autoSpaceDE w:val="0"/>
      <w:autoSpaceDN w:val="0"/>
      <w:spacing w:after="0" w:line="240" w:lineRule="auto"/>
      <w:ind w:left="833"/>
      <w:outlineLvl w:val="2"/>
    </w:pPr>
    <w:rPr>
      <w:rFonts w:ascii="Times New Roman" w:eastAsia="Times New Roman" w:hAnsi="Times New Roman" w:cs="Times New Roman"/>
      <w:b/>
      <w:bCs/>
      <w:sz w:val="28"/>
      <w:szCs w:val="28"/>
    </w:rPr>
  </w:style>
  <w:style w:type="paragraph" w:customStyle="1" w:styleId="Standard">
    <w:name w:val="Standard"/>
    <w:rsid w:val="00D13AD7"/>
    <w:pPr>
      <w:widowControl w:val="0"/>
      <w:suppressAutoHyphens/>
      <w:autoSpaceDN w:val="0"/>
      <w:spacing w:after="0" w:line="240" w:lineRule="auto"/>
    </w:pPr>
    <w:rPr>
      <w:rFonts w:ascii="Times New Roman" w:eastAsia="Calibri" w:hAnsi="Times New Roman" w:cs="Tahoma"/>
      <w:color w:val="000000"/>
      <w:kern w:val="3"/>
      <w:sz w:val="24"/>
      <w:szCs w:val="24"/>
      <w:lang w:val="en-US" w:eastAsia="ru-RU"/>
    </w:rPr>
  </w:style>
  <w:style w:type="table" w:customStyle="1" w:styleId="11">
    <w:name w:val="Сетка таблицы1"/>
    <w:basedOn w:val="a1"/>
    <w:next w:val="aa"/>
    <w:rsid w:val="000D36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rsid w:val="002C2E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832833"/>
    <w:rPr>
      <w:color w:val="954F72" w:themeColor="followedHyperlink"/>
      <w:u w:val="single"/>
    </w:rPr>
  </w:style>
  <w:style w:type="paragraph" w:styleId="af0">
    <w:name w:val="header"/>
    <w:basedOn w:val="a"/>
    <w:link w:val="af1"/>
    <w:uiPriority w:val="99"/>
    <w:unhideWhenUsed/>
    <w:rsid w:val="000B1E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B1EB0"/>
  </w:style>
  <w:style w:type="paragraph" w:styleId="af2">
    <w:name w:val="footer"/>
    <w:basedOn w:val="a"/>
    <w:link w:val="af3"/>
    <w:uiPriority w:val="99"/>
    <w:unhideWhenUsed/>
    <w:rsid w:val="000B1E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B1EB0"/>
  </w:style>
  <w:style w:type="character" w:customStyle="1" w:styleId="10">
    <w:name w:val="Заголовок 1 Знак"/>
    <w:basedOn w:val="a0"/>
    <w:link w:val="1"/>
    <w:uiPriority w:val="9"/>
    <w:rsid w:val="000B1EB0"/>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0B1EB0"/>
  </w:style>
  <w:style w:type="character" w:styleId="af4">
    <w:name w:val="Emphasis"/>
    <w:basedOn w:val="a0"/>
    <w:uiPriority w:val="20"/>
    <w:qFormat/>
    <w:rsid w:val="000B1EB0"/>
    <w:rPr>
      <w:i/>
      <w:iCs/>
    </w:rPr>
  </w:style>
  <w:style w:type="paragraph" w:customStyle="1" w:styleId="msonormal0">
    <w:name w:val="msonormal"/>
    <w:basedOn w:val="a"/>
    <w:rsid w:val="00E1609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
    <w:name w:val="Сетка таблицы3"/>
    <w:basedOn w:val="a1"/>
    <w:next w:val="aa"/>
    <w:uiPriority w:val="59"/>
    <w:qFormat/>
    <w:rsid w:val="00691E3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6791">
      <w:bodyDiv w:val="1"/>
      <w:marLeft w:val="0"/>
      <w:marRight w:val="0"/>
      <w:marTop w:val="0"/>
      <w:marBottom w:val="0"/>
      <w:divBdr>
        <w:top w:val="none" w:sz="0" w:space="0" w:color="auto"/>
        <w:left w:val="none" w:sz="0" w:space="0" w:color="auto"/>
        <w:bottom w:val="none" w:sz="0" w:space="0" w:color="auto"/>
        <w:right w:val="none" w:sz="0" w:space="0" w:color="auto"/>
      </w:divBdr>
      <w:divsChild>
        <w:div w:id="1276205597">
          <w:marLeft w:val="0"/>
          <w:marRight w:val="0"/>
          <w:marTop w:val="0"/>
          <w:marBottom w:val="0"/>
          <w:divBdr>
            <w:top w:val="none" w:sz="0" w:space="0" w:color="auto"/>
            <w:left w:val="none" w:sz="0" w:space="0" w:color="auto"/>
            <w:bottom w:val="none" w:sz="0" w:space="0" w:color="auto"/>
            <w:right w:val="none" w:sz="0" w:space="0" w:color="auto"/>
          </w:divBdr>
          <w:divsChild>
            <w:div w:id="1739546606">
              <w:marLeft w:val="0"/>
              <w:marRight w:val="0"/>
              <w:marTop w:val="0"/>
              <w:marBottom w:val="0"/>
              <w:divBdr>
                <w:top w:val="none" w:sz="0" w:space="0" w:color="auto"/>
                <w:left w:val="none" w:sz="0" w:space="0" w:color="auto"/>
                <w:bottom w:val="none" w:sz="0" w:space="0" w:color="auto"/>
                <w:right w:val="none" w:sz="0" w:space="0" w:color="auto"/>
              </w:divBdr>
            </w:div>
          </w:divsChild>
        </w:div>
        <w:div w:id="1823034872">
          <w:marLeft w:val="0"/>
          <w:marRight w:val="0"/>
          <w:marTop w:val="0"/>
          <w:marBottom w:val="0"/>
          <w:divBdr>
            <w:top w:val="none" w:sz="0" w:space="0" w:color="auto"/>
            <w:left w:val="none" w:sz="0" w:space="0" w:color="auto"/>
            <w:bottom w:val="none" w:sz="0" w:space="0" w:color="auto"/>
            <w:right w:val="none" w:sz="0" w:space="0" w:color="auto"/>
          </w:divBdr>
          <w:divsChild>
            <w:div w:id="744761713">
              <w:marLeft w:val="0"/>
              <w:marRight w:val="0"/>
              <w:marTop w:val="0"/>
              <w:marBottom w:val="0"/>
              <w:divBdr>
                <w:top w:val="none" w:sz="0" w:space="0" w:color="auto"/>
                <w:left w:val="none" w:sz="0" w:space="0" w:color="auto"/>
                <w:bottom w:val="none" w:sz="0" w:space="0" w:color="auto"/>
                <w:right w:val="none" w:sz="0" w:space="0" w:color="auto"/>
              </w:divBdr>
            </w:div>
          </w:divsChild>
        </w:div>
        <w:div w:id="240870683">
          <w:marLeft w:val="0"/>
          <w:marRight w:val="0"/>
          <w:marTop w:val="0"/>
          <w:marBottom w:val="0"/>
          <w:divBdr>
            <w:top w:val="none" w:sz="0" w:space="0" w:color="auto"/>
            <w:left w:val="none" w:sz="0" w:space="0" w:color="auto"/>
            <w:bottom w:val="none" w:sz="0" w:space="0" w:color="auto"/>
            <w:right w:val="none" w:sz="0" w:space="0" w:color="auto"/>
          </w:divBdr>
          <w:divsChild>
            <w:div w:id="1371877446">
              <w:marLeft w:val="0"/>
              <w:marRight w:val="0"/>
              <w:marTop w:val="0"/>
              <w:marBottom w:val="0"/>
              <w:divBdr>
                <w:top w:val="none" w:sz="0" w:space="0" w:color="auto"/>
                <w:left w:val="none" w:sz="0" w:space="0" w:color="auto"/>
                <w:bottom w:val="none" w:sz="0" w:space="0" w:color="auto"/>
                <w:right w:val="none" w:sz="0" w:space="0" w:color="auto"/>
              </w:divBdr>
            </w:div>
          </w:divsChild>
        </w:div>
        <w:div w:id="516117021">
          <w:marLeft w:val="0"/>
          <w:marRight w:val="0"/>
          <w:marTop w:val="0"/>
          <w:marBottom w:val="0"/>
          <w:divBdr>
            <w:top w:val="none" w:sz="0" w:space="0" w:color="auto"/>
            <w:left w:val="none" w:sz="0" w:space="0" w:color="auto"/>
            <w:bottom w:val="none" w:sz="0" w:space="0" w:color="auto"/>
            <w:right w:val="none" w:sz="0" w:space="0" w:color="auto"/>
          </w:divBdr>
          <w:divsChild>
            <w:div w:id="1603492010">
              <w:marLeft w:val="0"/>
              <w:marRight w:val="0"/>
              <w:marTop w:val="0"/>
              <w:marBottom w:val="0"/>
              <w:divBdr>
                <w:top w:val="none" w:sz="0" w:space="0" w:color="auto"/>
                <w:left w:val="none" w:sz="0" w:space="0" w:color="auto"/>
                <w:bottom w:val="none" w:sz="0" w:space="0" w:color="auto"/>
                <w:right w:val="none" w:sz="0" w:space="0" w:color="auto"/>
              </w:divBdr>
            </w:div>
          </w:divsChild>
        </w:div>
        <w:div w:id="1351106283">
          <w:marLeft w:val="0"/>
          <w:marRight w:val="0"/>
          <w:marTop w:val="0"/>
          <w:marBottom w:val="0"/>
          <w:divBdr>
            <w:top w:val="none" w:sz="0" w:space="0" w:color="auto"/>
            <w:left w:val="none" w:sz="0" w:space="0" w:color="auto"/>
            <w:bottom w:val="none" w:sz="0" w:space="0" w:color="auto"/>
            <w:right w:val="none" w:sz="0" w:space="0" w:color="auto"/>
          </w:divBdr>
          <w:divsChild>
            <w:div w:id="1418402850">
              <w:marLeft w:val="0"/>
              <w:marRight w:val="0"/>
              <w:marTop w:val="0"/>
              <w:marBottom w:val="0"/>
              <w:divBdr>
                <w:top w:val="none" w:sz="0" w:space="0" w:color="auto"/>
                <w:left w:val="none" w:sz="0" w:space="0" w:color="auto"/>
                <w:bottom w:val="none" w:sz="0" w:space="0" w:color="auto"/>
                <w:right w:val="none" w:sz="0" w:space="0" w:color="auto"/>
              </w:divBdr>
            </w:div>
          </w:divsChild>
        </w:div>
        <w:div w:id="1761637073">
          <w:marLeft w:val="0"/>
          <w:marRight w:val="0"/>
          <w:marTop w:val="0"/>
          <w:marBottom w:val="0"/>
          <w:divBdr>
            <w:top w:val="none" w:sz="0" w:space="0" w:color="auto"/>
            <w:left w:val="none" w:sz="0" w:space="0" w:color="auto"/>
            <w:bottom w:val="none" w:sz="0" w:space="0" w:color="auto"/>
            <w:right w:val="none" w:sz="0" w:space="0" w:color="auto"/>
          </w:divBdr>
          <w:divsChild>
            <w:div w:id="1777363151">
              <w:marLeft w:val="0"/>
              <w:marRight w:val="0"/>
              <w:marTop w:val="0"/>
              <w:marBottom w:val="0"/>
              <w:divBdr>
                <w:top w:val="none" w:sz="0" w:space="0" w:color="auto"/>
                <w:left w:val="none" w:sz="0" w:space="0" w:color="auto"/>
                <w:bottom w:val="none" w:sz="0" w:space="0" w:color="auto"/>
                <w:right w:val="none" w:sz="0" w:space="0" w:color="auto"/>
              </w:divBdr>
            </w:div>
          </w:divsChild>
        </w:div>
        <w:div w:id="604314385">
          <w:marLeft w:val="0"/>
          <w:marRight w:val="0"/>
          <w:marTop w:val="0"/>
          <w:marBottom w:val="0"/>
          <w:divBdr>
            <w:top w:val="none" w:sz="0" w:space="0" w:color="auto"/>
            <w:left w:val="none" w:sz="0" w:space="0" w:color="auto"/>
            <w:bottom w:val="none" w:sz="0" w:space="0" w:color="auto"/>
            <w:right w:val="none" w:sz="0" w:space="0" w:color="auto"/>
          </w:divBdr>
          <w:divsChild>
            <w:div w:id="1901750397">
              <w:marLeft w:val="0"/>
              <w:marRight w:val="0"/>
              <w:marTop w:val="0"/>
              <w:marBottom w:val="0"/>
              <w:divBdr>
                <w:top w:val="none" w:sz="0" w:space="0" w:color="auto"/>
                <w:left w:val="none" w:sz="0" w:space="0" w:color="auto"/>
                <w:bottom w:val="none" w:sz="0" w:space="0" w:color="auto"/>
                <w:right w:val="none" w:sz="0" w:space="0" w:color="auto"/>
              </w:divBdr>
            </w:div>
          </w:divsChild>
        </w:div>
        <w:div w:id="1626235713">
          <w:marLeft w:val="0"/>
          <w:marRight w:val="0"/>
          <w:marTop w:val="0"/>
          <w:marBottom w:val="0"/>
          <w:divBdr>
            <w:top w:val="none" w:sz="0" w:space="0" w:color="auto"/>
            <w:left w:val="none" w:sz="0" w:space="0" w:color="auto"/>
            <w:bottom w:val="none" w:sz="0" w:space="0" w:color="auto"/>
            <w:right w:val="none" w:sz="0" w:space="0" w:color="auto"/>
          </w:divBdr>
          <w:divsChild>
            <w:div w:id="2004695427">
              <w:marLeft w:val="0"/>
              <w:marRight w:val="0"/>
              <w:marTop w:val="0"/>
              <w:marBottom w:val="0"/>
              <w:divBdr>
                <w:top w:val="none" w:sz="0" w:space="0" w:color="auto"/>
                <w:left w:val="none" w:sz="0" w:space="0" w:color="auto"/>
                <w:bottom w:val="none" w:sz="0" w:space="0" w:color="auto"/>
                <w:right w:val="none" w:sz="0" w:space="0" w:color="auto"/>
              </w:divBdr>
            </w:div>
          </w:divsChild>
        </w:div>
        <w:div w:id="1627849391">
          <w:marLeft w:val="0"/>
          <w:marRight w:val="0"/>
          <w:marTop w:val="0"/>
          <w:marBottom w:val="0"/>
          <w:divBdr>
            <w:top w:val="none" w:sz="0" w:space="0" w:color="auto"/>
            <w:left w:val="none" w:sz="0" w:space="0" w:color="auto"/>
            <w:bottom w:val="none" w:sz="0" w:space="0" w:color="auto"/>
            <w:right w:val="none" w:sz="0" w:space="0" w:color="auto"/>
          </w:divBdr>
          <w:divsChild>
            <w:div w:id="1750301527">
              <w:marLeft w:val="0"/>
              <w:marRight w:val="0"/>
              <w:marTop w:val="0"/>
              <w:marBottom w:val="0"/>
              <w:divBdr>
                <w:top w:val="none" w:sz="0" w:space="0" w:color="auto"/>
                <w:left w:val="none" w:sz="0" w:space="0" w:color="auto"/>
                <w:bottom w:val="none" w:sz="0" w:space="0" w:color="auto"/>
                <w:right w:val="none" w:sz="0" w:space="0" w:color="auto"/>
              </w:divBdr>
            </w:div>
          </w:divsChild>
        </w:div>
        <w:div w:id="1621760542">
          <w:marLeft w:val="0"/>
          <w:marRight w:val="0"/>
          <w:marTop w:val="0"/>
          <w:marBottom w:val="0"/>
          <w:divBdr>
            <w:top w:val="none" w:sz="0" w:space="0" w:color="auto"/>
            <w:left w:val="none" w:sz="0" w:space="0" w:color="auto"/>
            <w:bottom w:val="none" w:sz="0" w:space="0" w:color="auto"/>
            <w:right w:val="none" w:sz="0" w:space="0" w:color="auto"/>
          </w:divBdr>
          <w:divsChild>
            <w:div w:id="37751821">
              <w:marLeft w:val="0"/>
              <w:marRight w:val="0"/>
              <w:marTop w:val="0"/>
              <w:marBottom w:val="0"/>
              <w:divBdr>
                <w:top w:val="none" w:sz="0" w:space="0" w:color="auto"/>
                <w:left w:val="none" w:sz="0" w:space="0" w:color="auto"/>
                <w:bottom w:val="none" w:sz="0" w:space="0" w:color="auto"/>
                <w:right w:val="none" w:sz="0" w:space="0" w:color="auto"/>
              </w:divBdr>
            </w:div>
          </w:divsChild>
        </w:div>
        <w:div w:id="1900744894">
          <w:marLeft w:val="0"/>
          <w:marRight w:val="0"/>
          <w:marTop w:val="0"/>
          <w:marBottom w:val="0"/>
          <w:divBdr>
            <w:top w:val="none" w:sz="0" w:space="0" w:color="auto"/>
            <w:left w:val="none" w:sz="0" w:space="0" w:color="auto"/>
            <w:bottom w:val="none" w:sz="0" w:space="0" w:color="auto"/>
            <w:right w:val="none" w:sz="0" w:space="0" w:color="auto"/>
          </w:divBdr>
          <w:divsChild>
            <w:div w:id="56167601">
              <w:marLeft w:val="0"/>
              <w:marRight w:val="0"/>
              <w:marTop w:val="0"/>
              <w:marBottom w:val="0"/>
              <w:divBdr>
                <w:top w:val="none" w:sz="0" w:space="0" w:color="auto"/>
                <w:left w:val="none" w:sz="0" w:space="0" w:color="auto"/>
                <w:bottom w:val="none" w:sz="0" w:space="0" w:color="auto"/>
                <w:right w:val="none" w:sz="0" w:space="0" w:color="auto"/>
              </w:divBdr>
            </w:div>
          </w:divsChild>
        </w:div>
        <w:div w:id="1393384176">
          <w:marLeft w:val="0"/>
          <w:marRight w:val="0"/>
          <w:marTop w:val="0"/>
          <w:marBottom w:val="0"/>
          <w:divBdr>
            <w:top w:val="none" w:sz="0" w:space="0" w:color="auto"/>
            <w:left w:val="none" w:sz="0" w:space="0" w:color="auto"/>
            <w:bottom w:val="none" w:sz="0" w:space="0" w:color="auto"/>
            <w:right w:val="none" w:sz="0" w:space="0" w:color="auto"/>
          </w:divBdr>
          <w:divsChild>
            <w:div w:id="1151751676">
              <w:marLeft w:val="0"/>
              <w:marRight w:val="0"/>
              <w:marTop w:val="0"/>
              <w:marBottom w:val="0"/>
              <w:divBdr>
                <w:top w:val="none" w:sz="0" w:space="0" w:color="auto"/>
                <w:left w:val="none" w:sz="0" w:space="0" w:color="auto"/>
                <w:bottom w:val="none" w:sz="0" w:space="0" w:color="auto"/>
                <w:right w:val="none" w:sz="0" w:space="0" w:color="auto"/>
              </w:divBdr>
            </w:div>
          </w:divsChild>
        </w:div>
        <w:div w:id="1445921033">
          <w:marLeft w:val="0"/>
          <w:marRight w:val="0"/>
          <w:marTop w:val="0"/>
          <w:marBottom w:val="0"/>
          <w:divBdr>
            <w:top w:val="none" w:sz="0" w:space="0" w:color="auto"/>
            <w:left w:val="none" w:sz="0" w:space="0" w:color="auto"/>
            <w:bottom w:val="none" w:sz="0" w:space="0" w:color="auto"/>
            <w:right w:val="none" w:sz="0" w:space="0" w:color="auto"/>
          </w:divBdr>
        </w:div>
        <w:div w:id="1152141688">
          <w:marLeft w:val="0"/>
          <w:marRight w:val="0"/>
          <w:marTop w:val="0"/>
          <w:marBottom w:val="0"/>
          <w:divBdr>
            <w:top w:val="none" w:sz="0" w:space="0" w:color="auto"/>
            <w:left w:val="none" w:sz="0" w:space="0" w:color="auto"/>
            <w:bottom w:val="none" w:sz="0" w:space="0" w:color="auto"/>
            <w:right w:val="none" w:sz="0" w:space="0" w:color="auto"/>
          </w:divBdr>
          <w:divsChild>
            <w:div w:id="991563028">
              <w:marLeft w:val="0"/>
              <w:marRight w:val="0"/>
              <w:marTop w:val="0"/>
              <w:marBottom w:val="0"/>
              <w:divBdr>
                <w:top w:val="none" w:sz="0" w:space="0" w:color="auto"/>
                <w:left w:val="none" w:sz="0" w:space="0" w:color="auto"/>
                <w:bottom w:val="none" w:sz="0" w:space="0" w:color="auto"/>
                <w:right w:val="none" w:sz="0" w:space="0" w:color="auto"/>
              </w:divBdr>
            </w:div>
          </w:divsChild>
        </w:div>
        <w:div w:id="1584411817">
          <w:marLeft w:val="0"/>
          <w:marRight w:val="0"/>
          <w:marTop w:val="0"/>
          <w:marBottom w:val="0"/>
          <w:divBdr>
            <w:top w:val="none" w:sz="0" w:space="0" w:color="auto"/>
            <w:left w:val="none" w:sz="0" w:space="0" w:color="auto"/>
            <w:bottom w:val="none" w:sz="0" w:space="0" w:color="auto"/>
            <w:right w:val="none" w:sz="0" w:space="0" w:color="auto"/>
          </w:divBdr>
          <w:divsChild>
            <w:div w:id="806626709">
              <w:marLeft w:val="0"/>
              <w:marRight w:val="0"/>
              <w:marTop w:val="0"/>
              <w:marBottom w:val="0"/>
              <w:divBdr>
                <w:top w:val="none" w:sz="0" w:space="0" w:color="auto"/>
                <w:left w:val="none" w:sz="0" w:space="0" w:color="auto"/>
                <w:bottom w:val="none" w:sz="0" w:space="0" w:color="auto"/>
                <w:right w:val="none" w:sz="0" w:space="0" w:color="auto"/>
              </w:divBdr>
            </w:div>
          </w:divsChild>
        </w:div>
        <w:div w:id="526599435">
          <w:marLeft w:val="0"/>
          <w:marRight w:val="0"/>
          <w:marTop w:val="0"/>
          <w:marBottom w:val="0"/>
          <w:divBdr>
            <w:top w:val="none" w:sz="0" w:space="0" w:color="auto"/>
            <w:left w:val="none" w:sz="0" w:space="0" w:color="auto"/>
            <w:bottom w:val="none" w:sz="0" w:space="0" w:color="auto"/>
            <w:right w:val="none" w:sz="0" w:space="0" w:color="auto"/>
          </w:divBdr>
          <w:divsChild>
            <w:div w:id="1045758129">
              <w:marLeft w:val="0"/>
              <w:marRight w:val="0"/>
              <w:marTop w:val="0"/>
              <w:marBottom w:val="0"/>
              <w:divBdr>
                <w:top w:val="none" w:sz="0" w:space="0" w:color="auto"/>
                <w:left w:val="none" w:sz="0" w:space="0" w:color="auto"/>
                <w:bottom w:val="none" w:sz="0" w:space="0" w:color="auto"/>
                <w:right w:val="none" w:sz="0" w:space="0" w:color="auto"/>
              </w:divBdr>
            </w:div>
          </w:divsChild>
        </w:div>
        <w:div w:id="578290201">
          <w:marLeft w:val="0"/>
          <w:marRight w:val="0"/>
          <w:marTop w:val="0"/>
          <w:marBottom w:val="0"/>
          <w:divBdr>
            <w:top w:val="none" w:sz="0" w:space="0" w:color="auto"/>
            <w:left w:val="none" w:sz="0" w:space="0" w:color="auto"/>
            <w:bottom w:val="none" w:sz="0" w:space="0" w:color="auto"/>
            <w:right w:val="none" w:sz="0" w:space="0" w:color="auto"/>
          </w:divBdr>
          <w:divsChild>
            <w:div w:id="1712684879">
              <w:marLeft w:val="0"/>
              <w:marRight w:val="0"/>
              <w:marTop w:val="0"/>
              <w:marBottom w:val="0"/>
              <w:divBdr>
                <w:top w:val="none" w:sz="0" w:space="0" w:color="auto"/>
                <w:left w:val="none" w:sz="0" w:space="0" w:color="auto"/>
                <w:bottom w:val="none" w:sz="0" w:space="0" w:color="auto"/>
                <w:right w:val="none" w:sz="0" w:space="0" w:color="auto"/>
              </w:divBdr>
            </w:div>
          </w:divsChild>
        </w:div>
        <w:div w:id="567768591">
          <w:marLeft w:val="0"/>
          <w:marRight w:val="0"/>
          <w:marTop w:val="0"/>
          <w:marBottom w:val="0"/>
          <w:divBdr>
            <w:top w:val="none" w:sz="0" w:space="0" w:color="auto"/>
            <w:left w:val="none" w:sz="0" w:space="0" w:color="auto"/>
            <w:bottom w:val="none" w:sz="0" w:space="0" w:color="auto"/>
            <w:right w:val="none" w:sz="0" w:space="0" w:color="auto"/>
          </w:divBdr>
          <w:divsChild>
            <w:div w:id="101191462">
              <w:marLeft w:val="0"/>
              <w:marRight w:val="0"/>
              <w:marTop w:val="0"/>
              <w:marBottom w:val="0"/>
              <w:divBdr>
                <w:top w:val="none" w:sz="0" w:space="0" w:color="auto"/>
                <w:left w:val="none" w:sz="0" w:space="0" w:color="auto"/>
                <w:bottom w:val="none" w:sz="0" w:space="0" w:color="auto"/>
                <w:right w:val="none" w:sz="0" w:space="0" w:color="auto"/>
              </w:divBdr>
            </w:div>
          </w:divsChild>
        </w:div>
        <w:div w:id="610866305">
          <w:marLeft w:val="0"/>
          <w:marRight w:val="0"/>
          <w:marTop w:val="0"/>
          <w:marBottom w:val="0"/>
          <w:divBdr>
            <w:top w:val="none" w:sz="0" w:space="0" w:color="auto"/>
            <w:left w:val="none" w:sz="0" w:space="0" w:color="auto"/>
            <w:bottom w:val="none" w:sz="0" w:space="0" w:color="auto"/>
            <w:right w:val="none" w:sz="0" w:space="0" w:color="auto"/>
          </w:divBdr>
          <w:divsChild>
            <w:div w:id="1009866959">
              <w:marLeft w:val="0"/>
              <w:marRight w:val="0"/>
              <w:marTop w:val="0"/>
              <w:marBottom w:val="0"/>
              <w:divBdr>
                <w:top w:val="none" w:sz="0" w:space="0" w:color="auto"/>
                <w:left w:val="none" w:sz="0" w:space="0" w:color="auto"/>
                <w:bottom w:val="none" w:sz="0" w:space="0" w:color="auto"/>
                <w:right w:val="none" w:sz="0" w:space="0" w:color="auto"/>
              </w:divBdr>
            </w:div>
          </w:divsChild>
        </w:div>
        <w:div w:id="1077558026">
          <w:marLeft w:val="0"/>
          <w:marRight w:val="0"/>
          <w:marTop w:val="0"/>
          <w:marBottom w:val="0"/>
          <w:divBdr>
            <w:top w:val="none" w:sz="0" w:space="0" w:color="auto"/>
            <w:left w:val="none" w:sz="0" w:space="0" w:color="auto"/>
            <w:bottom w:val="none" w:sz="0" w:space="0" w:color="auto"/>
            <w:right w:val="none" w:sz="0" w:space="0" w:color="auto"/>
          </w:divBdr>
          <w:divsChild>
            <w:div w:id="617374565">
              <w:marLeft w:val="0"/>
              <w:marRight w:val="0"/>
              <w:marTop w:val="0"/>
              <w:marBottom w:val="0"/>
              <w:divBdr>
                <w:top w:val="none" w:sz="0" w:space="0" w:color="auto"/>
                <w:left w:val="none" w:sz="0" w:space="0" w:color="auto"/>
                <w:bottom w:val="none" w:sz="0" w:space="0" w:color="auto"/>
                <w:right w:val="none" w:sz="0" w:space="0" w:color="auto"/>
              </w:divBdr>
            </w:div>
          </w:divsChild>
        </w:div>
        <w:div w:id="1154563773">
          <w:marLeft w:val="0"/>
          <w:marRight w:val="0"/>
          <w:marTop w:val="0"/>
          <w:marBottom w:val="0"/>
          <w:divBdr>
            <w:top w:val="none" w:sz="0" w:space="0" w:color="auto"/>
            <w:left w:val="none" w:sz="0" w:space="0" w:color="auto"/>
            <w:bottom w:val="none" w:sz="0" w:space="0" w:color="auto"/>
            <w:right w:val="none" w:sz="0" w:space="0" w:color="auto"/>
          </w:divBdr>
          <w:divsChild>
            <w:div w:id="452553997">
              <w:marLeft w:val="0"/>
              <w:marRight w:val="0"/>
              <w:marTop w:val="0"/>
              <w:marBottom w:val="0"/>
              <w:divBdr>
                <w:top w:val="none" w:sz="0" w:space="0" w:color="auto"/>
                <w:left w:val="none" w:sz="0" w:space="0" w:color="auto"/>
                <w:bottom w:val="none" w:sz="0" w:space="0" w:color="auto"/>
                <w:right w:val="none" w:sz="0" w:space="0" w:color="auto"/>
              </w:divBdr>
            </w:div>
          </w:divsChild>
        </w:div>
        <w:div w:id="1014038978">
          <w:marLeft w:val="0"/>
          <w:marRight w:val="0"/>
          <w:marTop w:val="0"/>
          <w:marBottom w:val="0"/>
          <w:divBdr>
            <w:top w:val="none" w:sz="0" w:space="0" w:color="auto"/>
            <w:left w:val="none" w:sz="0" w:space="0" w:color="auto"/>
            <w:bottom w:val="none" w:sz="0" w:space="0" w:color="auto"/>
            <w:right w:val="none" w:sz="0" w:space="0" w:color="auto"/>
          </w:divBdr>
          <w:divsChild>
            <w:div w:id="1631665992">
              <w:marLeft w:val="0"/>
              <w:marRight w:val="0"/>
              <w:marTop w:val="0"/>
              <w:marBottom w:val="0"/>
              <w:divBdr>
                <w:top w:val="none" w:sz="0" w:space="0" w:color="auto"/>
                <w:left w:val="none" w:sz="0" w:space="0" w:color="auto"/>
                <w:bottom w:val="none" w:sz="0" w:space="0" w:color="auto"/>
                <w:right w:val="none" w:sz="0" w:space="0" w:color="auto"/>
              </w:divBdr>
            </w:div>
          </w:divsChild>
        </w:div>
        <w:div w:id="1035541157">
          <w:marLeft w:val="0"/>
          <w:marRight w:val="0"/>
          <w:marTop w:val="0"/>
          <w:marBottom w:val="0"/>
          <w:divBdr>
            <w:top w:val="none" w:sz="0" w:space="0" w:color="auto"/>
            <w:left w:val="none" w:sz="0" w:space="0" w:color="auto"/>
            <w:bottom w:val="none" w:sz="0" w:space="0" w:color="auto"/>
            <w:right w:val="none" w:sz="0" w:space="0" w:color="auto"/>
          </w:divBdr>
          <w:divsChild>
            <w:div w:id="2144887870">
              <w:marLeft w:val="0"/>
              <w:marRight w:val="0"/>
              <w:marTop w:val="0"/>
              <w:marBottom w:val="0"/>
              <w:divBdr>
                <w:top w:val="none" w:sz="0" w:space="0" w:color="auto"/>
                <w:left w:val="none" w:sz="0" w:space="0" w:color="auto"/>
                <w:bottom w:val="none" w:sz="0" w:space="0" w:color="auto"/>
                <w:right w:val="none" w:sz="0" w:space="0" w:color="auto"/>
              </w:divBdr>
            </w:div>
          </w:divsChild>
        </w:div>
        <w:div w:id="1443064066">
          <w:marLeft w:val="0"/>
          <w:marRight w:val="0"/>
          <w:marTop w:val="0"/>
          <w:marBottom w:val="0"/>
          <w:divBdr>
            <w:top w:val="none" w:sz="0" w:space="0" w:color="auto"/>
            <w:left w:val="none" w:sz="0" w:space="0" w:color="auto"/>
            <w:bottom w:val="none" w:sz="0" w:space="0" w:color="auto"/>
            <w:right w:val="none" w:sz="0" w:space="0" w:color="auto"/>
          </w:divBdr>
          <w:divsChild>
            <w:div w:id="1051811562">
              <w:marLeft w:val="0"/>
              <w:marRight w:val="0"/>
              <w:marTop w:val="0"/>
              <w:marBottom w:val="0"/>
              <w:divBdr>
                <w:top w:val="none" w:sz="0" w:space="0" w:color="auto"/>
                <w:left w:val="none" w:sz="0" w:space="0" w:color="auto"/>
                <w:bottom w:val="none" w:sz="0" w:space="0" w:color="auto"/>
                <w:right w:val="none" w:sz="0" w:space="0" w:color="auto"/>
              </w:divBdr>
            </w:div>
          </w:divsChild>
        </w:div>
        <w:div w:id="1882399220">
          <w:marLeft w:val="0"/>
          <w:marRight w:val="0"/>
          <w:marTop w:val="0"/>
          <w:marBottom w:val="0"/>
          <w:divBdr>
            <w:top w:val="none" w:sz="0" w:space="0" w:color="auto"/>
            <w:left w:val="none" w:sz="0" w:space="0" w:color="auto"/>
            <w:bottom w:val="none" w:sz="0" w:space="0" w:color="auto"/>
            <w:right w:val="none" w:sz="0" w:space="0" w:color="auto"/>
          </w:divBdr>
          <w:divsChild>
            <w:div w:id="604851048">
              <w:marLeft w:val="0"/>
              <w:marRight w:val="0"/>
              <w:marTop w:val="0"/>
              <w:marBottom w:val="0"/>
              <w:divBdr>
                <w:top w:val="none" w:sz="0" w:space="0" w:color="auto"/>
                <w:left w:val="none" w:sz="0" w:space="0" w:color="auto"/>
                <w:bottom w:val="none" w:sz="0" w:space="0" w:color="auto"/>
                <w:right w:val="none" w:sz="0" w:space="0" w:color="auto"/>
              </w:divBdr>
            </w:div>
          </w:divsChild>
        </w:div>
        <w:div w:id="2063675616">
          <w:marLeft w:val="0"/>
          <w:marRight w:val="0"/>
          <w:marTop w:val="0"/>
          <w:marBottom w:val="0"/>
          <w:divBdr>
            <w:top w:val="none" w:sz="0" w:space="0" w:color="auto"/>
            <w:left w:val="none" w:sz="0" w:space="0" w:color="auto"/>
            <w:bottom w:val="none" w:sz="0" w:space="0" w:color="auto"/>
            <w:right w:val="none" w:sz="0" w:space="0" w:color="auto"/>
          </w:divBdr>
          <w:divsChild>
            <w:div w:id="427122294">
              <w:marLeft w:val="0"/>
              <w:marRight w:val="0"/>
              <w:marTop w:val="0"/>
              <w:marBottom w:val="0"/>
              <w:divBdr>
                <w:top w:val="none" w:sz="0" w:space="0" w:color="auto"/>
                <w:left w:val="none" w:sz="0" w:space="0" w:color="auto"/>
                <w:bottom w:val="none" w:sz="0" w:space="0" w:color="auto"/>
                <w:right w:val="none" w:sz="0" w:space="0" w:color="auto"/>
              </w:divBdr>
            </w:div>
          </w:divsChild>
        </w:div>
        <w:div w:id="160588516">
          <w:marLeft w:val="0"/>
          <w:marRight w:val="0"/>
          <w:marTop w:val="0"/>
          <w:marBottom w:val="0"/>
          <w:divBdr>
            <w:top w:val="none" w:sz="0" w:space="0" w:color="auto"/>
            <w:left w:val="none" w:sz="0" w:space="0" w:color="auto"/>
            <w:bottom w:val="none" w:sz="0" w:space="0" w:color="auto"/>
            <w:right w:val="none" w:sz="0" w:space="0" w:color="auto"/>
          </w:divBdr>
          <w:divsChild>
            <w:div w:id="533538872">
              <w:marLeft w:val="0"/>
              <w:marRight w:val="0"/>
              <w:marTop w:val="0"/>
              <w:marBottom w:val="0"/>
              <w:divBdr>
                <w:top w:val="none" w:sz="0" w:space="0" w:color="auto"/>
                <w:left w:val="none" w:sz="0" w:space="0" w:color="auto"/>
                <w:bottom w:val="none" w:sz="0" w:space="0" w:color="auto"/>
                <w:right w:val="none" w:sz="0" w:space="0" w:color="auto"/>
              </w:divBdr>
            </w:div>
          </w:divsChild>
        </w:div>
        <w:div w:id="1558976169">
          <w:marLeft w:val="0"/>
          <w:marRight w:val="0"/>
          <w:marTop w:val="0"/>
          <w:marBottom w:val="0"/>
          <w:divBdr>
            <w:top w:val="none" w:sz="0" w:space="0" w:color="auto"/>
            <w:left w:val="none" w:sz="0" w:space="0" w:color="auto"/>
            <w:bottom w:val="none" w:sz="0" w:space="0" w:color="auto"/>
            <w:right w:val="none" w:sz="0" w:space="0" w:color="auto"/>
          </w:divBdr>
          <w:divsChild>
            <w:div w:id="1584533651">
              <w:marLeft w:val="0"/>
              <w:marRight w:val="0"/>
              <w:marTop w:val="0"/>
              <w:marBottom w:val="0"/>
              <w:divBdr>
                <w:top w:val="none" w:sz="0" w:space="0" w:color="auto"/>
                <w:left w:val="none" w:sz="0" w:space="0" w:color="auto"/>
                <w:bottom w:val="none" w:sz="0" w:space="0" w:color="auto"/>
                <w:right w:val="none" w:sz="0" w:space="0" w:color="auto"/>
              </w:divBdr>
            </w:div>
          </w:divsChild>
        </w:div>
        <w:div w:id="309098086">
          <w:marLeft w:val="0"/>
          <w:marRight w:val="0"/>
          <w:marTop w:val="0"/>
          <w:marBottom w:val="0"/>
          <w:divBdr>
            <w:top w:val="none" w:sz="0" w:space="0" w:color="auto"/>
            <w:left w:val="none" w:sz="0" w:space="0" w:color="auto"/>
            <w:bottom w:val="none" w:sz="0" w:space="0" w:color="auto"/>
            <w:right w:val="none" w:sz="0" w:space="0" w:color="auto"/>
          </w:divBdr>
          <w:divsChild>
            <w:div w:id="1693988978">
              <w:marLeft w:val="0"/>
              <w:marRight w:val="0"/>
              <w:marTop w:val="0"/>
              <w:marBottom w:val="0"/>
              <w:divBdr>
                <w:top w:val="none" w:sz="0" w:space="0" w:color="auto"/>
                <w:left w:val="none" w:sz="0" w:space="0" w:color="auto"/>
                <w:bottom w:val="none" w:sz="0" w:space="0" w:color="auto"/>
                <w:right w:val="none" w:sz="0" w:space="0" w:color="auto"/>
              </w:divBdr>
            </w:div>
          </w:divsChild>
        </w:div>
        <w:div w:id="2107919104">
          <w:marLeft w:val="0"/>
          <w:marRight w:val="0"/>
          <w:marTop w:val="0"/>
          <w:marBottom w:val="0"/>
          <w:divBdr>
            <w:top w:val="none" w:sz="0" w:space="0" w:color="auto"/>
            <w:left w:val="none" w:sz="0" w:space="0" w:color="auto"/>
            <w:bottom w:val="none" w:sz="0" w:space="0" w:color="auto"/>
            <w:right w:val="none" w:sz="0" w:space="0" w:color="auto"/>
          </w:divBdr>
          <w:divsChild>
            <w:div w:id="1601985365">
              <w:marLeft w:val="0"/>
              <w:marRight w:val="0"/>
              <w:marTop w:val="0"/>
              <w:marBottom w:val="0"/>
              <w:divBdr>
                <w:top w:val="none" w:sz="0" w:space="0" w:color="auto"/>
                <w:left w:val="none" w:sz="0" w:space="0" w:color="auto"/>
                <w:bottom w:val="none" w:sz="0" w:space="0" w:color="auto"/>
                <w:right w:val="none" w:sz="0" w:space="0" w:color="auto"/>
              </w:divBdr>
            </w:div>
          </w:divsChild>
        </w:div>
        <w:div w:id="1253854369">
          <w:marLeft w:val="0"/>
          <w:marRight w:val="0"/>
          <w:marTop w:val="0"/>
          <w:marBottom w:val="0"/>
          <w:divBdr>
            <w:top w:val="none" w:sz="0" w:space="0" w:color="auto"/>
            <w:left w:val="none" w:sz="0" w:space="0" w:color="auto"/>
            <w:bottom w:val="none" w:sz="0" w:space="0" w:color="auto"/>
            <w:right w:val="none" w:sz="0" w:space="0" w:color="auto"/>
          </w:divBdr>
          <w:divsChild>
            <w:div w:id="1825972365">
              <w:marLeft w:val="0"/>
              <w:marRight w:val="0"/>
              <w:marTop w:val="0"/>
              <w:marBottom w:val="0"/>
              <w:divBdr>
                <w:top w:val="none" w:sz="0" w:space="0" w:color="auto"/>
                <w:left w:val="none" w:sz="0" w:space="0" w:color="auto"/>
                <w:bottom w:val="none" w:sz="0" w:space="0" w:color="auto"/>
                <w:right w:val="none" w:sz="0" w:space="0" w:color="auto"/>
              </w:divBdr>
            </w:div>
          </w:divsChild>
        </w:div>
        <w:div w:id="884682194">
          <w:marLeft w:val="0"/>
          <w:marRight w:val="0"/>
          <w:marTop w:val="0"/>
          <w:marBottom w:val="0"/>
          <w:divBdr>
            <w:top w:val="none" w:sz="0" w:space="0" w:color="auto"/>
            <w:left w:val="none" w:sz="0" w:space="0" w:color="auto"/>
            <w:bottom w:val="none" w:sz="0" w:space="0" w:color="auto"/>
            <w:right w:val="none" w:sz="0" w:space="0" w:color="auto"/>
          </w:divBdr>
          <w:divsChild>
            <w:div w:id="1625962308">
              <w:marLeft w:val="0"/>
              <w:marRight w:val="0"/>
              <w:marTop w:val="0"/>
              <w:marBottom w:val="0"/>
              <w:divBdr>
                <w:top w:val="none" w:sz="0" w:space="0" w:color="auto"/>
                <w:left w:val="none" w:sz="0" w:space="0" w:color="auto"/>
                <w:bottom w:val="none" w:sz="0" w:space="0" w:color="auto"/>
                <w:right w:val="none" w:sz="0" w:space="0" w:color="auto"/>
              </w:divBdr>
            </w:div>
          </w:divsChild>
        </w:div>
        <w:div w:id="738552133">
          <w:marLeft w:val="0"/>
          <w:marRight w:val="0"/>
          <w:marTop w:val="0"/>
          <w:marBottom w:val="0"/>
          <w:divBdr>
            <w:top w:val="none" w:sz="0" w:space="0" w:color="auto"/>
            <w:left w:val="none" w:sz="0" w:space="0" w:color="auto"/>
            <w:bottom w:val="none" w:sz="0" w:space="0" w:color="auto"/>
            <w:right w:val="none" w:sz="0" w:space="0" w:color="auto"/>
          </w:divBdr>
          <w:divsChild>
            <w:div w:id="1507405565">
              <w:marLeft w:val="0"/>
              <w:marRight w:val="0"/>
              <w:marTop w:val="0"/>
              <w:marBottom w:val="0"/>
              <w:divBdr>
                <w:top w:val="none" w:sz="0" w:space="0" w:color="auto"/>
                <w:left w:val="none" w:sz="0" w:space="0" w:color="auto"/>
                <w:bottom w:val="none" w:sz="0" w:space="0" w:color="auto"/>
                <w:right w:val="none" w:sz="0" w:space="0" w:color="auto"/>
              </w:divBdr>
            </w:div>
          </w:divsChild>
        </w:div>
        <w:div w:id="1963147126">
          <w:marLeft w:val="0"/>
          <w:marRight w:val="0"/>
          <w:marTop w:val="0"/>
          <w:marBottom w:val="0"/>
          <w:divBdr>
            <w:top w:val="none" w:sz="0" w:space="0" w:color="auto"/>
            <w:left w:val="none" w:sz="0" w:space="0" w:color="auto"/>
            <w:bottom w:val="none" w:sz="0" w:space="0" w:color="auto"/>
            <w:right w:val="none" w:sz="0" w:space="0" w:color="auto"/>
          </w:divBdr>
          <w:divsChild>
            <w:div w:id="527455424">
              <w:marLeft w:val="0"/>
              <w:marRight w:val="0"/>
              <w:marTop w:val="0"/>
              <w:marBottom w:val="0"/>
              <w:divBdr>
                <w:top w:val="none" w:sz="0" w:space="0" w:color="auto"/>
                <w:left w:val="none" w:sz="0" w:space="0" w:color="auto"/>
                <w:bottom w:val="none" w:sz="0" w:space="0" w:color="auto"/>
                <w:right w:val="none" w:sz="0" w:space="0" w:color="auto"/>
              </w:divBdr>
            </w:div>
          </w:divsChild>
        </w:div>
        <w:div w:id="1419711636">
          <w:marLeft w:val="0"/>
          <w:marRight w:val="0"/>
          <w:marTop w:val="0"/>
          <w:marBottom w:val="0"/>
          <w:divBdr>
            <w:top w:val="none" w:sz="0" w:space="0" w:color="auto"/>
            <w:left w:val="none" w:sz="0" w:space="0" w:color="auto"/>
            <w:bottom w:val="none" w:sz="0" w:space="0" w:color="auto"/>
            <w:right w:val="none" w:sz="0" w:space="0" w:color="auto"/>
          </w:divBdr>
          <w:divsChild>
            <w:div w:id="4693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1218">
      <w:bodyDiv w:val="1"/>
      <w:marLeft w:val="0"/>
      <w:marRight w:val="0"/>
      <w:marTop w:val="0"/>
      <w:marBottom w:val="0"/>
      <w:divBdr>
        <w:top w:val="none" w:sz="0" w:space="0" w:color="auto"/>
        <w:left w:val="none" w:sz="0" w:space="0" w:color="auto"/>
        <w:bottom w:val="none" w:sz="0" w:space="0" w:color="auto"/>
        <w:right w:val="none" w:sz="0" w:space="0" w:color="auto"/>
      </w:divBdr>
      <w:divsChild>
        <w:div w:id="1284573534">
          <w:marLeft w:val="0"/>
          <w:marRight w:val="0"/>
          <w:marTop w:val="0"/>
          <w:marBottom w:val="0"/>
          <w:divBdr>
            <w:top w:val="none" w:sz="0" w:space="0" w:color="auto"/>
            <w:left w:val="none" w:sz="0" w:space="0" w:color="auto"/>
            <w:bottom w:val="none" w:sz="0" w:space="0" w:color="auto"/>
            <w:right w:val="none" w:sz="0" w:space="0" w:color="auto"/>
          </w:divBdr>
          <w:divsChild>
            <w:div w:id="2030176325">
              <w:marLeft w:val="0"/>
              <w:marRight w:val="0"/>
              <w:marTop w:val="0"/>
              <w:marBottom w:val="0"/>
              <w:divBdr>
                <w:top w:val="none" w:sz="0" w:space="0" w:color="auto"/>
                <w:left w:val="none" w:sz="0" w:space="0" w:color="auto"/>
                <w:bottom w:val="none" w:sz="0" w:space="0" w:color="auto"/>
                <w:right w:val="none" w:sz="0" w:space="0" w:color="auto"/>
              </w:divBdr>
            </w:div>
          </w:divsChild>
        </w:div>
        <w:div w:id="1884445414">
          <w:marLeft w:val="0"/>
          <w:marRight w:val="0"/>
          <w:marTop w:val="0"/>
          <w:marBottom w:val="0"/>
          <w:divBdr>
            <w:top w:val="none" w:sz="0" w:space="0" w:color="auto"/>
            <w:left w:val="none" w:sz="0" w:space="0" w:color="auto"/>
            <w:bottom w:val="none" w:sz="0" w:space="0" w:color="auto"/>
            <w:right w:val="none" w:sz="0" w:space="0" w:color="auto"/>
          </w:divBdr>
          <w:divsChild>
            <w:div w:id="1678649343">
              <w:marLeft w:val="0"/>
              <w:marRight w:val="0"/>
              <w:marTop w:val="0"/>
              <w:marBottom w:val="0"/>
              <w:divBdr>
                <w:top w:val="none" w:sz="0" w:space="0" w:color="auto"/>
                <w:left w:val="none" w:sz="0" w:space="0" w:color="auto"/>
                <w:bottom w:val="none" w:sz="0" w:space="0" w:color="auto"/>
                <w:right w:val="none" w:sz="0" w:space="0" w:color="auto"/>
              </w:divBdr>
            </w:div>
          </w:divsChild>
        </w:div>
        <w:div w:id="909314394">
          <w:marLeft w:val="0"/>
          <w:marRight w:val="0"/>
          <w:marTop w:val="0"/>
          <w:marBottom w:val="0"/>
          <w:divBdr>
            <w:top w:val="none" w:sz="0" w:space="0" w:color="auto"/>
            <w:left w:val="none" w:sz="0" w:space="0" w:color="auto"/>
            <w:bottom w:val="none" w:sz="0" w:space="0" w:color="auto"/>
            <w:right w:val="none" w:sz="0" w:space="0" w:color="auto"/>
          </w:divBdr>
          <w:divsChild>
            <w:div w:id="1126578695">
              <w:marLeft w:val="0"/>
              <w:marRight w:val="0"/>
              <w:marTop w:val="0"/>
              <w:marBottom w:val="0"/>
              <w:divBdr>
                <w:top w:val="none" w:sz="0" w:space="0" w:color="auto"/>
                <w:left w:val="none" w:sz="0" w:space="0" w:color="auto"/>
                <w:bottom w:val="none" w:sz="0" w:space="0" w:color="auto"/>
                <w:right w:val="none" w:sz="0" w:space="0" w:color="auto"/>
              </w:divBdr>
            </w:div>
          </w:divsChild>
        </w:div>
        <w:div w:id="1804081268">
          <w:marLeft w:val="0"/>
          <w:marRight w:val="0"/>
          <w:marTop w:val="0"/>
          <w:marBottom w:val="0"/>
          <w:divBdr>
            <w:top w:val="none" w:sz="0" w:space="0" w:color="auto"/>
            <w:left w:val="none" w:sz="0" w:space="0" w:color="auto"/>
            <w:bottom w:val="none" w:sz="0" w:space="0" w:color="auto"/>
            <w:right w:val="none" w:sz="0" w:space="0" w:color="auto"/>
          </w:divBdr>
          <w:divsChild>
            <w:div w:id="1416590714">
              <w:marLeft w:val="0"/>
              <w:marRight w:val="0"/>
              <w:marTop w:val="0"/>
              <w:marBottom w:val="0"/>
              <w:divBdr>
                <w:top w:val="none" w:sz="0" w:space="0" w:color="auto"/>
                <w:left w:val="none" w:sz="0" w:space="0" w:color="auto"/>
                <w:bottom w:val="none" w:sz="0" w:space="0" w:color="auto"/>
                <w:right w:val="none" w:sz="0" w:space="0" w:color="auto"/>
              </w:divBdr>
            </w:div>
          </w:divsChild>
        </w:div>
        <w:div w:id="802313016">
          <w:marLeft w:val="0"/>
          <w:marRight w:val="0"/>
          <w:marTop w:val="0"/>
          <w:marBottom w:val="0"/>
          <w:divBdr>
            <w:top w:val="none" w:sz="0" w:space="0" w:color="auto"/>
            <w:left w:val="none" w:sz="0" w:space="0" w:color="auto"/>
            <w:bottom w:val="none" w:sz="0" w:space="0" w:color="auto"/>
            <w:right w:val="none" w:sz="0" w:space="0" w:color="auto"/>
          </w:divBdr>
          <w:divsChild>
            <w:div w:id="808398819">
              <w:marLeft w:val="0"/>
              <w:marRight w:val="0"/>
              <w:marTop w:val="0"/>
              <w:marBottom w:val="0"/>
              <w:divBdr>
                <w:top w:val="none" w:sz="0" w:space="0" w:color="auto"/>
                <w:left w:val="none" w:sz="0" w:space="0" w:color="auto"/>
                <w:bottom w:val="none" w:sz="0" w:space="0" w:color="auto"/>
                <w:right w:val="none" w:sz="0" w:space="0" w:color="auto"/>
              </w:divBdr>
            </w:div>
          </w:divsChild>
        </w:div>
        <w:div w:id="1276214185">
          <w:marLeft w:val="0"/>
          <w:marRight w:val="0"/>
          <w:marTop w:val="0"/>
          <w:marBottom w:val="0"/>
          <w:divBdr>
            <w:top w:val="none" w:sz="0" w:space="0" w:color="auto"/>
            <w:left w:val="none" w:sz="0" w:space="0" w:color="auto"/>
            <w:bottom w:val="none" w:sz="0" w:space="0" w:color="auto"/>
            <w:right w:val="none" w:sz="0" w:space="0" w:color="auto"/>
          </w:divBdr>
          <w:divsChild>
            <w:div w:id="663778861">
              <w:marLeft w:val="0"/>
              <w:marRight w:val="0"/>
              <w:marTop w:val="0"/>
              <w:marBottom w:val="0"/>
              <w:divBdr>
                <w:top w:val="none" w:sz="0" w:space="0" w:color="auto"/>
                <w:left w:val="none" w:sz="0" w:space="0" w:color="auto"/>
                <w:bottom w:val="none" w:sz="0" w:space="0" w:color="auto"/>
                <w:right w:val="none" w:sz="0" w:space="0" w:color="auto"/>
              </w:divBdr>
            </w:div>
          </w:divsChild>
        </w:div>
        <w:div w:id="162401975">
          <w:marLeft w:val="0"/>
          <w:marRight w:val="0"/>
          <w:marTop w:val="0"/>
          <w:marBottom w:val="0"/>
          <w:divBdr>
            <w:top w:val="none" w:sz="0" w:space="0" w:color="auto"/>
            <w:left w:val="none" w:sz="0" w:space="0" w:color="auto"/>
            <w:bottom w:val="none" w:sz="0" w:space="0" w:color="auto"/>
            <w:right w:val="none" w:sz="0" w:space="0" w:color="auto"/>
          </w:divBdr>
          <w:divsChild>
            <w:div w:id="1029992249">
              <w:marLeft w:val="0"/>
              <w:marRight w:val="0"/>
              <w:marTop w:val="0"/>
              <w:marBottom w:val="0"/>
              <w:divBdr>
                <w:top w:val="none" w:sz="0" w:space="0" w:color="auto"/>
                <w:left w:val="none" w:sz="0" w:space="0" w:color="auto"/>
                <w:bottom w:val="none" w:sz="0" w:space="0" w:color="auto"/>
                <w:right w:val="none" w:sz="0" w:space="0" w:color="auto"/>
              </w:divBdr>
            </w:div>
          </w:divsChild>
        </w:div>
        <w:div w:id="1223522941">
          <w:marLeft w:val="0"/>
          <w:marRight w:val="0"/>
          <w:marTop w:val="0"/>
          <w:marBottom w:val="0"/>
          <w:divBdr>
            <w:top w:val="none" w:sz="0" w:space="0" w:color="auto"/>
            <w:left w:val="none" w:sz="0" w:space="0" w:color="auto"/>
            <w:bottom w:val="none" w:sz="0" w:space="0" w:color="auto"/>
            <w:right w:val="none" w:sz="0" w:space="0" w:color="auto"/>
          </w:divBdr>
          <w:divsChild>
            <w:div w:id="490026300">
              <w:marLeft w:val="0"/>
              <w:marRight w:val="0"/>
              <w:marTop w:val="0"/>
              <w:marBottom w:val="0"/>
              <w:divBdr>
                <w:top w:val="none" w:sz="0" w:space="0" w:color="auto"/>
                <w:left w:val="none" w:sz="0" w:space="0" w:color="auto"/>
                <w:bottom w:val="none" w:sz="0" w:space="0" w:color="auto"/>
                <w:right w:val="none" w:sz="0" w:space="0" w:color="auto"/>
              </w:divBdr>
            </w:div>
          </w:divsChild>
        </w:div>
        <w:div w:id="1519925126">
          <w:marLeft w:val="0"/>
          <w:marRight w:val="0"/>
          <w:marTop w:val="0"/>
          <w:marBottom w:val="0"/>
          <w:divBdr>
            <w:top w:val="none" w:sz="0" w:space="0" w:color="auto"/>
            <w:left w:val="none" w:sz="0" w:space="0" w:color="auto"/>
            <w:bottom w:val="none" w:sz="0" w:space="0" w:color="auto"/>
            <w:right w:val="none" w:sz="0" w:space="0" w:color="auto"/>
          </w:divBdr>
          <w:divsChild>
            <w:div w:id="800920833">
              <w:marLeft w:val="0"/>
              <w:marRight w:val="0"/>
              <w:marTop w:val="0"/>
              <w:marBottom w:val="0"/>
              <w:divBdr>
                <w:top w:val="none" w:sz="0" w:space="0" w:color="auto"/>
                <w:left w:val="none" w:sz="0" w:space="0" w:color="auto"/>
                <w:bottom w:val="none" w:sz="0" w:space="0" w:color="auto"/>
                <w:right w:val="none" w:sz="0" w:space="0" w:color="auto"/>
              </w:divBdr>
            </w:div>
          </w:divsChild>
        </w:div>
        <w:div w:id="1894658297">
          <w:marLeft w:val="0"/>
          <w:marRight w:val="0"/>
          <w:marTop w:val="0"/>
          <w:marBottom w:val="0"/>
          <w:divBdr>
            <w:top w:val="none" w:sz="0" w:space="0" w:color="auto"/>
            <w:left w:val="none" w:sz="0" w:space="0" w:color="auto"/>
            <w:bottom w:val="none" w:sz="0" w:space="0" w:color="auto"/>
            <w:right w:val="none" w:sz="0" w:space="0" w:color="auto"/>
          </w:divBdr>
          <w:divsChild>
            <w:div w:id="455873407">
              <w:marLeft w:val="0"/>
              <w:marRight w:val="0"/>
              <w:marTop w:val="0"/>
              <w:marBottom w:val="0"/>
              <w:divBdr>
                <w:top w:val="none" w:sz="0" w:space="0" w:color="auto"/>
                <w:left w:val="none" w:sz="0" w:space="0" w:color="auto"/>
                <w:bottom w:val="none" w:sz="0" w:space="0" w:color="auto"/>
                <w:right w:val="none" w:sz="0" w:space="0" w:color="auto"/>
              </w:divBdr>
            </w:div>
          </w:divsChild>
        </w:div>
        <w:div w:id="540632667">
          <w:marLeft w:val="0"/>
          <w:marRight w:val="0"/>
          <w:marTop w:val="0"/>
          <w:marBottom w:val="0"/>
          <w:divBdr>
            <w:top w:val="none" w:sz="0" w:space="0" w:color="auto"/>
            <w:left w:val="none" w:sz="0" w:space="0" w:color="auto"/>
            <w:bottom w:val="none" w:sz="0" w:space="0" w:color="auto"/>
            <w:right w:val="none" w:sz="0" w:space="0" w:color="auto"/>
          </w:divBdr>
          <w:divsChild>
            <w:div w:id="1437603445">
              <w:marLeft w:val="0"/>
              <w:marRight w:val="0"/>
              <w:marTop w:val="0"/>
              <w:marBottom w:val="0"/>
              <w:divBdr>
                <w:top w:val="none" w:sz="0" w:space="0" w:color="auto"/>
                <w:left w:val="none" w:sz="0" w:space="0" w:color="auto"/>
                <w:bottom w:val="none" w:sz="0" w:space="0" w:color="auto"/>
                <w:right w:val="none" w:sz="0" w:space="0" w:color="auto"/>
              </w:divBdr>
            </w:div>
          </w:divsChild>
        </w:div>
        <w:div w:id="1319772858">
          <w:marLeft w:val="0"/>
          <w:marRight w:val="0"/>
          <w:marTop w:val="0"/>
          <w:marBottom w:val="0"/>
          <w:divBdr>
            <w:top w:val="none" w:sz="0" w:space="0" w:color="auto"/>
            <w:left w:val="none" w:sz="0" w:space="0" w:color="auto"/>
            <w:bottom w:val="none" w:sz="0" w:space="0" w:color="auto"/>
            <w:right w:val="none" w:sz="0" w:space="0" w:color="auto"/>
          </w:divBdr>
          <w:divsChild>
            <w:div w:id="1734161016">
              <w:marLeft w:val="0"/>
              <w:marRight w:val="0"/>
              <w:marTop w:val="0"/>
              <w:marBottom w:val="0"/>
              <w:divBdr>
                <w:top w:val="none" w:sz="0" w:space="0" w:color="auto"/>
                <w:left w:val="none" w:sz="0" w:space="0" w:color="auto"/>
                <w:bottom w:val="none" w:sz="0" w:space="0" w:color="auto"/>
                <w:right w:val="none" w:sz="0" w:space="0" w:color="auto"/>
              </w:divBdr>
            </w:div>
          </w:divsChild>
        </w:div>
        <w:div w:id="1481462849">
          <w:marLeft w:val="0"/>
          <w:marRight w:val="0"/>
          <w:marTop w:val="0"/>
          <w:marBottom w:val="0"/>
          <w:divBdr>
            <w:top w:val="none" w:sz="0" w:space="0" w:color="auto"/>
            <w:left w:val="none" w:sz="0" w:space="0" w:color="auto"/>
            <w:bottom w:val="none" w:sz="0" w:space="0" w:color="auto"/>
            <w:right w:val="none" w:sz="0" w:space="0" w:color="auto"/>
          </w:divBdr>
          <w:divsChild>
            <w:div w:id="1419595997">
              <w:marLeft w:val="0"/>
              <w:marRight w:val="0"/>
              <w:marTop w:val="0"/>
              <w:marBottom w:val="0"/>
              <w:divBdr>
                <w:top w:val="none" w:sz="0" w:space="0" w:color="auto"/>
                <w:left w:val="none" w:sz="0" w:space="0" w:color="auto"/>
                <w:bottom w:val="none" w:sz="0" w:space="0" w:color="auto"/>
                <w:right w:val="none" w:sz="0" w:space="0" w:color="auto"/>
              </w:divBdr>
            </w:div>
          </w:divsChild>
        </w:div>
        <w:div w:id="1329597122">
          <w:marLeft w:val="0"/>
          <w:marRight w:val="0"/>
          <w:marTop w:val="0"/>
          <w:marBottom w:val="0"/>
          <w:divBdr>
            <w:top w:val="none" w:sz="0" w:space="0" w:color="auto"/>
            <w:left w:val="none" w:sz="0" w:space="0" w:color="auto"/>
            <w:bottom w:val="none" w:sz="0" w:space="0" w:color="auto"/>
            <w:right w:val="none" w:sz="0" w:space="0" w:color="auto"/>
          </w:divBdr>
          <w:divsChild>
            <w:div w:id="1451558731">
              <w:marLeft w:val="0"/>
              <w:marRight w:val="0"/>
              <w:marTop w:val="0"/>
              <w:marBottom w:val="0"/>
              <w:divBdr>
                <w:top w:val="none" w:sz="0" w:space="0" w:color="auto"/>
                <w:left w:val="none" w:sz="0" w:space="0" w:color="auto"/>
                <w:bottom w:val="none" w:sz="0" w:space="0" w:color="auto"/>
                <w:right w:val="none" w:sz="0" w:space="0" w:color="auto"/>
              </w:divBdr>
            </w:div>
          </w:divsChild>
        </w:div>
        <w:div w:id="1828208799">
          <w:marLeft w:val="0"/>
          <w:marRight w:val="0"/>
          <w:marTop w:val="0"/>
          <w:marBottom w:val="0"/>
          <w:divBdr>
            <w:top w:val="none" w:sz="0" w:space="0" w:color="auto"/>
            <w:left w:val="none" w:sz="0" w:space="0" w:color="auto"/>
            <w:bottom w:val="none" w:sz="0" w:space="0" w:color="auto"/>
            <w:right w:val="none" w:sz="0" w:space="0" w:color="auto"/>
          </w:divBdr>
          <w:divsChild>
            <w:div w:id="842352901">
              <w:marLeft w:val="0"/>
              <w:marRight w:val="0"/>
              <w:marTop w:val="0"/>
              <w:marBottom w:val="0"/>
              <w:divBdr>
                <w:top w:val="none" w:sz="0" w:space="0" w:color="auto"/>
                <w:left w:val="none" w:sz="0" w:space="0" w:color="auto"/>
                <w:bottom w:val="none" w:sz="0" w:space="0" w:color="auto"/>
                <w:right w:val="none" w:sz="0" w:space="0" w:color="auto"/>
              </w:divBdr>
            </w:div>
          </w:divsChild>
        </w:div>
        <w:div w:id="210580966">
          <w:marLeft w:val="0"/>
          <w:marRight w:val="0"/>
          <w:marTop w:val="0"/>
          <w:marBottom w:val="0"/>
          <w:divBdr>
            <w:top w:val="none" w:sz="0" w:space="0" w:color="auto"/>
            <w:left w:val="none" w:sz="0" w:space="0" w:color="auto"/>
            <w:bottom w:val="none" w:sz="0" w:space="0" w:color="auto"/>
            <w:right w:val="none" w:sz="0" w:space="0" w:color="auto"/>
          </w:divBdr>
          <w:divsChild>
            <w:div w:id="636498381">
              <w:marLeft w:val="0"/>
              <w:marRight w:val="0"/>
              <w:marTop w:val="0"/>
              <w:marBottom w:val="0"/>
              <w:divBdr>
                <w:top w:val="none" w:sz="0" w:space="0" w:color="auto"/>
                <w:left w:val="none" w:sz="0" w:space="0" w:color="auto"/>
                <w:bottom w:val="none" w:sz="0" w:space="0" w:color="auto"/>
                <w:right w:val="none" w:sz="0" w:space="0" w:color="auto"/>
              </w:divBdr>
            </w:div>
          </w:divsChild>
        </w:div>
        <w:div w:id="1989938109">
          <w:marLeft w:val="0"/>
          <w:marRight w:val="0"/>
          <w:marTop w:val="0"/>
          <w:marBottom w:val="0"/>
          <w:divBdr>
            <w:top w:val="none" w:sz="0" w:space="0" w:color="auto"/>
            <w:left w:val="none" w:sz="0" w:space="0" w:color="auto"/>
            <w:bottom w:val="none" w:sz="0" w:space="0" w:color="auto"/>
            <w:right w:val="none" w:sz="0" w:space="0" w:color="auto"/>
          </w:divBdr>
          <w:divsChild>
            <w:div w:id="1109205111">
              <w:marLeft w:val="0"/>
              <w:marRight w:val="0"/>
              <w:marTop w:val="0"/>
              <w:marBottom w:val="0"/>
              <w:divBdr>
                <w:top w:val="none" w:sz="0" w:space="0" w:color="auto"/>
                <w:left w:val="none" w:sz="0" w:space="0" w:color="auto"/>
                <w:bottom w:val="none" w:sz="0" w:space="0" w:color="auto"/>
                <w:right w:val="none" w:sz="0" w:space="0" w:color="auto"/>
              </w:divBdr>
            </w:div>
          </w:divsChild>
        </w:div>
        <w:div w:id="419378042">
          <w:marLeft w:val="0"/>
          <w:marRight w:val="0"/>
          <w:marTop w:val="0"/>
          <w:marBottom w:val="0"/>
          <w:divBdr>
            <w:top w:val="none" w:sz="0" w:space="0" w:color="auto"/>
            <w:left w:val="none" w:sz="0" w:space="0" w:color="auto"/>
            <w:bottom w:val="none" w:sz="0" w:space="0" w:color="auto"/>
            <w:right w:val="none" w:sz="0" w:space="0" w:color="auto"/>
          </w:divBdr>
          <w:divsChild>
            <w:div w:id="1407997889">
              <w:marLeft w:val="0"/>
              <w:marRight w:val="0"/>
              <w:marTop w:val="0"/>
              <w:marBottom w:val="0"/>
              <w:divBdr>
                <w:top w:val="none" w:sz="0" w:space="0" w:color="auto"/>
                <w:left w:val="none" w:sz="0" w:space="0" w:color="auto"/>
                <w:bottom w:val="none" w:sz="0" w:space="0" w:color="auto"/>
                <w:right w:val="none" w:sz="0" w:space="0" w:color="auto"/>
              </w:divBdr>
            </w:div>
          </w:divsChild>
        </w:div>
        <w:div w:id="39522763">
          <w:marLeft w:val="0"/>
          <w:marRight w:val="0"/>
          <w:marTop w:val="0"/>
          <w:marBottom w:val="0"/>
          <w:divBdr>
            <w:top w:val="none" w:sz="0" w:space="0" w:color="auto"/>
            <w:left w:val="none" w:sz="0" w:space="0" w:color="auto"/>
            <w:bottom w:val="none" w:sz="0" w:space="0" w:color="auto"/>
            <w:right w:val="none" w:sz="0" w:space="0" w:color="auto"/>
          </w:divBdr>
          <w:divsChild>
            <w:div w:id="1716194211">
              <w:marLeft w:val="0"/>
              <w:marRight w:val="0"/>
              <w:marTop w:val="0"/>
              <w:marBottom w:val="0"/>
              <w:divBdr>
                <w:top w:val="none" w:sz="0" w:space="0" w:color="auto"/>
                <w:left w:val="none" w:sz="0" w:space="0" w:color="auto"/>
                <w:bottom w:val="none" w:sz="0" w:space="0" w:color="auto"/>
                <w:right w:val="none" w:sz="0" w:space="0" w:color="auto"/>
              </w:divBdr>
            </w:div>
          </w:divsChild>
        </w:div>
        <w:div w:id="775055655">
          <w:marLeft w:val="0"/>
          <w:marRight w:val="0"/>
          <w:marTop w:val="0"/>
          <w:marBottom w:val="0"/>
          <w:divBdr>
            <w:top w:val="none" w:sz="0" w:space="0" w:color="auto"/>
            <w:left w:val="none" w:sz="0" w:space="0" w:color="auto"/>
            <w:bottom w:val="none" w:sz="0" w:space="0" w:color="auto"/>
            <w:right w:val="none" w:sz="0" w:space="0" w:color="auto"/>
          </w:divBdr>
          <w:divsChild>
            <w:div w:id="729618845">
              <w:marLeft w:val="0"/>
              <w:marRight w:val="0"/>
              <w:marTop w:val="0"/>
              <w:marBottom w:val="0"/>
              <w:divBdr>
                <w:top w:val="none" w:sz="0" w:space="0" w:color="auto"/>
                <w:left w:val="none" w:sz="0" w:space="0" w:color="auto"/>
                <w:bottom w:val="none" w:sz="0" w:space="0" w:color="auto"/>
                <w:right w:val="none" w:sz="0" w:space="0" w:color="auto"/>
              </w:divBdr>
            </w:div>
          </w:divsChild>
        </w:div>
        <w:div w:id="1190217847">
          <w:marLeft w:val="0"/>
          <w:marRight w:val="0"/>
          <w:marTop w:val="0"/>
          <w:marBottom w:val="0"/>
          <w:divBdr>
            <w:top w:val="none" w:sz="0" w:space="0" w:color="auto"/>
            <w:left w:val="none" w:sz="0" w:space="0" w:color="auto"/>
            <w:bottom w:val="none" w:sz="0" w:space="0" w:color="auto"/>
            <w:right w:val="none" w:sz="0" w:space="0" w:color="auto"/>
          </w:divBdr>
          <w:divsChild>
            <w:div w:id="526144726">
              <w:marLeft w:val="0"/>
              <w:marRight w:val="0"/>
              <w:marTop w:val="0"/>
              <w:marBottom w:val="0"/>
              <w:divBdr>
                <w:top w:val="none" w:sz="0" w:space="0" w:color="auto"/>
                <w:left w:val="none" w:sz="0" w:space="0" w:color="auto"/>
                <w:bottom w:val="none" w:sz="0" w:space="0" w:color="auto"/>
                <w:right w:val="none" w:sz="0" w:space="0" w:color="auto"/>
              </w:divBdr>
            </w:div>
          </w:divsChild>
        </w:div>
        <w:div w:id="909272635">
          <w:marLeft w:val="0"/>
          <w:marRight w:val="0"/>
          <w:marTop w:val="0"/>
          <w:marBottom w:val="0"/>
          <w:divBdr>
            <w:top w:val="none" w:sz="0" w:space="0" w:color="auto"/>
            <w:left w:val="none" w:sz="0" w:space="0" w:color="auto"/>
            <w:bottom w:val="none" w:sz="0" w:space="0" w:color="auto"/>
            <w:right w:val="none" w:sz="0" w:space="0" w:color="auto"/>
          </w:divBdr>
          <w:divsChild>
            <w:div w:id="131217713">
              <w:marLeft w:val="0"/>
              <w:marRight w:val="0"/>
              <w:marTop w:val="0"/>
              <w:marBottom w:val="0"/>
              <w:divBdr>
                <w:top w:val="none" w:sz="0" w:space="0" w:color="auto"/>
                <w:left w:val="none" w:sz="0" w:space="0" w:color="auto"/>
                <w:bottom w:val="none" w:sz="0" w:space="0" w:color="auto"/>
                <w:right w:val="none" w:sz="0" w:space="0" w:color="auto"/>
              </w:divBdr>
            </w:div>
          </w:divsChild>
        </w:div>
        <w:div w:id="964777259">
          <w:marLeft w:val="0"/>
          <w:marRight w:val="0"/>
          <w:marTop w:val="0"/>
          <w:marBottom w:val="0"/>
          <w:divBdr>
            <w:top w:val="none" w:sz="0" w:space="0" w:color="auto"/>
            <w:left w:val="none" w:sz="0" w:space="0" w:color="auto"/>
            <w:bottom w:val="none" w:sz="0" w:space="0" w:color="auto"/>
            <w:right w:val="none" w:sz="0" w:space="0" w:color="auto"/>
          </w:divBdr>
          <w:divsChild>
            <w:div w:id="19556804">
              <w:marLeft w:val="0"/>
              <w:marRight w:val="0"/>
              <w:marTop w:val="0"/>
              <w:marBottom w:val="0"/>
              <w:divBdr>
                <w:top w:val="none" w:sz="0" w:space="0" w:color="auto"/>
                <w:left w:val="none" w:sz="0" w:space="0" w:color="auto"/>
                <w:bottom w:val="none" w:sz="0" w:space="0" w:color="auto"/>
                <w:right w:val="none" w:sz="0" w:space="0" w:color="auto"/>
              </w:divBdr>
            </w:div>
          </w:divsChild>
        </w:div>
        <w:div w:id="1503546571">
          <w:marLeft w:val="0"/>
          <w:marRight w:val="0"/>
          <w:marTop w:val="0"/>
          <w:marBottom w:val="0"/>
          <w:divBdr>
            <w:top w:val="none" w:sz="0" w:space="0" w:color="auto"/>
            <w:left w:val="none" w:sz="0" w:space="0" w:color="auto"/>
            <w:bottom w:val="none" w:sz="0" w:space="0" w:color="auto"/>
            <w:right w:val="none" w:sz="0" w:space="0" w:color="auto"/>
          </w:divBdr>
          <w:divsChild>
            <w:div w:id="1629622352">
              <w:marLeft w:val="0"/>
              <w:marRight w:val="0"/>
              <w:marTop w:val="0"/>
              <w:marBottom w:val="0"/>
              <w:divBdr>
                <w:top w:val="none" w:sz="0" w:space="0" w:color="auto"/>
                <w:left w:val="none" w:sz="0" w:space="0" w:color="auto"/>
                <w:bottom w:val="none" w:sz="0" w:space="0" w:color="auto"/>
                <w:right w:val="none" w:sz="0" w:space="0" w:color="auto"/>
              </w:divBdr>
            </w:div>
          </w:divsChild>
        </w:div>
        <w:div w:id="1661806650">
          <w:marLeft w:val="0"/>
          <w:marRight w:val="0"/>
          <w:marTop w:val="0"/>
          <w:marBottom w:val="0"/>
          <w:divBdr>
            <w:top w:val="none" w:sz="0" w:space="0" w:color="auto"/>
            <w:left w:val="none" w:sz="0" w:space="0" w:color="auto"/>
            <w:bottom w:val="none" w:sz="0" w:space="0" w:color="auto"/>
            <w:right w:val="none" w:sz="0" w:space="0" w:color="auto"/>
          </w:divBdr>
          <w:divsChild>
            <w:div w:id="842091548">
              <w:marLeft w:val="0"/>
              <w:marRight w:val="0"/>
              <w:marTop w:val="0"/>
              <w:marBottom w:val="0"/>
              <w:divBdr>
                <w:top w:val="none" w:sz="0" w:space="0" w:color="auto"/>
                <w:left w:val="none" w:sz="0" w:space="0" w:color="auto"/>
                <w:bottom w:val="none" w:sz="0" w:space="0" w:color="auto"/>
                <w:right w:val="none" w:sz="0" w:space="0" w:color="auto"/>
              </w:divBdr>
            </w:div>
          </w:divsChild>
        </w:div>
        <w:div w:id="411436783">
          <w:marLeft w:val="0"/>
          <w:marRight w:val="0"/>
          <w:marTop w:val="0"/>
          <w:marBottom w:val="0"/>
          <w:divBdr>
            <w:top w:val="none" w:sz="0" w:space="0" w:color="auto"/>
            <w:left w:val="none" w:sz="0" w:space="0" w:color="auto"/>
            <w:bottom w:val="none" w:sz="0" w:space="0" w:color="auto"/>
            <w:right w:val="none" w:sz="0" w:space="0" w:color="auto"/>
          </w:divBdr>
          <w:divsChild>
            <w:div w:id="986855485">
              <w:marLeft w:val="0"/>
              <w:marRight w:val="0"/>
              <w:marTop w:val="0"/>
              <w:marBottom w:val="0"/>
              <w:divBdr>
                <w:top w:val="none" w:sz="0" w:space="0" w:color="auto"/>
                <w:left w:val="none" w:sz="0" w:space="0" w:color="auto"/>
                <w:bottom w:val="none" w:sz="0" w:space="0" w:color="auto"/>
                <w:right w:val="none" w:sz="0" w:space="0" w:color="auto"/>
              </w:divBdr>
            </w:div>
          </w:divsChild>
        </w:div>
        <w:div w:id="1424885814">
          <w:marLeft w:val="0"/>
          <w:marRight w:val="0"/>
          <w:marTop w:val="0"/>
          <w:marBottom w:val="0"/>
          <w:divBdr>
            <w:top w:val="none" w:sz="0" w:space="0" w:color="auto"/>
            <w:left w:val="none" w:sz="0" w:space="0" w:color="auto"/>
            <w:bottom w:val="none" w:sz="0" w:space="0" w:color="auto"/>
            <w:right w:val="none" w:sz="0" w:space="0" w:color="auto"/>
          </w:divBdr>
          <w:divsChild>
            <w:div w:id="449935777">
              <w:marLeft w:val="0"/>
              <w:marRight w:val="0"/>
              <w:marTop w:val="0"/>
              <w:marBottom w:val="0"/>
              <w:divBdr>
                <w:top w:val="none" w:sz="0" w:space="0" w:color="auto"/>
                <w:left w:val="none" w:sz="0" w:space="0" w:color="auto"/>
                <w:bottom w:val="none" w:sz="0" w:space="0" w:color="auto"/>
                <w:right w:val="none" w:sz="0" w:space="0" w:color="auto"/>
              </w:divBdr>
            </w:div>
          </w:divsChild>
        </w:div>
        <w:div w:id="1540388342">
          <w:marLeft w:val="0"/>
          <w:marRight w:val="0"/>
          <w:marTop w:val="0"/>
          <w:marBottom w:val="0"/>
          <w:divBdr>
            <w:top w:val="none" w:sz="0" w:space="0" w:color="auto"/>
            <w:left w:val="none" w:sz="0" w:space="0" w:color="auto"/>
            <w:bottom w:val="none" w:sz="0" w:space="0" w:color="auto"/>
            <w:right w:val="none" w:sz="0" w:space="0" w:color="auto"/>
          </w:divBdr>
          <w:divsChild>
            <w:div w:id="234978578">
              <w:marLeft w:val="0"/>
              <w:marRight w:val="0"/>
              <w:marTop w:val="0"/>
              <w:marBottom w:val="0"/>
              <w:divBdr>
                <w:top w:val="none" w:sz="0" w:space="0" w:color="auto"/>
                <w:left w:val="none" w:sz="0" w:space="0" w:color="auto"/>
                <w:bottom w:val="none" w:sz="0" w:space="0" w:color="auto"/>
                <w:right w:val="none" w:sz="0" w:space="0" w:color="auto"/>
              </w:divBdr>
            </w:div>
          </w:divsChild>
        </w:div>
        <w:div w:id="1762024372">
          <w:marLeft w:val="0"/>
          <w:marRight w:val="0"/>
          <w:marTop w:val="0"/>
          <w:marBottom w:val="0"/>
          <w:divBdr>
            <w:top w:val="none" w:sz="0" w:space="0" w:color="auto"/>
            <w:left w:val="none" w:sz="0" w:space="0" w:color="auto"/>
            <w:bottom w:val="none" w:sz="0" w:space="0" w:color="auto"/>
            <w:right w:val="none" w:sz="0" w:space="0" w:color="auto"/>
          </w:divBdr>
          <w:divsChild>
            <w:div w:id="65761297">
              <w:marLeft w:val="0"/>
              <w:marRight w:val="0"/>
              <w:marTop w:val="0"/>
              <w:marBottom w:val="0"/>
              <w:divBdr>
                <w:top w:val="none" w:sz="0" w:space="0" w:color="auto"/>
                <w:left w:val="none" w:sz="0" w:space="0" w:color="auto"/>
                <w:bottom w:val="none" w:sz="0" w:space="0" w:color="auto"/>
                <w:right w:val="none" w:sz="0" w:space="0" w:color="auto"/>
              </w:divBdr>
            </w:div>
          </w:divsChild>
        </w:div>
        <w:div w:id="537820733">
          <w:marLeft w:val="0"/>
          <w:marRight w:val="0"/>
          <w:marTop w:val="0"/>
          <w:marBottom w:val="0"/>
          <w:divBdr>
            <w:top w:val="none" w:sz="0" w:space="0" w:color="auto"/>
            <w:left w:val="none" w:sz="0" w:space="0" w:color="auto"/>
            <w:bottom w:val="none" w:sz="0" w:space="0" w:color="auto"/>
            <w:right w:val="none" w:sz="0" w:space="0" w:color="auto"/>
          </w:divBdr>
          <w:divsChild>
            <w:div w:id="1043753202">
              <w:marLeft w:val="0"/>
              <w:marRight w:val="0"/>
              <w:marTop w:val="0"/>
              <w:marBottom w:val="0"/>
              <w:divBdr>
                <w:top w:val="none" w:sz="0" w:space="0" w:color="auto"/>
                <w:left w:val="none" w:sz="0" w:space="0" w:color="auto"/>
                <w:bottom w:val="none" w:sz="0" w:space="0" w:color="auto"/>
                <w:right w:val="none" w:sz="0" w:space="0" w:color="auto"/>
              </w:divBdr>
            </w:div>
          </w:divsChild>
        </w:div>
        <w:div w:id="82534345">
          <w:marLeft w:val="0"/>
          <w:marRight w:val="0"/>
          <w:marTop w:val="0"/>
          <w:marBottom w:val="0"/>
          <w:divBdr>
            <w:top w:val="none" w:sz="0" w:space="0" w:color="auto"/>
            <w:left w:val="none" w:sz="0" w:space="0" w:color="auto"/>
            <w:bottom w:val="none" w:sz="0" w:space="0" w:color="auto"/>
            <w:right w:val="none" w:sz="0" w:space="0" w:color="auto"/>
          </w:divBdr>
          <w:divsChild>
            <w:div w:id="331568384">
              <w:marLeft w:val="0"/>
              <w:marRight w:val="0"/>
              <w:marTop w:val="0"/>
              <w:marBottom w:val="0"/>
              <w:divBdr>
                <w:top w:val="none" w:sz="0" w:space="0" w:color="auto"/>
                <w:left w:val="none" w:sz="0" w:space="0" w:color="auto"/>
                <w:bottom w:val="none" w:sz="0" w:space="0" w:color="auto"/>
                <w:right w:val="none" w:sz="0" w:space="0" w:color="auto"/>
              </w:divBdr>
            </w:div>
          </w:divsChild>
        </w:div>
        <w:div w:id="856968928">
          <w:marLeft w:val="0"/>
          <w:marRight w:val="0"/>
          <w:marTop w:val="0"/>
          <w:marBottom w:val="0"/>
          <w:divBdr>
            <w:top w:val="none" w:sz="0" w:space="0" w:color="auto"/>
            <w:left w:val="none" w:sz="0" w:space="0" w:color="auto"/>
            <w:bottom w:val="none" w:sz="0" w:space="0" w:color="auto"/>
            <w:right w:val="none" w:sz="0" w:space="0" w:color="auto"/>
          </w:divBdr>
          <w:divsChild>
            <w:div w:id="10807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3157481">
          <w:marLeft w:val="0"/>
          <w:marRight w:val="0"/>
          <w:marTop w:val="0"/>
          <w:marBottom w:val="0"/>
          <w:divBdr>
            <w:top w:val="none" w:sz="0" w:space="0" w:color="auto"/>
            <w:left w:val="none" w:sz="0" w:space="0" w:color="auto"/>
            <w:bottom w:val="none" w:sz="0" w:space="0" w:color="auto"/>
            <w:right w:val="none" w:sz="0" w:space="0" w:color="auto"/>
          </w:divBdr>
          <w:divsChild>
            <w:div w:id="182984119">
              <w:marLeft w:val="0"/>
              <w:marRight w:val="0"/>
              <w:marTop w:val="0"/>
              <w:marBottom w:val="0"/>
              <w:divBdr>
                <w:top w:val="none" w:sz="0" w:space="0" w:color="auto"/>
                <w:left w:val="none" w:sz="0" w:space="0" w:color="auto"/>
                <w:bottom w:val="none" w:sz="0" w:space="0" w:color="auto"/>
                <w:right w:val="none" w:sz="0" w:space="0" w:color="auto"/>
              </w:divBdr>
            </w:div>
          </w:divsChild>
        </w:div>
        <w:div w:id="248930135">
          <w:marLeft w:val="0"/>
          <w:marRight w:val="0"/>
          <w:marTop w:val="0"/>
          <w:marBottom w:val="0"/>
          <w:divBdr>
            <w:top w:val="none" w:sz="0" w:space="0" w:color="auto"/>
            <w:left w:val="none" w:sz="0" w:space="0" w:color="auto"/>
            <w:bottom w:val="none" w:sz="0" w:space="0" w:color="auto"/>
            <w:right w:val="none" w:sz="0" w:space="0" w:color="auto"/>
          </w:divBdr>
          <w:divsChild>
            <w:div w:id="1847404147">
              <w:marLeft w:val="0"/>
              <w:marRight w:val="0"/>
              <w:marTop w:val="0"/>
              <w:marBottom w:val="0"/>
              <w:divBdr>
                <w:top w:val="none" w:sz="0" w:space="0" w:color="auto"/>
                <w:left w:val="none" w:sz="0" w:space="0" w:color="auto"/>
                <w:bottom w:val="none" w:sz="0" w:space="0" w:color="auto"/>
                <w:right w:val="none" w:sz="0" w:space="0" w:color="auto"/>
              </w:divBdr>
            </w:div>
          </w:divsChild>
        </w:div>
        <w:div w:id="711687539">
          <w:marLeft w:val="0"/>
          <w:marRight w:val="0"/>
          <w:marTop w:val="0"/>
          <w:marBottom w:val="0"/>
          <w:divBdr>
            <w:top w:val="none" w:sz="0" w:space="0" w:color="auto"/>
            <w:left w:val="none" w:sz="0" w:space="0" w:color="auto"/>
            <w:bottom w:val="none" w:sz="0" w:space="0" w:color="auto"/>
            <w:right w:val="none" w:sz="0" w:space="0" w:color="auto"/>
          </w:divBdr>
          <w:divsChild>
            <w:div w:id="1104233221">
              <w:marLeft w:val="0"/>
              <w:marRight w:val="0"/>
              <w:marTop w:val="0"/>
              <w:marBottom w:val="0"/>
              <w:divBdr>
                <w:top w:val="none" w:sz="0" w:space="0" w:color="auto"/>
                <w:left w:val="none" w:sz="0" w:space="0" w:color="auto"/>
                <w:bottom w:val="none" w:sz="0" w:space="0" w:color="auto"/>
                <w:right w:val="none" w:sz="0" w:space="0" w:color="auto"/>
              </w:divBdr>
            </w:div>
          </w:divsChild>
        </w:div>
        <w:div w:id="1342004125">
          <w:marLeft w:val="0"/>
          <w:marRight w:val="0"/>
          <w:marTop w:val="0"/>
          <w:marBottom w:val="0"/>
          <w:divBdr>
            <w:top w:val="none" w:sz="0" w:space="0" w:color="auto"/>
            <w:left w:val="none" w:sz="0" w:space="0" w:color="auto"/>
            <w:bottom w:val="none" w:sz="0" w:space="0" w:color="auto"/>
            <w:right w:val="none" w:sz="0" w:space="0" w:color="auto"/>
          </w:divBdr>
          <w:divsChild>
            <w:div w:id="1410229390">
              <w:marLeft w:val="0"/>
              <w:marRight w:val="0"/>
              <w:marTop w:val="0"/>
              <w:marBottom w:val="0"/>
              <w:divBdr>
                <w:top w:val="none" w:sz="0" w:space="0" w:color="auto"/>
                <w:left w:val="none" w:sz="0" w:space="0" w:color="auto"/>
                <w:bottom w:val="none" w:sz="0" w:space="0" w:color="auto"/>
                <w:right w:val="none" w:sz="0" w:space="0" w:color="auto"/>
              </w:divBdr>
            </w:div>
          </w:divsChild>
        </w:div>
        <w:div w:id="644621976">
          <w:marLeft w:val="0"/>
          <w:marRight w:val="0"/>
          <w:marTop w:val="0"/>
          <w:marBottom w:val="0"/>
          <w:divBdr>
            <w:top w:val="none" w:sz="0" w:space="0" w:color="auto"/>
            <w:left w:val="none" w:sz="0" w:space="0" w:color="auto"/>
            <w:bottom w:val="none" w:sz="0" w:space="0" w:color="auto"/>
            <w:right w:val="none" w:sz="0" w:space="0" w:color="auto"/>
          </w:divBdr>
          <w:divsChild>
            <w:div w:id="1257398086">
              <w:marLeft w:val="0"/>
              <w:marRight w:val="0"/>
              <w:marTop w:val="0"/>
              <w:marBottom w:val="0"/>
              <w:divBdr>
                <w:top w:val="none" w:sz="0" w:space="0" w:color="auto"/>
                <w:left w:val="none" w:sz="0" w:space="0" w:color="auto"/>
                <w:bottom w:val="none" w:sz="0" w:space="0" w:color="auto"/>
                <w:right w:val="none" w:sz="0" w:space="0" w:color="auto"/>
              </w:divBdr>
            </w:div>
          </w:divsChild>
        </w:div>
        <w:div w:id="1298560431">
          <w:marLeft w:val="0"/>
          <w:marRight w:val="0"/>
          <w:marTop w:val="0"/>
          <w:marBottom w:val="0"/>
          <w:divBdr>
            <w:top w:val="none" w:sz="0" w:space="0" w:color="auto"/>
            <w:left w:val="none" w:sz="0" w:space="0" w:color="auto"/>
            <w:bottom w:val="none" w:sz="0" w:space="0" w:color="auto"/>
            <w:right w:val="none" w:sz="0" w:space="0" w:color="auto"/>
          </w:divBdr>
          <w:divsChild>
            <w:div w:id="379475856">
              <w:marLeft w:val="0"/>
              <w:marRight w:val="0"/>
              <w:marTop w:val="0"/>
              <w:marBottom w:val="0"/>
              <w:divBdr>
                <w:top w:val="none" w:sz="0" w:space="0" w:color="auto"/>
                <w:left w:val="none" w:sz="0" w:space="0" w:color="auto"/>
                <w:bottom w:val="none" w:sz="0" w:space="0" w:color="auto"/>
                <w:right w:val="none" w:sz="0" w:space="0" w:color="auto"/>
              </w:divBdr>
            </w:div>
          </w:divsChild>
        </w:div>
        <w:div w:id="607740050">
          <w:marLeft w:val="0"/>
          <w:marRight w:val="0"/>
          <w:marTop w:val="0"/>
          <w:marBottom w:val="0"/>
          <w:divBdr>
            <w:top w:val="none" w:sz="0" w:space="0" w:color="auto"/>
            <w:left w:val="none" w:sz="0" w:space="0" w:color="auto"/>
            <w:bottom w:val="none" w:sz="0" w:space="0" w:color="auto"/>
            <w:right w:val="none" w:sz="0" w:space="0" w:color="auto"/>
          </w:divBdr>
          <w:divsChild>
            <w:div w:id="1940798012">
              <w:marLeft w:val="0"/>
              <w:marRight w:val="0"/>
              <w:marTop w:val="0"/>
              <w:marBottom w:val="0"/>
              <w:divBdr>
                <w:top w:val="none" w:sz="0" w:space="0" w:color="auto"/>
                <w:left w:val="none" w:sz="0" w:space="0" w:color="auto"/>
                <w:bottom w:val="none" w:sz="0" w:space="0" w:color="auto"/>
                <w:right w:val="none" w:sz="0" w:space="0" w:color="auto"/>
              </w:divBdr>
            </w:div>
          </w:divsChild>
        </w:div>
        <w:div w:id="1047725093">
          <w:marLeft w:val="0"/>
          <w:marRight w:val="0"/>
          <w:marTop w:val="0"/>
          <w:marBottom w:val="0"/>
          <w:divBdr>
            <w:top w:val="none" w:sz="0" w:space="0" w:color="auto"/>
            <w:left w:val="none" w:sz="0" w:space="0" w:color="auto"/>
            <w:bottom w:val="none" w:sz="0" w:space="0" w:color="auto"/>
            <w:right w:val="none" w:sz="0" w:space="0" w:color="auto"/>
          </w:divBdr>
          <w:divsChild>
            <w:div w:id="1966304125">
              <w:marLeft w:val="0"/>
              <w:marRight w:val="0"/>
              <w:marTop w:val="0"/>
              <w:marBottom w:val="0"/>
              <w:divBdr>
                <w:top w:val="none" w:sz="0" w:space="0" w:color="auto"/>
                <w:left w:val="none" w:sz="0" w:space="0" w:color="auto"/>
                <w:bottom w:val="none" w:sz="0" w:space="0" w:color="auto"/>
                <w:right w:val="none" w:sz="0" w:space="0" w:color="auto"/>
              </w:divBdr>
            </w:div>
          </w:divsChild>
        </w:div>
        <w:div w:id="1331639418">
          <w:marLeft w:val="0"/>
          <w:marRight w:val="0"/>
          <w:marTop w:val="0"/>
          <w:marBottom w:val="0"/>
          <w:divBdr>
            <w:top w:val="none" w:sz="0" w:space="0" w:color="auto"/>
            <w:left w:val="none" w:sz="0" w:space="0" w:color="auto"/>
            <w:bottom w:val="none" w:sz="0" w:space="0" w:color="auto"/>
            <w:right w:val="none" w:sz="0" w:space="0" w:color="auto"/>
          </w:divBdr>
          <w:divsChild>
            <w:div w:id="12726894">
              <w:marLeft w:val="0"/>
              <w:marRight w:val="0"/>
              <w:marTop w:val="0"/>
              <w:marBottom w:val="0"/>
              <w:divBdr>
                <w:top w:val="none" w:sz="0" w:space="0" w:color="auto"/>
                <w:left w:val="none" w:sz="0" w:space="0" w:color="auto"/>
                <w:bottom w:val="none" w:sz="0" w:space="0" w:color="auto"/>
                <w:right w:val="none" w:sz="0" w:space="0" w:color="auto"/>
              </w:divBdr>
            </w:div>
          </w:divsChild>
        </w:div>
        <w:div w:id="1229681884">
          <w:marLeft w:val="0"/>
          <w:marRight w:val="0"/>
          <w:marTop w:val="0"/>
          <w:marBottom w:val="0"/>
          <w:divBdr>
            <w:top w:val="none" w:sz="0" w:space="0" w:color="auto"/>
            <w:left w:val="none" w:sz="0" w:space="0" w:color="auto"/>
            <w:bottom w:val="none" w:sz="0" w:space="0" w:color="auto"/>
            <w:right w:val="none" w:sz="0" w:space="0" w:color="auto"/>
          </w:divBdr>
          <w:divsChild>
            <w:div w:id="1125467463">
              <w:marLeft w:val="0"/>
              <w:marRight w:val="0"/>
              <w:marTop w:val="0"/>
              <w:marBottom w:val="0"/>
              <w:divBdr>
                <w:top w:val="none" w:sz="0" w:space="0" w:color="auto"/>
                <w:left w:val="none" w:sz="0" w:space="0" w:color="auto"/>
                <w:bottom w:val="none" w:sz="0" w:space="0" w:color="auto"/>
                <w:right w:val="none" w:sz="0" w:space="0" w:color="auto"/>
              </w:divBdr>
            </w:div>
          </w:divsChild>
        </w:div>
        <w:div w:id="631666981">
          <w:marLeft w:val="0"/>
          <w:marRight w:val="0"/>
          <w:marTop w:val="0"/>
          <w:marBottom w:val="0"/>
          <w:divBdr>
            <w:top w:val="none" w:sz="0" w:space="0" w:color="auto"/>
            <w:left w:val="none" w:sz="0" w:space="0" w:color="auto"/>
            <w:bottom w:val="none" w:sz="0" w:space="0" w:color="auto"/>
            <w:right w:val="none" w:sz="0" w:space="0" w:color="auto"/>
          </w:divBdr>
          <w:divsChild>
            <w:div w:id="872033724">
              <w:marLeft w:val="0"/>
              <w:marRight w:val="0"/>
              <w:marTop w:val="0"/>
              <w:marBottom w:val="0"/>
              <w:divBdr>
                <w:top w:val="none" w:sz="0" w:space="0" w:color="auto"/>
                <w:left w:val="none" w:sz="0" w:space="0" w:color="auto"/>
                <w:bottom w:val="none" w:sz="0" w:space="0" w:color="auto"/>
                <w:right w:val="none" w:sz="0" w:space="0" w:color="auto"/>
              </w:divBdr>
            </w:div>
          </w:divsChild>
        </w:div>
        <w:div w:id="1491481818">
          <w:marLeft w:val="0"/>
          <w:marRight w:val="0"/>
          <w:marTop w:val="0"/>
          <w:marBottom w:val="0"/>
          <w:divBdr>
            <w:top w:val="none" w:sz="0" w:space="0" w:color="auto"/>
            <w:left w:val="none" w:sz="0" w:space="0" w:color="auto"/>
            <w:bottom w:val="none" w:sz="0" w:space="0" w:color="auto"/>
            <w:right w:val="none" w:sz="0" w:space="0" w:color="auto"/>
          </w:divBdr>
          <w:divsChild>
            <w:div w:id="452752915">
              <w:marLeft w:val="0"/>
              <w:marRight w:val="0"/>
              <w:marTop w:val="0"/>
              <w:marBottom w:val="0"/>
              <w:divBdr>
                <w:top w:val="none" w:sz="0" w:space="0" w:color="auto"/>
                <w:left w:val="none" w:sz="0" w:space="0" w:color="auto"/>
                <w:bottom w:val="none" w:sz="0" w:space="0" w:color="auto"/>
                <w:right w:val="none" w:sz="0" w:space="0" w:color="auto"/>
              </w:divBdr>
            </w:div>
          </w:divsChild>
        </w:div>
        <w:div w:id="202910456">
          <w:marLeft w:val="0"/>
          <w:marRight w:val="0"/>
          <w:marTop w:val="0"/>
          <w:marBottom w:val="0"/>
          <w:divBdr>
            <w:top w:val="none" w:sz="0" w:space="0" w:color="auto"/>
            <w:left w:val="none" w:sz="0" w:space="0" w:color="auto"/>
            <w:bottom w:val="none" w:sz="0" w:space="0" w:color="auto"/>
            <w:right w:val="none" w:sz="0" w:space="0" w:color="auto"/>
          </w:divBdr>
          <w:divsChild>
            <w:div w:id="398670489">
              <w:marLeft w:val="0"/>
              <w:marRight w:val="0"/>
              <w:marTop w:val="0"/>
              <w:marBottom w:val="0"/>
              <w:divBdr>
                <w:top w:val="none" w:sz="0" w:space="0" w:color="auto"/>
                <w:left w:val="none" w:sz="0" w:space="0" w:color="auto"/>
                <w:bottom w:val="none" w:sz="0" w:space="0" w:color="auto"/>
                <w:right w:val="none" w:sz="0" w:space="0" w:color="auto"/>
              </w:divBdr>
            </w:div>
          </w:divsChild>
        </w:div>
        <w:div w:id="446390244">
          <w:marLeft w:val="0"/>
          <w:marRight w:val="0"/>
          <w:marTop w:val="0"/>
          <w:marBottom w:val="0"/>
          <w:divBdr>
            <w:top w:val="none" w:sz="0" w:space="0" w:color="auto"/>
            <w:left w:val="none" w:sz="0" w:space="0" w:color="auto"/>
            <w:bottom w:val="none" w:sz="0" w:space="0" w:color="auto"/>
            <w:right w:val="none" w:sz="0" w:space="0" w:color="auto"/>
          </w:divBdr>
          <w:divsChild>
            <w:div w:id="1893229432">
              <w:marLeft w:val="0"/>
              <w:marRight w:val="0"/>
              <w:marTop w:val="0"/>
              <w:marBottom w:val="0"/>
              <w:divBdr>
                <w:top w:val="none" w:sz="0" w:space="0" w:color="auto"/>
                <w:left w:val="none" w:sz="0" w:space="0" w:color="auto"/>
                <w:bottom w:val="none" w:sz="0" w:space="0" w:color="auto"/>
                <w:right w:val="none" w:sz="0" w:space="0" w:color="auto"/>
              </w:divBdr>
            </w:div>
          </w:divsChild>
        </w:div>
        <w:div w:id="865947295">
          <w:marLeft w:val="0"/>
          <w:marRight w:val="0"/>
          <w:marTop w:val="0"/>
          <w:marBottom w:val="0"/>
          <w:divBdr>
            <w:top w:val="none" w:sz="0" w:space="0" w:color="auto"/>
            <w:left w:val="none" w:sz="0" w:space="0" w:color="auto"/>
            <w:bottom w:val="none" w:sz="0" w:space="0" w:color="auto"/>
            <w:right w:val="none" w:sz="0" w:space="0" w:color="auto"/>
          </w:divBdr>
          <w:divsChild>
            <w:div w:id="1162626381">
              <w:marLeft w:val="0"/>
              <w:marRight w:val="0"/>
              <w:marTop w:val="0"/>
              <w:marBottom w:val="0"/>
              <w:divBdr>
                <w:top w:val="none" w:sz="0" w:space="0" w:color="auto"/>
                <w:left w:val="none" w:sz="0" w:space="0" w:color="auto"/>
                <w:bottom w:val="none" w:sz="0" w:space="0" w:color="auto"/>
                <w:right w:val="none" w:sz="0" w:space="0" w:color="auto"/>
              </w:divBdr>
            </w:div>
          </w:divsChild>
        </w:div>
        <w:div w:id="1047530366">
          <w:marLeft w:val="0"/>
          <w:marRight w:val="0"/>
          <w:marTop w:val="0"/>
          <w:marBottom w:val="0"/>
          <w:divBdr>
            <w:top w:val="none" w:sz="0" w:space="0" w:color="auto"/>
            <w:left w:val="none" w:sz="0" w:space="0" w:color="auto"/>
            <w:bottom w:val="none" w:sz="0" w:space="0" w:color="auto"/>
            <w:right w:val="none" w:sz="0" w:space="0" w:color="auto"/>
          </w:divBdr>
          <w:divsChild>
            <w:div w:id="1549100077">
              <w:marLeft w:val="0"/>
              <w:marRight w:val="0"/>
              <w:marTop w:val="0"/>
              <w:marBottom w:val="0"/>
              <w:divBdr>
                <w:top w:val="none" w:sz="0" w:space="0" w:color="auto"/>
                <w:left w:val="none" w:sz="0" w:space="0" w:color="auto"/>
                <w:bottom w:val="none" w:sz="0" w:space="0" w:color="auto"/>
                <w:right w:val="none" w:sz="0" w:space="0" w:color="auto"/>
              </w:divBdr>
            </w:div>
          </w:divsChild>
        </w:div>
        <w:div w:id="415711448">
          <w:marLeft w:val="0"/>
          <w:marRight w:val="0"/>
          <w:marTop w:val="0"/>
          <w:marBottom w:val="0"/>
          <w:divBdr>
            <w:top w:val="none" w:sz="0" w:space="0" w:color="auto"/>
            <w:left w:val="none" w:sz="0" w:space="0" w:color="auto"/>
            <w:bottom w:val="none" w:sz="0" w:space="0" w:color="auto"/>
            <w:right w:val="none" w:sz="0" w:space="0" w:color="auto"/>
          </w:divBdr>
          <w:divsChild>
            <w:div w:id="1789541030">
              <w:marLeft w:val="0"/>
              <w:marRight w:val="0"/>
              <w:marTop w:val="0"/>
              <w:marBottom w:val="0"/>
              <w:divBdr>
                <w:top w:val="none" w:sz="0" w:space="0" w:color="auto"/>
                <w:left w:val="none" w:sz="0" w:space="0" w:color="auto"/>
                <w:bottom w:val="none" w:sz="0" w:space="0" w:color="auto"/>
                <w:right w:val="none" w:sz="0" w:space="0" w:color="auto"/>
              </w:divBdr>
            </w:div>
          </w:divsChild>
        </w:div>
        <w:div w:id="499809440">
          <w:marLeft w:val="0"/>
          <w:marRight w:val="0"/>
          <w:marTop w:val="0"/>
          <w:marBottom w:val="0"/>
          <w:divBdr>
            <w:top w:val="none" w:sz="0" w:space="0" w:color="auto"/>
            <w:left w:val="none" w:sz="0" w:space="0" w:color="auto"/>
            <w:bottom w:val="none" w:sz="0" w:space="0" w:color="auto"/>
            <w:right w:val="none" w:sz="0" w:space="0" w:color="auto"/>
          </w:divBdr>
          <w:divsChild>
            <w:div w:id="1167868887">
              <w:marLeft w:val="0"/>
              <w:marRight w:val="0"/>
              <w:marTop w:val="0"/>
              <w:marBottom w:val="0"/>
              <w:divBdr>
                <w:top w:val="none" w:sz="0" w:space="0" w:color="auto"/>
                <w:left w:val="none" w:sz="0" w:space="0" w:color="auto"/>
                <w:bottom w:val="none" w:sz="0" w:space="0" w:color="auto"/>
                <w:right w:val="none" w:sz="0" w:space="0" w:color="auto"/>
              </w:divBdr>
            </w:div>
          </w:divsChild>
        </w:div>
        <w:div w:id="1987970964">
          <w:marLeft w:val="0"/>
          <w:marRight w:val="0"/>
          <w:marTop w:val="0"/>
          <w:marBottom w:val="0"/>
          <w:divBdr>
            <w:top w:val="none" w:sz="0" w:space="0" w:color="auto"/>
            <w:left w:val="none" w:sz="0" w:space="0" w:color="auto"/>
            <w:bottom w:val="none" w:sz="0" w:space="0" w:color="auto"/>
            <w:right w:val="none" w:sz="0" w:space="0" w:color="auto"/>
          </w:divBdr>
          <w:divsChild>
            <w:div w:id="878706934">
              <w:marLeft w:val="0"/>
              <w:marRight w:val="0"/>
              <w:marTop w:val="0"/>
              <w:marBottom w:val="0"/>
              <w:divBdr>
                <w:top w:val="none" w:sz="0" w:space="0" w:color="auto"/>
                <w:left w:val="none" w:sz="0" w:space="0" w:color="auto"/>
                <w:bottom w:val="none" w:sz="0" w:space="0" w:color="auto"/>
                <w:right w:val="none" w:sz="0" w:space="0" w:color="auto"/>
              </w:divBdr>
            </w:div>
          </w:divsChild>
        </w:div>
        <w:div w:id="1057319117">
          <w:marLeft w:val="0"/>
          <w:marRight w:val="0"/>
          <w:marTop w:val="0"/>
          <w:marBottom w:val="0"/>
          <w:divBdr>
            <w:top w:val="none" w:sz="0" w:space="0" w:color="auto"/>
            <w:left w:val="none" w:sz="0" w:space="0" w:color="auto"/>
            <w:bottom w:val="none" w:sz="0" w:space="0" w:color="auto"/>
            <w:right w:val="none" w:sz="0" w:space="0" w:color="auto"/>
          </w:divBdr>
          <w:divsChild>
            <w:div w:id="1174566018">
              <w:marLeft w:val="0"/>
              <w:marRight w:val="0"/>
              <w:marTop w:val="0"/>
              <w:marBottom w:val="0"/>
              <w:divBdr>
                <w:top w:val="none" w:sz="0" w:space="0" w:color="auto"/>
                <w:left w:val="none" w:sz="0" w:space="0" w:color="auto"/>
                <w:bottom w:val="none" w:sz="0" w:space="0" w:color="auto"/>
                <w:right w:val="none" w:sz="0" w:space="0" w:color="auto"/>
              </w:divBdr>
            </w:div>
          </w:divsChild>
        </w:div>
        <w:div w:id="1176309854">
          <w:marLeft w:val="0"/>
          <w:marRight w:val="0"/>
          <w:marTop w:val="0"/>
          <w:marBottom w:val="0"/>
          <w:divBdr>
            <w:top w:val="none" w:sz="0" w:space="0" w:color="auto"/>
            <w:left w:val="none" w:sz="0" w:space="0" w:color="auto"/>
            <w:bottom w:val="none" w:sz="0" w:space="0" w:color="auto"/>
            <w:right w:val="none" w:sz="0" w:space="0" w:color="auto"/>
          </w:divBdr>
          <w:divsChild>
            <w:div w:id="830605331">
              <w:marLeft w:val="0"/>
              <w:marRight w:val="0"/>
              <w:marTop w:val="0"/>
              <w:marBottom w:val="0"/>
              <w:divBdr>
                <w:top w:val="none" w:sz="0" w:space="0" w:color="auto"/>
                <w:left w:val="none" w:sz="0" w:space="0" w:color="auto"/>
                <w:bottom w:val="none" w:sz="0" w:space="0" w:color="auto"/>
                <w:right w:val="none" w:sz="0" w:space="0" w:color="auto"/>
              </w:divBdr>
            </w:div>
          </w:divsChild>
        </w:div>
        <w:div w:id="388264305">
          <w:marLeft w:val="0"/>
          <w:marRight w:val="0"/>
          <w:marTop w:val="0"/>
          <w:marBottom w:val="0"/>
          <w:divBdr>
            <w:top w:val="none" w:sz="0" w:space="0" w:color="auto"/>
            <w:left w:val="none" w:sz="0" w:space="0" w:color="auto"/>
            <w:bottom w:val="none" w:sz="0" w:space="0" w:color="auto"/>
            <w:right w:val="none" w:sz="0" w:space="0" w:color="auto"/>
          </w:divBdr>
          <w:divsChild>
            <w:div w:id="1957062791">
              <w:marLeft w:val="0"/>
              <w:marRight w:val="0"/>
              <w:marTop w:val="0"/>
              <w:marBottom w:val="0"/>
              <w:divBdr>
                <w:top w:val="none" w:sz="0" w:space="0" w:color="auto"/>
                <w:left w:val="none" w:sz="0" w:space="0" w:color="auto"/>
                <w:bottom w:val="none" w:sz="0" w:space="0" w:color="auto"/>
                <w:right w:val="none" w:sz="0" w:space="0" w:color="auto"/>
              </w:divBdr>
            </w:div>
          </w:divsChild>
        </w:div>
        <w:div w:id="1475103327">
          <w:marLeft w:val="0"/>
          <w:marRight w:val="0"/>
          <w:marTop w:val="0"/>
          <w:marBottom w:val="0"/>
          <w:divBdr>
            <w:top w:val="none" w:sz="0" w:space="0" w:color="auto"/>
            <w:left w:val="none" w:sz="0" w:space="0" w:color="auto"/>
            <w:bottom w:val="none" w:sz="0" w:space="0" w:color="auto"/>
            <w:right w:val="none" w:sz="0" w:space="0" w:color="auto"/>
          </w:divBdr>
          <w:divsChild>
            <w:div w:id="632491251">
              <w:marLeft w:val="0"/>
              <w:marRight w:val="0"/>
              <w:marTop w:val="0"/>
              <w:marBottom w:val="0"/>
              <w:divBdr>
                <w:top w:val="none" w:sz="0" w:space="0" w:color="auto"/>
                <w:left w:val="none" w:sz="0" w:space="0" w:color="auto"/>
                <w:bottom w:val="none" w:sz="0" w:space="0" w:color="auto"/>
                <w:right w:val="none" w:sz="0" w:space="0" w:color="auto"/>
              </w:divBdr>
            </w:div>
          </w:divsChild>
        </w:div>
        <w:div w:id="1356689083">
          <w:marLeft w:val="0"/>
          <w:marRight w:val="0"/>
          <w:marTop w:val="0"/>
          <w:marBottom w:val="0"/>
          <w:divBdr>
            <w:top w:val="none" w:sz="0" w:space="0" w:color="auto"/>
            <w:left w:val="none" w:sz="0" w:space="0" w:color="auto"/>
            <w:bottom w:val="none" w:sz="0" w:space="0" w:color="auto"/>
            <w:right w:val="none" w:sz="0" w:space="0" w:color="auto"/>
          </w:divBdr>
          <w:divsChild>
            <w:div w:id="791167136">
              <w:marLeft w:val="0"/>
              <w:marRight w:val="0"/>
              <w:marTop w:val="0"/>
              <w:marBottom w:val="0"/>
              <w:divBdr>
                <w:top w:val="none" w:sz="0" w:space="0" w:color="auto"/>
                <w:left w:val="none" w:sz="0" w:space="0" w:color="auto"/>
                <w:bottom w:val="none" w:sz="0" w:space="0" w:color="auto"/>
                <w:right w:val="none" w:sz="0" w:space="0" w:color="auto"/>
              </w:divBdr>
            </w:div>
          </w:divsChild>
        </w:div>
        <w:div w:id="749275519">
          <w:marLeft w:val="0"/>
          <w:marRight w:val="0"/>
          <w:marTop w:val="0"/>
          <w:marBottom w:val="0"/>
          <w:divBdr>
            <w:top w:val="none" w:sz="0" w:space="0" w:color="auto"/>
            <w:left w:val="none" w:sz="0" w:space="0" w:color="auto"/>
            <w:bottom w:val="none" w:sz="0" w:space="0" w:color="auto"/>
            <w:right w:val="none" w:sz="0" w:space="0" w:color="auto"/>
          </w:divBdr>
          <w:divsChild>
            <w:div w:id="581379903">
              <w:marLeft w:val="0"/>
              <w:marRight w:val="0"/>
              <w:marTop w:val="0"/>
              <w:marBottom w:val="0"/>
              <w:divBdr>
                <w:top w:val="none" w:sz="0" w:space="0" w:color="auto"/>
                <w:left w:val="none" w:sz="0" w:space="0" w:color="auto"/>
                <w:bottom w:val="none" w:sz="0" w:space="0" w:color="auto"/>
                <w:right w:val="none" w:sz="0" w:space="0" w:color="auto"/>
              </w:divBdr>
            </w:div>
          </w:divsChild>
        </w:div>
        <w:div w:id="1002778298">
          <w:marLeft w:val="0"/>
          <w:marRight w:val="0"/>
          <w:marTop w:val="0"/>
          <w:marBottom w:val="0"/>
          <w:divBdr>
            <w:top w:val="none" w:sz="0" w:space="0" w:color="auto"/>
            <w:left w:val="none" w:sz="0" w:space="0" w:color="auto"/>
            <w:bottom w:val="none" w:sz="0" w:space="0" w:color="auto"/>
            <w:right w:val="none" w:sz="0" w:space="0" w:color="auto"/>
          </w:divBdr>
          <w:divsChild>
            <w:div w:id="13840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5574">
      <w:bodyDiv w:val="1"/>
      <w:marLeft w:val="0"/>
      <w:marRight w:val="0"/>
      <w:marTop w:val="0"/>
      <w:marBottom w:val="0"/>
      <w:divBdr>
        <w:top w:val="none" w:sz="0" w:space="0" w:color="auto"/>
        <w:left w:val="none" w:sz="0" w:space="0" w:color="auto"/>
        <w:bottom w:val="none" w:sz="0" w:space="0" w:color="auto"/>
        <w:right w:val="none" w:sz="0" w:space="0" w:color="auto"/>
      </w:divBdr>
    </w:div>
    <w:div w:id="1516193701">
      <w:bodyDiv w:val="1"/>
      <w:marLeft w:val="0"/>
      <w:marRight w:val="0"/>
      <w:marTop w:val="0"/>
      <w:marBottom w:val="0"/>
      <w:divBdr>
        <w:top w:val="none" w:sz="0" w:space="0" w:color="auto"/>
        <w:left w:val="none" w:sz="0" w:space="0" w:color="auto"/>
        <w:bottom w:val="none" w:sz="0" w:space="0" w:color="auto"/>
        <w:right w:val="none" w:sz="0" w:space="0" w:color="auto"/>
      </w:divBdr>
      <w:divsChild>
        <w:div w:id="620259046">
          <w:marLeft w:val="0"/>
          <w:marRight w:val="0"/>
          <w:marTop w:val="0"/>
          <w:marBottom w:val="0"/>
          <w:divBdr>
            <w:top w:val="none" w:sz="0" w:space="0" w:color="auto"/>
            <w:left w:val="none" w:sz="0" w:space="0" w:color="auto"/>
            <w:bottom w:val="none" w:sz="0" w:space="0" w:color="auto"/>
            <w:right w:val="none" w:sz="0" w:space="0" w:color="auto"/>
          </w:divBdr>
          <w:divsChild>
            <w:div w:id="349988695">
              <w:marLeft w:val="0"/>
              <w:marRight w:val="0"/>
              <w:marTop w:val="0"/>
              <w:marBottom w:val="0"/>
              <w:divBdr>
                <w:top w:val="none" w:sz="0" w:space="0" w:color="auto"/>
                <w:left w:val="none" w:sz="0" w:space="0" w:color="auto"/>
                <w:bottom w:val="none" w:sz="0" w:space="0" w:color="auto"/>
                <w:right w:val="none" w:sz="0" w:space="0" w:color="auto"/>
              </w:divBdr>
              <w:divsChild>
                <w:div w:id="2054310718">
                  <w:marLeft w:val="0"/>
                  <w:marRight w:val="0"/>
                  <w:marTop w:val="0"/>
                  <w:marBottom w:val="0"/>
                  <w:divBdr>
                    <w:top w:val="none" w:sz="0" w:space="0" w:color="auto"/>
                    <w:left w:val="none" w:sz="0" w:space="0" w:color="auto"/>
                    <w:bottom w:val="none" w:sz="0" w:space="0" w:color="auto"/>
                    <w:right w:val="none" w:sz="0" w:space="0" w:color="auto"/>
                  </w:divBdr>
                  <w:divsChild>
                    <w:div w:id="179004634">
                      <w:marLeft w:val="0"/>
                      <w:marRight w:val="0"/>
                      <w:marTop w:val="0"/>
                      <w:marBottom w:val="0"/>
                      <w:divBdr>
                        <w:top w:val="none" w:sz="0" w:space="0" w:color="auto"/>
                        <w:left w:val="none" w:sz="0" w:space="0" w:color="auto"/>
                        <w:bottom w:val="none" w:sz="0" w:space="0" w:color="auto"/>
                        <w:right w:val="none" w:sz="0" w:space="0" w:color="auto"/>
                      </w:divBdr>
                      <w:divsChild>
                        <w:div w:id="403993792">
                          <w:marLeft w:val="0"/>
                          <w:marRight w:val="0"/>
                          <w:marTop w:val="0"/>
                          <w:marBottom w:val="0"/>
                          <w:divBdr>
                            <w:top w:val="none" w:sz="0" w:space="0" w:color="auto"/>
                            <w:left w:val="none" w:sz="0" w:space="0" w:color="auto"/>
                            <w:bottom w:val="none" w:sz="0" w:space="0" w:color="auto"/>
                            <w:right w:val="none" w:sz="0" w:space="0" w:color="auto"/>
                          </w:divBdr>
                        </w:div>
                      </w:divsChild>
                    </w:div>
                    <w:div w:id="968819261">
                      <w:marLeft w:val="0"/>
                      <w:marRight w:val="0"/>
                      <w:marTop w:val="0"/>
                      <w:marBottom w:val="0"/>
                      <w:divBdr>
                        <w:top w:val="none" w:sz="0" w:space="0" w:color="auto"/>
                        <w:left w:val="none" w:sz="0" w:space="0" w:color="auto"/>
                        <w:bottom w:val="none" w:sz="0" w:space="0" w:color="auto"/>
                        <w:right w:val="none" w:sz="0" w:space="0" w:color="auto"/>
                      </w:divBdr>
                      <w:divsChild>
                        <w:div w:id="406878588">
                          <w:marLeft w:val="0"/>
                          <w:marRight w:val="0"/>
                          <w:marTop w:val="0"/>
                          <w:marBottom w:val="0"/>
                          <w:divBdr>
                            <w:top w:val="none" w:sz="0" w:space="0" w:color="auto"/>
                            <w:left w:val="none" w:sz="0" w:space="0" w:color="auto"/>
                            <w:bottom w:val="none" w:sz="0" w:space="0" w:color="auto"/>
                            <w:right w:val="none" w:sz="0" w:space="0" w:color="auto"/>
                          </w:divBdr>
                        </w:div>
                      </w:divsChild>
                    </w:div>
                    <w:div w:id="24671940">
                      <w:marLeft w:val="0"/>
                      <w:marRight w:val="0"/>
                      <w:marTop w:val="0"/>
                      <w:marBottom w:val="0"/>
                      <w:divBdr>
                        <w:top w:val="none" w:sz="0" w:space="0" w:color="auto"/>
                        <w:left w:val="none" w:sz="0" w:space="0" w:color="auto"/>
                        <w:bottom w:val="none" w:sz="0" w:space="0" w:color="auto"/>
                        <w:right w:val="none" w:sz="0" w:space="0" w:color="auto"/>
                      </w:divBdr>
                      <w:divsChild>
                        <w:div w:id="1731541196">
                          <w:marLeft w:val="0"/>
                          <w:marRight w:val="0"/>
                          <w:marTop w:val="0"/>
                          <w:marBottom w:val="0"/>
                          <w:divBdr>
                            <w:top w:val="none" w:sz="0" w:space="0" w:color="auto"/>
                            <w:left w:val="none" w:sz="0" w:space="0" w:color="auto"/>
                            <w:bottom w:val="none" w:sz="0" w:space="0" w:color="auto"/>
                            <w:right w:val="none" w:sz="0" w:space="0" w:color="auto"/>
                          </w:divBdr>
                        </w:div>
                      </w:divsChild>
                    </w:div>
                    <w:div w:id="556821533">
                      <w:marLeft w:val="0"/>
                      <w:marRight w:val="0"/>
                      <w:marTop w:val="0"/>
                      <w:marBottom w:val="0"/>
                      <w:divBdr>
                        <w:top w:val="none" w:sz="0" w:space="0" w:color="auto"/>
                        <w:left w:val="none" w:sz="0" w:space="0" w:color="auto"/>
                        <w:bottom w:val="none" w:sz="0" w:space="0" w:color="auto"/>
                        <w:right w:val="none" w:sz="0" w:space="0" w:color="auto"/>
                      </w:divBdr>
                      <w:divsChild>
                        <w:div w:id="1505054019">
                          <w:marLeft w:val="0"/>
                          <w:marRight w:val="0"/>
                          <w:marTop w:val="0"/>
                          <w:marBottom w:val="0"/>
                          <w:divBdr>
                            <w:top w:val="none" w:sz="0" w:space="0" w:color="auto"/>
                            <w:left w:val="none" w:sz="0" w:space="0" w:color="auto"/>
                            <w:bottom w:val="none" w:sz="0" w:space="0" w:color="auto"/>
                            <w:right w:val="none" w:sz="0" w:space="0" w:color="auto"/>
                          </w:divBdr>
                        </w:div>
                      </w:divsChild>
                    </w:div>
                    <w:div w:id="238367663">
                      <w:marLeft w:val="0"/>
                      <w:marRight w:val="0"/>
                      <w:marTop w:val="0"/>
                      <w:marBottom w:val="0"/>
                      <w:divBdr>
                        <w:top w:val="none" w:sz="0" w:space="0" w:color="auto"/>
                        <w:left w:val="none" w:sz="0" w:space="0" w:color="auto"/>
                        <w:bottom w:val="none" w:sz="0" w:space="0" w:color="auto"/>
                        <w:right w:val="none" w:sz="0" w:space="0" w:color="auto"/>
                      </w:divBdr>
                      <w:divsChild>
                        <w:div w:id="1034770305">
                          <w:marLeft w:val="0"/>
                          <w:marRight w:val="0"/>
                          <w:marTop w:val="0"/>
                          <w:marBottom w:val="0"/>
                          <w:divBdr>
                            <w:top w:val="none" w:sz="0" w:space="0" w:color="auto"/>
                            <w:left w:val="none" w:sz="0" w:space="0" w:color="auto"/>
                            <w:bottom w:val="none" w:sz="0" w:space="0" w:color="auto"/>
                            <w:right w:val="none" w:sz="0" w:space="0" w:color="auto"/>
                          </w:divBdr>
                        </w:div>
                      </w:divsChild>
                    </w:div>
                    <w:div w:id="1862164062">
                      <w:marLeft w:val="0"/>
                      <w:marRight w:val="0"/>
                      <w:marTop w:val="0"/>
                      <w:marBottom w:val="0"/>
                      <w:divBdr>
                        <w:top w:val="none" w:sz="0" w:space="0" w:color="auto"/>
                        <w:left w:val="none" w:sz="0" w:space="0" w:color="auto"/>
                        <w:bottom w:val="none" w:sz="0" w:space="0" w:color="auto"/>
                        <w:right w:val="none" w:sz="0" w:space="0" w:color="auto"/>
                      </w:divBdr>
                      <w:divsChild>
                        <w:div w:id="1178041265">
                          <w:marLeft w:val="0"/>
                          <w:marRight w:val="0"/>
                          <w:marTop w:val="0"/>
                          <w:marBottom w:val="0"/>
                          <w:divBdr>
                            <w:top w:val="none" w:sz="0" w:space="0" w:color="auto"/>
                            <w:left w:val="none" w:sz="0" w:space="0" w:color="auto"/>
                            <w:bottom w:val="none" w:sz="0" w:space="0" w:color="auto"/>
                            <w:right w:val="none" w:sz="0" w:space="0" w:color="auto"/>
                          </w:divBdr>
                        </w:div>
                      </w:divsChild>
                    </w:div>
                    <w:div w:id="2011788827">
                      <w:marLeft w:val="0"/>
                      <w:marRight w:val="0"/>
                      <w:marTop w:val="0"/>
                      <w:marBottom w:val="0"/>
                      <w:divBdr>
                        <w:top w:val="none" w:sz="0" w:space="0" w:color="auto"/>
                        <w:left w:val="none" w:sz="0" w:space="0" w:color="auto"/>
                        <w:bottom w:val="none" w:sz="0" w:space="0" w:color="auto"/>
                        <w:right w:val="none" w:sz="0" w:space="0" w:color="auto"/>
                      </w:divBdr>
                      <w:divsChild>
                        <w:div w:id="1646198887">
                          <w:marLeft w:val="0"/>
                          <w:marRight w:val="0"/>
                          <w:marTop w:val="0"/>
                          <w:marBottom w:val="0"/>
                          <w:divBdr>
                            <w:top w:val="none" w:sz="0" w:space="0" w:color="auto"/>
                            <w:left w:val="none" w:sz="0" w:space="0" w:color="auto"/>
                            <w:bottom w:val="none" w:sz="0" w:space="0" w:color="auto"/>
                            <w:right w:val="none" w:sz="0" w:space="0" w:color="auto"/>
                          </w:divBdr>
                        </w:div>
                      </w:divsChild>
                    </w:div>
                    <w:div w:id="1813905838">
                      <w:marLeft w:val="0"/>
                      <w:marRight w:val="0"/>
                      <w:marTop w:val="0"/>
                      <w:marBottom w:val="0"/>
                      <w:divBdr>
                        <w:top w:val="none" w:sz="0" w:space="0" w:color="auto"/>
                        <w:left w:val="none" w:sz="0" w:space="0" w:color="auto"/>
                        <w:bottom w:val="none" w:sz="0" w:space="0" w:color="auto"/>
                        <w:right w:val="none" w:sz="0" w:space="0" w:color="auto"/>
                      </w:divBdr>
                    </w:div>
                    <w:div w:id="463159027">
                      <w:marLeft w:val="0"/>
                      <w:marRight w:val="0"/>
                      <w:marTop w:val="0"/>
                      <w:marBottom w:val="0"/>
                      <w:divBdr>
                        <w:top w:val="none" w:sz="0" w:space="0" w:color="auto"/>
                        <w:left w:val="none" w:sz="0" w:space="0" w:color="auto"/>
                        <w:bottom w:val="none" w:sz="0" w:space="0" w:color="auto"/>
                        <w:right w:val="none" w:sz="0" w:space="0" w:color="auto"/>
                      </w:divBdr>
                      <w:divsChild>
                        <w:div w:id="19182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45692">
          <w:marLeft w:val="0"/>
          <w:marRight w:val="0"/>
          <w:marTop w:val="0"/>
          <w:marBottom w:val="0"/>
          <w:divBdr>
            <w:top w:val="none" w:sz="0" w:space="0" w:color="auto"/>
            <w:left w:val="none" w:sz="0" w:space="0" w:color="auto"/>
            <w:bottom w:val="none" w:sz="0" w:space="0" w:color="auto"/>
            <w:right w:val="none" w:sz="0" w:space="0" w:color="auto"/>
          </w:divBdr>
          <w:divsChild>
            <w:div w:id="1659721749">
              <w:marLeft w:val="0"/>
              <w:marRight w:val="0"/>
              <w:marTop w:val="0"/>
              <w:marBottom w:val="0"/>
              <w:divBdr>
                <w:top w:val="none" w:sz="0" w:space="0" w:color="auto"/>
                <w:left w:val="none" w:sz="0" w:space="0" w:color="auto"/>
                <w:bottom w:val="none" w:sz="0" w:space="0" w:color="auto"/>
                <w:right w:val="none" w:sz="0" w:space="0" w:color="auto"/>
              </w:divBdr>
              <w:divsChild>
                <w:div w:id="841745781">
                  <w:marLeft w:val="0"/>
                  <w:marRight w:val="0"/>
                  <w:marTop w:val="0"/>
                  <w:marBottom w:val="0"/>
                  <w:divBdr>
                    <w:top w:val="none" w:sz="0" w:space="0" w:color="auto"/>
                    <w:left w:val="none" w:sz="0" w:space="0" w:color="auto"/>
                    <w:bottom w:val="none" w:sz="0" w:space="0" w:color="auto"/>
                    <w:right w:val="none" w:sz="0" w:space="0" w:color="auto"/>
                  </w:divBdr>
                  <w:divsChild>
                    <w:div w:id="1738088597">
                      <w:marLeft w:val="0"/>
                      <w:marRight w:val="0"/>
                      <w:marTop w:val="0"/>
                      <w:marBottom w:val="0"/>
                      <w:divBdr>
                        <w:top w:val="none" w:sz="0" w:space="0" w:color="auto"/>
                        <w:left w:val="none" w:sz="0" w:space="0" w:color="auto"/>
                        <w:bottom w:val="none" w:sz="0" w:space="0" w:color="auto"/>
                        <w:right w:val="none" w:sz="0" w:space="0" w:color="auto"/>
                      </w:divBdr>
                      <w:divsChild>
                        <w:div w:id="1006245141">
                          <w:marLeft w:val="0"/>
                          <w:marRight w:val="0"/>
                          <w:marTop w:val="0"/>
                          <w:marBottom w:val="0"/>
                          <w:divBdr>
                            <w:top w:val="none" w:sz="0" w:space="0" w:color="auto"/>
                            <w:left w:val="none" w:sz="0" w:space="0" w:color="auto"/>
                            <w:bottom w:val="none" w:sz="0" w:space="0" w:color="auto"/>
                            <w:right w:val="none" w:sz="0" w:space="0" w:color="auto"/>
                          </w:divBdr>
                        </w:div>
                      </w:divsChild>
                    </w:div>
                    <w:div w:id="2132091246">
                      <w:marLeft w:val="0"/>
                      <w:marRight w:val="0"/>
                      <w:marTop w:val="0"/>
                      <w:marBottom w:val="0"/>
                      <w:divBdr>
                        <w:top w:val="none" w:sz="0" w:space="0" w:color="auto"/>
                        <w:left w:val="none" w:sz="0" w:space="0" w:color="auto"/>
                        <w:bottom w:val="none" w:sz="0" w:space="0" w:color="auto"/>
                        <w:right w:val="none" w:sz="0" w:space="0" w:color="auto"/>
                      </w:divBdr>
                      <w:divsChild>
                        <w:div w:id="227422228">
                          <w:marLeft w:val="0"/>
                          <w:marRight w:val="0"/>
                          <w:marTop w:val="0"/>
                          <w:marBottom w:val="0"/>
                          <w:divBdr>
                            <w:top w:val="none" w:sz="0" w:space="0" w:color="auto"/>
                            <w:left w:val="none" w:sz="0" w:space="0" w:color="auto"/>
                            <w:bottom w:val="none" w:sz="0" w:space="0" w:color="auto"/>
                            <w:right w:val="none" w:sz="0" w:space="0" w:color="auto"/>
                          </w:divBdr>
                        </w:div>
                      </w:divsChild>
                    </w:div>
                    <w:div w:id="2130514482">
                      <w:marLeft w:val="0"/>
                      <w:marRight w:val="0"/>
                      <w:marTop w:val="0"/>
                      <w:marBottom w:val="0"/>
                      <w:divBdr>
                        <w:top w:val="none" w:sz="0" w:space="0" w:color="auto"/>
                        <w:left w:val="none" w:sz="0" w:space="0" w:color="auto"/>
                        <w:bottom w:val="none" w:sz="0" w:space="0" w:color="auto"/>
                        <w:right w:val="none" w:sz="0" w:space="0" w:color="auto"/>
                      </w:divBdr>
                      <w:divsChild>
                        <w:div w:id="44374021">
                          <w:marLeft w:val="0"/>
                          <w:marRight w:val="0"/>
                          <w:marTop w:val="0"/>
                          <w:marBottom w:val="0"/>
                          <w:divBdr>
                            <w:top w:val="none" w:sz="0" w:space="0" w:color="auto"/>
                            <w:left w:val="none" w:sz="0" w:space="0" w:color="auto"/>
                            <w:bottom w:val="none" w:sz="0" w:space="0" w:color="auto"/>
                            <w:right w:val="none" w:sz="0" w:space="0" w:color="auto"/>
                          </w:divBdr>
                        </w:div>
                      </w:divsChild>
                    </w:div>
                    <w:div w:id="568686738">
                      <w:marLeft w:val="0"/>
                      <w:marRight w:val="0"/>
                      <w:marTop w:val="0"/>
                      <w:marBottom w:val="0"/>
                      <w:divBdr>
                        <w:top w:val="none" w:sz="0" w:space="0" w:color="auto"/>
                        <w:left w:val="none" w:sz="0" w:space="0" w:color="auto"/>
                        <w:bottom w:val="none" w:sz="0" w:space="0" w:color="auto"/>
                        <w:right w:val="none" w:sz="0" w:space="0" w:color="auto"/>
                      </w:divBdr>
                      <w:divsChild>
                        <w:div w:id="164789988">
                          <w:marLeft w:val="0"/>
                          <w:marRight w:val="0"/>
                          <w:marTop w:val="0"/>
                          <w:marBottom w:val="0"/>
                          <w:divBdr>
                            <w:top w:val="none" w:sz="0" w:space="0" w:color="auto"/>
                            <w:left w:val="none" w:sz="0" w:space="0" w:color="auto"/>
                            <w:bottom w:val="none" w:sz="0" w:space="0" w:color="auto"/>
                            <w:right w:val="none" w:sz="0" w:space="0" w:color="auto"/>
                          </w:divBdr>
                        </w:div>
                      </w:divsChild>
                    </w:div>
                    <w:div w:id="15276553">
                      <w:marLeft w:val="0"/>
                      <w:marRight w:val="0"/>
                      <w:marTop w:val="0"/>
                      <w:marBottom w:val="0"/>
                      <w:divBdr>
                        <w:top w:val="none" w:sz="0" w:space="0" w:color="auto"/>
                        <w:left w:val="none" w:sz="0" w:space="0" w:color="auto"/>
                        <w:bottom w:val="none" w:sz="0" w:space="0" w:color="auto"/>
                        <w:right w:val="none" w:sz="0" w:space="0" w:color="auto"/>
                      </w:divBdr>
                      <w:divsChild>
                        <w:div w:id="313805155">
                          <w:marLeft w:val="0"/>
                          <w:marRight w:val="0"/>
                          <w:marTop w:val="0"/>
                          <w:marBottom w:val="0"/>
                          <w:divBdr>
                            <w:top w:val="none" w:sz="0" w:space="0" w:color="auto"/>
                            <w:left w:val="none" w:sz="0" w:space="0" w:color="auto"/>
                            <w:bottom w:val="none" w:sz="0" w:space="0" w:color="auto"/>
                            <w:right w:val="none" w:sz="0" w:space="0" w:color="auto"/>
                          </w:divBdr>
                        </w:div>
                      </w:divsChild>
                    </w:div>
                    <w:div w:id="910192347">
                      <w:marLeft w:val="0"/>
                      <w:marRight w:val="0"/>
                      <w:marTop w:val="0"/>
                      <w:marBottom w:val="0"/>
                      <w:divBdr>
                        <w:top w:val="none" w:sz="0" w:space="0" w:color="auto"/>
                        <w:left w:val="none" w:sz="0" w:space="0" w:color="auto"/>
                        <w:bottom w:val="none" w:sz="0" w:space="0" w:color="auto"/>
                        <w:right w:val="none" w:sz="0" w:space="0" w:color="auto"/>
                      </w:divBdr>
                      <w:divsChild>
                        <w:div w:id="1408916624">
                          <w:marLeft w:val="0"/>
                          <w:marRight w:val="0"/>
                          <w:marTop w:val="0"/>
                          <w:marBottom w:val="0"/>
                          <w:divBdr>
                            <w:top w:val="none" w:sz="0" w:space="0" w:color="auto"/>
                            <w:left w:val="none" w:sz="0" w:space="0" w:color="auto"/>
                            <w:bottom w:val="none" w:sz="0" w:space="0" w:color="auto"/>
                            <w:right w:val="none" w:sz="0" w:space="0" w:color="auto"/>
                          </w:divBdr>
                        </w:div>
                      </w:divsChild>
                    </w:div>
                    <w:div w:id="1846895572">
                      <w:marLeft w:val="0"/>
                      <w:marRight w:val="0"/>
                      <w:marTop w:val="0"/>
                      <w:marBottom w:val="0"/>
                      <w:divBdr>
                        <w:top w:val="none" w:sz="0" w:space="0" w:color="auto"/>
                        <w:left w:val="none" w:sz="0" w:space="0" w:color="auto"/>
                        <w:bottom w:val="none" w:sz="0" w:space="0" w:color="auto"/>
                        <w:right w:val="none" w:sz="0" w:space="0" w:color="auto"/>
                      </w:divBdr>
                      <w:divsChild>
                        <w:div w:id="45834747">
                          <w:marLeft w:val="0"/>
                          <w:marRight w:val="0"/>
                          <w:marTop w:val="0"/>
                          <w:marBottom w:val="0"/>
                          <w:divBdr>
                            <w:top w:val="none" w:sz="0" w:space="0" w:color="auto"/>
                            <w:left w:val="none" w:sz="0" w:space="0" w:color="auto"/>
                            <w:bottom w:val="none" w:sz="0" w:space="0" w:color="auto"/>
                            <w:right w:val="none" w:sz="0" w:space="0" w:color="auto"/>
                          </w:divBdr>
                        </w:div>
                      </w:divsChild>
                    </w:div>
                    <w:div w:id="130173792">
                      <w:marLeft w:val="0"/>
                      <w:marRight w:val="0"/>
                      <w:marTop w:val="0"/>
                      <w:marBottom w:val="0"/>
                      <w:divBdr>
                        <w:top w:val="none" w:sz="0" w:space="0" w:color="auto"/>
                        <w:left w:val="none" w:sz="0" w:space="0" w:color="auto"/>
                        <w:bottom w:val="none" w:sz="0" w:space="0" w:color="auto"/>
                        <w:right w:val="none" w:sz="0" w:space="0" w:color="auto"/>
                      </w:divBdr>
                      <w:divsChild>
                        <w:div w:id="1521121178">
                          <w:marLeft w:val="0"/>
                          <w:marRight w:val="0"/>
                          <w:marTop w:val="0"/>
                          <w:marBottom w:val="0"/>
                          <w:divBdr>
                            <w:top w:val="none" w:sz="0" w:space="0" w:color="auto"/>
                            <w:left w:val="none" w:sz="0" w:space="0" w:color="auto"/>
                            <w:bottom w:val="none" w:sz="0" w:space="0" w:color="auto"/>
                            <w:right w:val="none" w:sz="0" w:space="0" w:color="auto"/>
                          </w:divBdr>
                        </w:div>
                      </w:divsChild>
                    </w:div>
                    <w:div w:id="676154140">
                      <w:marLeft w:val="0"/>
                      <w:marRight w:val="0"/>
                      <w:marTop w:val="0"/>
                      <w:marBottom w:val="0"/>
                      <w:divBdr>
                        <w:top w:val="none" w:sz="0" w:space="0" w:color="auto"/>
                        <w:left w:val="none" w:sz="0" w:space="0" w:color="auto"/>
                        <w:bottom w:val="none" w:sz="0" w:space="0" w:color="auto"/>
                        <w:right w:val="none" w:sz="0" w:space="0" w:color="auto"/>
                      </w:divBdr>
                      <w:divsChild>
                        <w:div w:id="1123109914">
                          <w:marLeft w:val="0"/>
                          <w:marRight w:val="0"/>
                          <w:marTop w:val="0"/>
                          <w:marBottom w:val="0"/>
                          <w:divBdr>
                            <w:top w:val="none" w:sz="0" w:space="0" w:color="auto"/>
                            <w:left w:val="none" w:sz="0" w:space="0" w:color="auto"/>
                            <w:bottom w:val="none" w:sz="0" w:space="0" w:color="auto"/>
                            <w:right w:val="none" w:sz="0" w:space="0" w:color="auto"/>
                          </w:divBdr>
                        </w:div>
                      </w:divsChild>
                    </w:div>
                    <w:div w:id="736365131">
                      <w:marLeft w:val="0"/>
                      <w:marRight w:val="0"/>
                      <w:marTop w:val="0"/>
                      <w:marBottom w:val="0"/>
                      <w:divBdr>
                        <w:top w:val="none" w:sz="0" w:space="0" w:color="auto"/>
                        <w:left w:val="none" w:sz="0" w:space="0" w:color="auto"/>
                        <w:bottom w:val="none" w:sz="0" w:space="0" w:color="auto"/>
                        <w:right w:val="none" w:sz="0" w:space="0" w:color="auto"/>
                      </w:divBdr>
                      <w:divsChild>
                        <w:div w:id="157698721">
                          <w:marLeft w:val="0"/>
                          <w:marRight w:val="0"/>
                          <w:marTop w:val="0"/>
                          <w:marBottom w:val="0"/>
                          <w:divBdr>
                            <w:top w:val="none" w:sz="0" w:space="0" w:color="auto"/>
                            <w:left w:val="none" w:sz="0" w:space="0" w:color="auto"/>
                            <w:bottom w:val="none" w:sz="0" w:space="0" w:color="auto"/>
                            <w:right w:val="none" w:sz="0" w:space="0" w:color="auto"/>
                          </w:divBdr>
                        </w:div>
                      </w:divsChild>
                    </w:div>
                    <w:div w:id="1712729364">
                      <w:marLeft w:val="0"/>
                      <w:marRight w:val="0"/>
                      <w:marTop w:val="0"/>
                      <w:marBottom w:val="0"/>
                      <w:divBdr>
                        <w:top w:val="none" w:sz="0" w:space="0" w:color="auto"/>
                        <w:left w:val="none" w:sz="0" w:space="0" w:color="auto"/>
                        <w:bottom w:val="none" w:sz="0" w:space="0" w:color="auto"/>
                        <w:right w:val="none" w:sz="0" w:space="0" w:color="auto"/>
                      </w:divBdr>
                      <w:divsChild>
                        <w:div w:id="1889417790">
                          <w:marLeft w:val="0"/>
                          <w:marRight w:val="0"/>
                          <w:marTop w:val="0"/>
                          <w:marBottom w:val="0"/>
                          <w:divBdr>
                            <w:top w:val="none" w:sz="0" w:space="0" w:color="auto"/>
                            <w:left w:val="none" w:sz="0" w:space="0" w:color="auto"/>
                            <w:bottom w:val="none" w:sz="0" w:space="0" w:color="auto"/>
                            <w:right w:val="none" w:sz="0" w:space="0" w:color="auto"/>
                          </w:divBdr>
                        </w:div>
                      </w:divsChild>
                    </w:div>
                    <w:div w:id="344483264">
                      <w:marLeft w:val="0"/>
                      <w:marRight w:val="0"/>
                      <w:marTop w:val="0"/>
                      <w:marBottom w:val="0"/>
                      <w:divBdr>
                        <w:top w:val="none" w:sz="0" w:space="0" w:color="auto"/>
                        <w:left w:val="none" w:sz="0" w:space="0" w:color="auto"/>
                        <w:bottom w:val="none" w:sz="0" w:space="0" w:color="auto"/>
                        <w:right w:val="none" w:sz="0" w:space="0" w:color="auto"/>
                      </w:divBdr>
                    </w:div>
                    <w:div w:id="7830999">
                      <w:marLeft w:val="0"/>
                      <w:marRight w:val="0"/>
                      <w:marTop w:val="0"/>
                      <w:marBottom w:val="0"/>
                      <w:divBdr>
                        <w:top w:val="none" w:sz="0" w:space="0" w:color="auto"/>
                        <w:left w:val="none" w:sz="0" w:space="0" w:color="auto"/>
                        <w:bottom w:val="none" w:sz="0" w:space="0" w:color="auto"/>
                        <w:right w:val="none" w:sz="0" w:space="0" w:color="auto"/>
                      </w:divBdr>
                      <w:divsChild>
                        <w:div w:id="738869523">
                          <w:marLeft w:val="0"/>
                          <w:marRight w:val="0"/>
                          <w:marTop w:val="0"/>
                          <w:marBottom w:val="0"/>
                          <w:divBdr>
                            <w:top w:val="none" w:sz="0" w:space="0" w:color="auto"/>
                            <w:left w:val="none" w:sz="0" w:space="0" w:color="auto"/>
                            <w:bottom w:val="none" w:sz="0" w:space="0" w:color="auto"/>
                            <w:right w:val="none" w:sz="0" w:space="0" w:color="auto"/>
                          </w:divBdr>
                        </w:div>
                      </w:divsChild>
                    </w:div>
                    <w:div w:id="1498692852">
                      <w:marLeft w:val="0"/>
                      <w:marRight w:val="0"/>
                      <w:marTop w:val="0"/>
                      <w:marBottom w:val="0"/>
                      <w:divBdr>
                        <w:top w:val="none" w:sz="0" w:space="0" w:color="auto"/>
                        <w:left w:val="none" w:sz="0" w:space="0" w:color="auto"/>
                        <w:bottom w:val="none" w:sz="0" w:space="0" w:color="auto"/>
                        <w:right w:val="none" w:sz="0" w:space="0" w:color="auto"/>
                      </w:divBdr>
                      <w:divsChild>
                        <w:div w:id="1365787471">
                          <w:marLeft w:val="0"/>
                          <w:marRight w:val="0"/>
                          <w:marTop w:val="0"/>
                          <w:marBottom w:val="0"/>
                          <w:divBdr>
                            <w:top w:val="none" w:sz="0" w:space="0" w:color="auto"/>
                            <w:left w:val="none" w:sz="0" w:space="0" w:color="auto"/>
                            <w:bottom w:val="none" w:sz="0" w:space="0" w:color="auto"/>
                            <w:right w:val="none" w:sz="0" w:space="0" w:color="auto"/>
                          </w:divBdr>
                        </w:div>
                      </w:divsChild>
                    </w:div>
                    <w:div w:id="1019702301">
                      <w:marLeft w:val="0"/>
                      <w:marRight w:val="0"/>
                      <w:marTop w:val="0"/>
                      <w:marBottom w:val="0"/>
                      <w:divBdr>
                        <w:top w:val="none" w:sz="0" w:space="0" w:color="auto"/>
                        <w:left w:val="none" w:sz="0" w:space="0" w:color="auto"/>
                        <w:bottom w:val="none" w:sz="0" w:space="0" w:color="auto"/>
                        <w:right w:val="none" w:sz="0" w:space="0" w:color="auto"/>
                      </w:divBdr>
                      <w:divsChild>
                        <w:div w:id="128861978">
                          <w:marLeft w:val="0"/>
                          <w:marRight w:val="0"/>
                          <w:marTop w:val="0"/>
                          <w:marBottom w:val="0"/>
                          <w:divBdr>
                            <w:top w:val="none" w:sz="0" w:space="0" w:color="auto"/>
                            <w:left w:val="none" w:sz="0" w:space="0" w:color="auto"/>
                            <w:bottom w:val="none" w:sz="0" w:space="0" w:color="auto"/>
                            <w:right w:val="none" w:sz="0" w:space="0" w:color="auto"/>
                          </w:divBdr>
                        </w:div>
                      </w:divsChild>
                    </w:div>
                    <w:div w:id="158928745">
                      <w:marLeft w:val="0"/>
                      <w:marRight w:val="0"/>
                      <w:marTop w:val="0"/>
                      <w:marBottom w:val="0"/>
                      <w:divBdr>
                        <w:top w:val="none" w:sz="0" w:space="0" w:color="auto"/>
                        <w:left w:val="none" w:sz="0" w:space="0" w:color="auto"/>
                        <w:bottom w:val="none" w:sz="0" w:space="0" w:color="auto"/>
                        <w:right w:val="none" w:sz="0" w:space="0" w:color="auto"/>
                      </w:divBdr>
                      <w:divsChild>
                        <w:div w:id="12835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368711">
      <w:bodyDiv w:val="1"/>
      <w:marLeft w:val="0"/>
      <w:marRight w:val="0"/>
      <w:marTop w:val="0"/>
      <w:marBottom w:val="0"/>
      <w:divBdr>
        <w:top w:val="none" w:sz="0" w:space="0" w:color="auto"/>
        <w:left w:val="none" w:sz="0" w:space="0" w:color="auto"/>
        <w:bottom w:val="none" w:sz="0" w:space="0" w:color="auto"/>
        <w:right w:val="none" w:sz="0" w:space="0" w:color="auto"/>
      </w:divBdr>
    </w:div>
    <w:div w:id="1657802807">
      <w:bodyDiv w:val="1"/>
      <w:marLeft w:val="0"/>
      <w:marRight w:val="0"/>
      <w:marTop w:val="0"/>
      <w:marBottom w:val="0"/>
      <w:divBdr>
        <w:top w:val="none" w:sz="0" w:space="0" w:color="auto"/>
        <w:left w:val="none" w:sz="0" w:space="0" w:color="auto"/>
        <w:bottom w:val="none" w:sz="0" w:space="0" w:color="auto"/>
        <w:right w:val="none" w:sz="0" w:space="0" w:color="auto"/>
      </w:divBdr>
    </w:div>
    <w:div w:id="198904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xml"/><Relationship Id="rId21" Type="http://schemas.openxmlformats.org/officeDocument/2006/relationships/hyperlink" Target="https://drive.google.com/drive/folders/1lir-7ZcezovPM37VryFMFEsRzXv6d_1U?usp=sharing" TargetMode="External"/><Relationship Id="rId42" Type="http://schemas.openxmlformats.org/officeDocument/2006/relationships/hyperlink" Target="https://drive.google.com/drive/folders/1uf1dRmyInCNq5PQ3flKDFSDKANoIZvfK?usp=sharing" TargetMode="External"/><Relationship Id="rId47" Type="http://schemas.openxmlformats.org/officeDocument/2006/relationships/hyperlink" Target="https://drive.google.com/drive/folders/1Oj_zLtHxnWRggl5FKQkSccIYLL98yGJZ?usp=sharing" TargetMode="External"/><Relationship Id="rId63" Type="http://schemas.openxmlformats.org/officeDocument/2006/relationships/hyperlink" Target="https://docs.google.com/document/d/1ex3YFdv7GsbWzYmIh8TzjQMXIMsZXosN/edit?usp=drive_link" TargetMode="External"/><Relationship Id="rId68" Type="http://schemas.openxmlformats.org/officeDocument/2006/relationships/hyperlink" Target="https://disk.yandex.com/d/p34gwm-NwtXRsA" TargetMode="External"/><Relationship Id="rId84" Type="http://schemas.openxmlformats.org/officeDocument/2006/relationships/hyperlink" Target="https://drive.google.com/file/d/1zSYXSlbXwxeDy8Z9WunhNWUf_iHOLUtO/view?usp=sharing" TargetMode="External"/><Relationship Id="rId89" Type="http://schemas.openxmlformats.org/officeDocument/2006/relationships/hyperlink" Target="https://drive.google.com/file/d/1IxI09jDS4eGZwgXfPTPckojLV35mRehg/view?usp=sharing" TargetMode="External"/><Relationship Id="rId112" Type="http://schemas.openxmlformats.org/officeDocument/2006/relationships/hyperlink" Target="https://online.zakon.kz/m/?doc_id=32839963" TargetMode="External"/><Relationship Id="rId16" Type="http://schemas.openxmlformats.org/officeDocument/2006/relationships/hyperlink" Target="https://disk.yandex.com/i/aaK0xuGXYWj5dg" TargetMode="External"/><Relationship Id="rId107" Type="http://schemas.openxmlformats.org/officeDocument/2006/relationships/hyperlink" Target="https://t.me/roditeli_shkoly_Arofat" TargetMode="External"/><Relationship Id="rId11" Type="http://schemas.openxmlformats.org/officeDocument/2006/relationships/hyperlink" Target="https://disk.yandex.com/d/FNcXp5OvUC7SGg" TargetMode="External"/><Relationship Id="rId32" Type="http://schemas.openxmlformats.org/officeDocument/2006/relationships/hyperlink" Target="https://drive.google.com/file/d/1uV9M3TtnLqyTOraSCtf6PZusGeAghjAO/view?usp=sharing" TargetMode="External"/><Relationship Id="rId37" Type="http://schemas.openxmlformats.org/officeDocument/2006/relationships/hyperlink" Target="https://drive.google.com/file/d/1nPku_g3dllSLrXrRwJqPk3vSn0dUndMK/view?usp=sharing" TargetMode="External"/><Relationship Id="rId53" Type="http://schemas.openxmlformats.org/officeDocument/2006/relationships/hyperlink" Target="https://drive.google.com/file/d/1ACrTpf5eXlLSfxvLVY7j6GmcqL0TL_S3/view?usp=sharing" TargetMode="External"/><Relationship Id="rId58" Type="http://schemas.openxmlformats.org/officeDocument/2006/relationships/hyperlink" Target="https://drive.google.com/drive/folders/1MCbT8kjt1sEj9B-o4GMuEkG53BfHS6Us?usp=sharing" TargetMode="External"/><Relationship Id="rId74" Type="http://schemas.openxmlformats.org/officeDocument/2006/relationships/hyperlink" Target="https://drive.google.com/file/d/16puItfobZdUDXikuzhl0KoOmOlQYX45V/view?usp=sharing" TargetMode="External"/><Relationship Id="rId79" Type="http://schemas.openxmlformats.org/officeDocument/2006/relationships/hyperlink" Target="https://cloud.mail.ru/public/3jgq/SG4Lev2B2" TargetMode="External"/><Relationship Id="rId102" Type="http://schemas.openxmlformats.org/officeDocument/2006/relationships/hyperlink" Target="https://drive.google.com/drive/folders/12ISDgrkViXC3qYFY1ssbvC9nhBGKCf-k?usp=sharing" TargetMode="External"/><Relationship Id="rId5" Type="http://schemas.openxmlformats.org/officeDocument/2006/relationships/webSettings" Target="webSettings.xml"/><Relationship Id="rId90" Type="http://schemas.openxmlformats.org/officeDocument/2006/relationships/hyperlink" Target="https://drive.google.com/file/d/1cnkAI8etpgiKhQc0Wl12Cn10SL8i8QGm/view?usp=sharing" TargetMode="External"/><Relationship Id="rId95" Type="http://schemas.openxmlformats.org/officeDocument/2006/relationships/hyperlink" Target="https://drive.google.com/file/d/1--2XHGiqxYH5_IMNFtqVlJAlsdhcEOxP/view?usp=sharing" TargetMode="External"/><Relationship Id="rId22" Type="http://schemas.openxmlformats.org/officeDocument/2006/relationships/hyperlink" Target="https://drive.google.com/drive/folders/1Vvo2E44Z4ON5h3u0MBfjJWZbNSSoeAY7?usp=sharing" TargetMode="External"/><Relationship Id="rId27" Type="http://schemas.openxmlformats.org/officeDocument/2006/relationships/hyperlink" Target="https://drive.google.com/file/d/1_RqvzEVWCWOzNOmtaiaSVkqLH6UV6L2X/view?usp=sharing" TargetMode="External"/><Relationship Id="rId43" Type="http://schemas.openxmlformats.org/officeDocument/2006/relationships/hyperlink" Target="https://drive.google.com/drive/folders/1o8a4divKTUJlSuooHkMlL56QmxqtNWhE?usp=sharing" TargetMode="External"/><Relationship Id="rId48" Type="http://schemas.openxmlformats.org/officeDocument/2006/relationships/hyperlink" Target="https://drive.google.com/file/d/1yO9cEGab5GDrkJO-LXAIHk3rW5dNtyW_/view?usp=sharing" TargetMode="External"/><Relationship Id="rId64" Type="http://schemas.openxmlformats.org/officeDocument/2006/relationships/hyperlink" Target="https://instagram.com/school_arofat_official?igshid=NGVhN2U2NjQ0Yg" TargetMode="External"/><Relationship Id="rId69" Type="http://schemas.openxmlformats.org/officeDocument/2006/relationships/hyperlink" Target="https://drive.google.com/file/d/1EMFqc1wlPnDOE41NIthYQnzidbhFXBrj/view?usp=sharing" TargetMode="External"/><Relationship Id="rId113" Type="http://schemas.openxmlformats.org/officeDocument/2006/relationships/hyperlink" Target="https://online.zakon.kz/m/?link_id=1009116269" TargetMode="External"/><Relationship Id="rId80" Type="http://schemas.openxmlformats.org/officeDocument/2006/relationships/hyperlink" Target="https://cloud.mail.ru/public/FWyU/oFAv9A4Yt" TargetMode="External"/><Relationship Id="rId85" Type="http://schemas.openxmlformats.org/officeDocument/2006/relationships/hyperlink" Target="https://drive.google.com/file/d/1i9XtHjKHRrYzQQskc3OWu2rI_PuSIKEd/view?usp=sharing" TargetMode="External"/><Relationship Id="rId12" Type="http://schemas.openxmlformats.org/officeDocument/2006/relationships/hyperlink" Target="https://disk.yandex.com/d/Pna2Lbvj98wo5A" TargetMode="External"/><Relationship Id="rId17" Type="http://schemas.openxmlformats.org/officeDocument/2006/relationships/hyperlink" Target="https://cloud.mail.ru/public/ygp1/hjFFouuth" TargetMode="External"/><Relationship Id="rId33" Type="http://schemas.openxmlformats.org/officeDocument/2006/relationships/hyperlink" Target="https://drive.google.com/file/d/1VBh8yU0DZ1rh7aEOYx3Yd3Zz_JXyuOJh/view?usp=sharing" TargetMode="External"/><Relationship Id="rId38" Type="http://schemas.openxmlformats.org/officeDocument/2006/relationships/hyperlink" Target="https://drive.google.com/file/d/1_d5qNsymUilD2LLPhcbIk_l0PQaUSoi8/view?usp=sharing" TargetMode="External"/><Relationship Id="rId59" Type="http://schemas.openxmlformats.org/officeDocument/2006/relationships/hyperlink" Target="https://drive.google.com/drive/folders/1Kx_WBUflli2ZzE2poNvN32cbYf2b0dId?usp=sharing" TargetMode="External"/><Relationship Id="rId103" Type="http://schemas.openxmlformats.org/officeDocument/2006/relationships/hyperlink" Target="https://drive.google.com/drive/folders/1fUtmuSlVLSt9zVzAFF1NhjH4cZoMLtO_?usp=sharing" TargetMode="External"/><Relationship Id="rId108" Type="http://schemas.openxmlformats.org/officeDocument/2006/relationships/hyperlink" Target="https://t.me/uchitelia_shkoly_Arofat" TargetMode="External"/><Relationship Id="rId54" Type="http://schemas.openxmlformats.org/officeDocument/2006/relationships/hyperlink" Target="https://drive.google.com/drive/folders/15m6_W-hYmFBqMVNitScbw-uE4adWnkhD?usp=sharing" TargetMode="External"/><Relationship Id="rId70" Type="http://schemas.openxmlformats.org/officeDocument/2006/relationships/hyperlink" Target="https://drive.google.com/file/d/1EMFqc1wlPnDOE41NIthYQnzidbhFXBrj/view?usp=sharing" TargetMode="External"/><Relationship Id="rId75" Type="http://schemas.openxmlformats.org/officeDocument/2006/relationships/hyperlink" Target="https://cloud.mail.ru/public/ygp1/hjFFouuth" TargetMode="External"/><Relationship Id="rId91" Type="http://schemas.openxmlformats.org/officeDocument/2006/relationships/hyperlink" Target="https://drive.google.com/drive/folders/1kOF0WckUIHLNW2_OxhLqqs7wlESVWUVQ?usp=sharing" TargetMode="External"/><Relationship Id="rId96" Type="http://schemas.openxmlformats.org/officeDocument/2006/relationships/hyperlink" Target="https://drive.google.com/drive/folders/14xYa97eBLVG-qXZqGFM8gRz03sduM7Ha?usp=shar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rofat.shkola@mail.ru" TargetMode="External"/><Relationship Id="rId23" Type="http://schemas.openxmlformats.org/officeDocument/2006/relationships/hyperlink" Target="https://drive.google.com/file/d/10qvAVVsWUBvSEsVOUzwv94R5wFyQ3ysQ/view?usp=sharing" TargetMode="External"/><Relationship Id="rId28" Type="http://schemas.openxmlformats.org/officeDocument/2006/relationships/chart" Target="charts/chart2.xml"/><Relationship Id="rId36" Type="http://schemas.openxmlformats.org/officeDocument/2006/relationships/hyperlink" Target="https://disk.yandex.com/d/w2mhrzGUWUV5bA" TargetMode="External"/><Relationship Id="rId49" Type="http://schemas.openxmlformats.org/officeDocument/2006/relationships/hyperlink" Target="https://drive.google.com/file/d/1dJX_NIp0IDdfVW1Ln4fl7mqfz7J__NBY/view?usp=sharing" TargetMode="External"/><Relationship Id="rId57" Type="http://schemas.openxmlformats.org/officeDocument/2006/relationships/hyperlink" Target="https://drive.google.com/drive/folders/1WEeSSnvXtdMs2TFU0jZz6smNdNcnqhhH?usp=sharing" TargetMode="External"/><Relationship Id="rId106" Type="http://schemas.openxmlformats.org/officeDocument/2006/relationships/hyperlink" Target="https://t.me/ucheniki_shkoly_Arofat" TargetMode="External"/><Relationship Id="rId114" Type="http://schemas.openxmlformats.org/officeDocument/2006/relationships/footer" Target="footer1.xml"/><Relationship Id="rId10" Type="http://schemas.openxmlformats.org/officeDocument/2006/relationships/hyperlink" Target="https://disk.yandex.com/d/w2mhrzGUWUV5bA" TargetMode="External"/><Relationship Id="rId31" Type="http://schemas.openxmlformats.org/officeDocument/2006/relationships/hyperlink" Target="https://drive.google.com/drive/folders/1IOuduD3QJ3dZmgITkqkzIymxQhmUem2S?usp=sharing" TargetMode="External"/><Relationship Id="rId44" Type="http://schemas.openxmlformats.org/officeDocument/2006/relationships/hyperlink" Target="https://drive.google.com/drive/folders/1wSN0FukKW9_Ejgb4O-z98jbLnxlqulRO?usp=sharing" TargetMode="External"/><Relationship Id="rId52" Type="http://schemas.openxmlformats.org/officeDocument/2006/relationships/hyperlink" Target="https://drive.google.com/file/d/1uzpBDvW4voqBS3EmfEgA-XR3aD1VOsqy/view?usp=sharing" TargetMode="External"/><Relationship Id="rId60" Type="http://schemas.openxmlformats.org/officeDocument/2006/relationships/hyperlink" Target="https://drive.google.com/drive/folders/1AZ-EvKKPclnLv5lS-hq-o79GZsCGz9_M?usp=sharing&#1057;" TargetMode="External"/><Relationship Id="rId65" Type="http://schemas.openxmlformats.org/officeDocument/2006/relationships/chart" Target="charts/chart4.xml"/><Relationship Id="rId73" Type="http://schemas.openxmlformats.org/officeDocument/2006/relationships/hyperlink" Target="https://drive.google.com/file/d/11RYHgeKFI0WiuH1P-gTPZXOjn-_53dXk/view?usp=sharing" TargetMode="External"/><Relationship Id="rId78" Type="http://schemas.openxmlformats.org/officeDocument/2006/relationships/hyperlink" Target="https://cloud.mail.ru/public/wSrg/ZV6xuyxnt" TargetMode="External"/><Relationship Id="rId81" Type="http://schemas.openxmlformats.org/officeDocument/2006/relationships/hyperlink" Target="https://drive.google.com/file/d/1f3LD9YBAl9qSpK532rXTjv43aWTUuPqz/view?usp=sharing" TargetMode="External"/><Relationship Id="rId86" Type="http://schemas.openxmlformats.org/officeDocument/2006/relationships/hyperlink" Target="https://drive.google.com/file/d/10F8qqN7kWMh8-dBUSrKcrMyU4FKCVhjZ/view?usp=sharing" TargetMode="External"/><Relationship Id="rId94" Type="http://schemas.openxmlformats.org/officeDocument/2006/relationships/hyperlink" Target="https://drive.google.com/drive/folders/1ePTbX4VjPPtIXjz--l-a2Hezyc8CtfSD?usp=sharing" TargetMode="External"/><Relationship Id="rId99" Type="http://schemas.openxmlformats.org/officeDocument/2006/relationships/hyperlink" Target="https://drive.google.com/file/d/1mAV_gaZ-VRo3C9CDcDX6HYwFYuU0oeTj/view?usp=sharing" TargetMode="External"/><Relationship Id="rId101" Type="http://schemas.openxmlformats.org/officeDocument/2006/relationships/hyperlink" Target="https://drive.google.com/drive/folders/17EyPMMdOstHD8Gx5PI8v2TqQHsSfKZeB?usp=sharing" TargetMode="External"/><Relationship Id="rId4" Type="http://schemas.openxmlformats.org/officeDocument/2006/relationships/settings" Target="settings.xml"/><Relationship Id="rId9" Type="http://schemas.openxmlformats.org/officeDocument/2006/relationships/hyperlink" Target="https://disk.yandex.com/d/KUd-vzSHCTHMJg" TargetMode="External"/><Relationship Id="rId13" Type="http://schemas.openxmlformats.org/officeDocument/2006/relationships/hyperlink" Target="https://disk.yandex.com/d/UF0XC5xzsEK_IQ" TargetMode="External"/><Relationship Id="rId18" Type="http://schemas.openxmlformats.org/officeDocument/2006/relationships/hyperlink" Target="https://cloud.mail.ru/public/WNky/AGpaaAceR" TargetMode="External"/><Relationship Id="rId39" Type="http://schemas.openxmlformats.org/officeDocument/2006/relationships/hyperlink" Target="https://drive.google.com/file/d/1fAQJs6qscEfLkHqItYp28HcWYPOLLF4z/view?usp=sharing" TargetMode="External"/><Relationship Id="rId109" Type="http://schemas.openxmlformats.org/officeDocument/2006/relationships/hyperlink" Target="https://online.zakon.kz/m/?doc_id=39347820" TargetMode="External"/><Relationship Id="rId34" Type="http://schemas.openxmlformats.org/officeDocument/2006/relationships/hyperlink" Target="https://drive.google.com/drive/folders/1MJgeU9i3y0zAwuIKuTyuxogSLFTUwNK7?usp=sharing" TargetMode="External"/><Relationship Id="rId50" Type="http://schemas.openxmlformats.org/officeDocument/2006/relationships/hyperlink" Target="https://drive.google.com/file/d/1LWkNy8-eiwMJBTTgyUuV22nIeu4NcgZ1/view?usp=sharing" TargetMode="External"/><Relationship Id="rId55" Type="http://schemas.openxmlformats.org/officeDocument/2006/relationships/hyperlink" Target="https://drive.google.com/drive/folders/1D-LJOl8JU8vcOTS54ZNXcon0wDoztJPW?usp=drive_link" TargetMode="External"/><Relationship Id="rId76" Type="http://schemas.openxmlformats.org/officeDocument/2006/relationships/hyperlink" Target="https://cloud.mail.ru/public/4Ztd/ZUkyoxQyy" TargetMode="External"/><Relationship Id="rId97" Type="http://schemas.openxmlformats.org/officeDocument/2006/relationships/hyperlink" Target="https://drive.google.com/file/d/11D_bwJvA6A5Rl2x8nWthus9b80Go0_bw/view?usp=sharing" TargetMode="External"/><Relationship Id="rId104" Type="http://schemas.openxmlformats.org/officeDocument/2006/relationships/hyperlink" Target="https://drive.google.com/file/d/1CBYBm1VJVNKO6cBDM65c2llv-GDZMHNm/view?usp=sharing" TargetMode="External"/><Relationship Id="rId7" Type="http://schemas.openxmlformats.org/officeDocument/2006/relationships/endnotes" Target="endnotes.xml"/><Relationship Id="rId71" Type="http://schemas.openxmlformats.org/officeDocument/2006/relationships/hyperlink" Target="https://drive.google.com/file/d/1g2v1hOk3dP5bzZ4uEhyBKrmIQ_ktuJjW/view?usp=sharing" TargetMode="External"/><Relationship Id="rId92" Type="http://schemas.openxmlformats.org/officeDocument/2006/relationships/hyperlink" Target="https://cloud.mail.ru/public/4QJx/wL51DYXtd" TargetMode="External"/><Relationship Id="rId2" Type="http://schemas.openxmlformats.org/officeDocument/2006/relationships/numbering" Target="numbering.xml"/><Relationship Id="rId29" Type="http://schemas.openxmlformats.org/officeDocument/2006/relationships/chart" Target="charts/chart3.xml"/><Relationship Id="rId24" Type="http://schemas.openxmlformats.org/officeDocument/2006/relationships/hyperlink" Target="https://drive.google.com/file/d/1l4kFaYng9Hj0knmWNRDW0pBZ9AgVUOQo/view?usp=sharing" TargetMode="External"/><Relationship Id="rId40" Type="http://schemas.openxmlformats.org/officeDocument/2006/relationships/hyperlink" Target="https://drive.google.com/file/d/1fAQJs6qscEfLkHqItYp28HcWYPOLLF4z/view?usp=sharing" TargetMode="External"/><Relationship Id="rId45" Type="http://schemas.openxmlformats.org/officeDocument/2006/relationships/hyperlink" Target="https://drive.google.com/drive/folders/1w3IOtDCJVOvsAalRYeb6EQx5obSNAXBn?usp=sharing" TargetMode="External"/><Relationship Id="rId66" Type="http://schemas.openxmlformats.org/officeDocument/2006/relationships/hyperlink" Target="https://drive.google.com/drive/folders/1VWin1_xDTTb2ja1lF6W8rLCTf3k2BQQp?usp=sharing" TargetMode="External"/><Relationship Id="rId87" Type="http://schemas.openxmlformats.org/officeDocument/2006/relationships/hyperlink" Target="https://drive.google.com/file/d/15wAGYZzwH73h1hvIE-72wJAszE34EUdd/view?usp=sharing" TargetMode="External"/><Relationship Id="rId110" Type="http://schemas.openxmlformats.org/officeDocument/2006/relationships/hyperlink" Target="https://online.zakon.kz/m/?doc_id=39347820" TargetMode="External"/><Relationship Id="rId115" Type="http://schemas.openxmlformats.org/officeDocument/2006/relationships/fontTable" Target="fontTable.xml"/><Relationship Id="rId61" Type="http://schemas.openxmlformats.org/officeDocument/2006/relationships/hyperlink" Target="https://drive.google.com/drive/folders/1YWKRqZ0ywTGcjNdLw2ONIp3m5j90fIuC?usp=sharing" TargetMode="External"/><Relationship Id="rId82" Type="http://schemas.openxmlformats.org/officeDocument/2006/relationships/hyperlink" Target="https://drive.google.com/file/d/1Q1fldqdwF6p6JH66orYdwLeLwjv5ulAr/view?usp=sharing" TargetMode="External"/><Relationship Id="rId19" Type="http://schemas.openxmlformats.org/officeDocument/2006/relationships/hyperlink" Target="https://cloud.mail.ru/public/qAZt/rZ7kTkMT2" TargetMode="External"/><Relationship Id="rId14" Type="http://schemas.openxmlformats.org/officeDocument/2006/relationships/hyperlink" Target="https://disk.yandex.com/d/eR96tvl7-2jyVQ" TargetMode="External"/><Relationship Id="rId30" Type="http://schemas.openxmlformats.org/officeDocument/2006/relationships/hyperlink" Target="https://drive.google.com/drive/folders/1EMO7hkgkf6Z-i3-14tSmrEWKQ4d-k1yj?usp=sharing" TargetMode="External"/><Relationship Id="rId35" Type="http://schemas.openxmlformats.org/officeDocument/2006/relationships/hyperlink" Target="https://drive.google.com/drive/folders/1Dfrjjvy4-pGUGSmDocvu3KVKfM6tIpky?usp=sharing" TargetMode="External"/><Relationship Id="rId56" Type="http://schemas.openxmlformats.org/officeDocument/2006/relationships/hyperlink" Target="https://drive.google.com/drive/folders/1UQabHn1T8a-bohKPOr-FYYmU_9Sz3rUg?usp=sharing" TargetMode="External"/><Relationship Id="rId77" Type="http://schemas.openxmlformats.org/officeDocument/2006/relationships/hyperlink" Target="https://cloud.mail.ru/public/DezA/agMjfwBzQ" TargetMode="External"/><Relationship Id="rId100" Type="http://schemas.openxmlformats.org/officeDocument/2006/relationships/hyperlink" Target="https://drive.google.com/drive/folders/1SB-mZfqfB3MrL3c0NSeAoEGj9iyrbqMB?usp=sharing" TargetMode="External"/><Relationship Id="rId105" Type="http://schemas.openxmlformats.org/officeDocument/2006/relationships/chart" Target="charts/chart6.xml"/><Relationship Id="rId8" Type="http://schemas.openxmlformats.org/officeDocument/2006/relationships/hyperlink" Target="https://disk.yandex.com/d/AMrT2LIePJ12FA" TargetMode="External"/><Relationship Id="rId51" Type="http://schemas.openxmlformats.org/officeDocument/2006/relationships/hyperlink" Target="https://drive.google.com/file/d/1pBcWfjtkfKsMs0DBmgai5jSWbijQeuPO/view?usp=sharing" TargetMode="External"/><Relationship Id="rId72" Type="http://schemas.openxmlformats.org/officeDocument/2006/relationships/hyperlink" Target="https://drive.google.com/file/d/1fwPk9OLrnLLHfh_j_8AWHBE1H39g1KeP/view?usp=sharing" TargetMode="External"/><Relationship Id="rId93" Type="http://schemas.openxmlformats.org/officeDocument/2006/relationships/hyperlink" Target="https://drive.google.com/file/d/1f3LD9YBAl9qSpK532rXTjv43aWTUuPqz/view?usp=sharing" TargetMode="External"/><Relationship Id="rId98" Type="http://schemas.openxmlformats.org/officeDocument/2006/relationships/hyperlink" Target="https://drive.google.com/file/d/10Bni9W5-aZS4LErk7WzbfJvXzUFBqBYz/view?usp=sharing" TargetMode="External"/><Relationship Id="rId3" Type="http://schemas.openxmlformats.org/officeDocument/2006/relationships/styles" Target="styles.xml"/><Relationship Id="rId25" Type="http://schemas.openxmlformats.org/officeDocument/2006/relationships/hyperlink" Target="https://drive.google.com/drive/folders/1fvsYl7Lcnn5wnfT2ni_R-51_CyxsK4OL?usp=sharing" TargetMode="External"/><Relationship Id="rId46" Type="http://schemas.openxmlformats.org/officeDocument/2006/relationships/hyperlink" Target="https://drive.google.com/drive/folders/1gMeEjk-JBph-AzorAjzTQPxtKM7DmuXn?usp=sharing" TargetMode="External"/><Relationship Id="rId67" Type="http://schemas.openxmlformats.org/officeDocument/2006/relationships/chart" Target="charts/chart5.xml"/><Relationship Id="rId116" Type="http://schemas.openxmlformats.org/officeDocument/2006/relationships/theme" Target="theme/theme1.xml"/><Relationship Id="rId20" Type="http://schemas.openxmlformats.org/officeDocument/2006/relationships/hyperlink" Target="https://drive.google.com/drive/folders/12gvTVdJWrSP-AEnVrKvhIFZW1SlMuKpo?usp=sharing" TargetMode="External"/><Relationship Id="rId41" Type="http://schemas.openxmlformats.org/officeDocument/2006/relationships/hyperlink" Target="https://drive.google.com/file/d/17rn4S98pVHm6Bsz7ngVAkXy0ip4BdUVm/view?usp=sharing" TargetMode="External"/><Relationship Id="rId62" Type="http://schemas.openxmlformats.org/officeDocument/2006/relationships/hyperlink" Target="https://drive.google.com/drive/folders/1LJIxDoIUH2431bkEMmigRDauK1PTYAsx?usp=sharing" TargetMode="External"/><Relationship Id="rId83" Type="http://schemas.openxmlformats.org/officeDocument/2006/relationships/hyperlink" Target="https://drive.google.com/drive/folders/1CRkdFimdTQO9kZZpZCtxm0iO291NZdl4?usp=sharing" TargetMode="External"/><Relationship Id="rId88" Type="http://schemas.openxmlformats.org/officeDocument/2006/relationships/hyperlink" Target="https://drive.google.com/file/d/1p9K6G2rCddVBwGJYANMcZ8sg_mfs5-CJ/view?usp=sharing" TargetMode="External"/><Relationship Id="rId111" Type="http://schemas.openxmlformats.org/officeDocument/2006/relationships/hyperlink" Target="https://online.zakon.kz/m/?doc_id=3766175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OFAT\Desktop\&#1089;&#1072;&#1084;&#1086;&#1072;&#1085;&#1072;&#1083;&#1080;&#1079;%20%20&#1082;&#1072;&#1090;&#1077;&#1075;&#1086;&#1088;&#1080;&#1103;%20&#1085;&#1072;%203%20&#1075;&#1086;&#1076;&#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OFAT\Desktop\&#1089;&#1072;&#1084;&#1086;&#1072;&#1085;&#1072;&#1083;&#1080;&#1079;%20%20&#1082;&#1072;&#1090;&#1077;&#1075;&#1086;&#1088;&#1080;&#1103;%20&#1085;&#1072;%203%20&#1075;&#1086;&#1076;&#107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OFAT\Desktop\&#1089;&#1072;&#1084;&#1086;&#1072;&#1085;&#1072;&#1083;&#1080;&#1079;%20%20&#1082;&#1072;&#1090;&#1077;&#1075;&#1086;&#1088;&#1080;&#1103;%20&#1085;&#1072;%203%20&#1075;&#1086;&#1076;&#107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OFAT\Desktop\&#1051;&#1080;&#1089;&#1090;%20Microsoft%20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OFAT\Desktop\&#1051;&#1080;&#1089;&#1090;%20Microsoft%20Excel.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699980923696335"/>
          <c:y val="0"/>
          <c:w val="0.53542485099545734"/>
          <c:h val="0.80432920962761278"/>
        </c:manualLayout>
      </c:layout>
      <c:barChart>
        <c:barDir val="col"/>
        <c:grouping val="clustered"/>
        <c:varyColors val="0"/>
        <c:ser>
          <c:idx val="0"/>
          <c:order val="0"/>
          <c:tx>
            <c:strRef>
              <c:f>диаграмма!$A$2</c:f>
              <c:strCache>
                <c:ptCount val="1"/>
                <c:pt idx="0">
                  <c:v>Педагог-МАСТЕР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диаграмма!$B$2:$D$2</c:f>
              <c:numCache>
                <c:formatCode>General</c:formatCode>
                <c:ptCount val="3"/>
                <c:pt idx="0">
                  <c:v>0</c:v>
                </c:pt>
                <c:pt idx="1">
                  <c:v>0</c:v>
                </c:pt>
                <c:pt idx="2">
                  <c:v>1</c:v>
                </c:pt>
              </c:numCache>
            </c:numRef>
          </c:val>
          <c:extLst>
            <c:ext xmlns:c16="http://schemas.microsoft.com/office/drawing/2014/chart" uri="{C3380CC4-5D6E-409C-BE32-E72D297353CC}">
              <c16:uniqueId val="{00000000-BC4C-42D9-9305-E4D93582E4C4}"/>
            </c:ext>
          </c:extLst>
        </c:ser>
        <c:ser>
          <c:idx val="1"/>
          <c:order val="1"/>
          <c:tx>
            <c:strRef>
              <c:f>диаграмма!$A$3</c:f>
              <c:strCache>
                <c:ptCount val="1"/>
                <c:pt idx="0">
                  <c:v>Педагог-ИССЛЕД.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диаграмма!$B$3:$D$3</c:f>
              <c:numCache>
                <c:formatCode>General</c:formatCode>
                <c:ptCount val="3"/>
                <c:pt idx="0">
                  <c:v>12</c:v>
                </c:pt>
                <c:pt idx="1">
                  <c:v>12</c:v>
                </c:pt>
                <c:pt idx="2">
                  <c:v>18</c:v>
                </c:pt>
              </c:numCache>
            </c:numRef>
          </c:val>
          <c:extLst>
            <c:ext xmlns:c16="http://schemas.microsoft.com/office/drawing/2014/chart" uri="{C3380CC4-5D6E-409C-BE32-E72D297353CC}">
              <c16:uniqueId val="{00000001-BC4C-42D9-9305-E4D93582E4C4}"/>
            </c:ext>
          </c:extLst>
        </c:ser>
        <c:ser>
          <c:idx val="2"/>
          <c:order val="2"/>
          <c:tx>
            <c:strRef>
              <c:f>диаграмма!$A$4</c:f>
              <c:strCache>
                <c:ptCount val="1"/>
                <c:pt idx="0">
                  <c:v>Педагог-ЭКСПЕРТ</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диаграмма!$B$4:$D$4</c:f>
              <c:numCache>
                <c:formatCode>General</c:formatCode>
                <c:ptCount val="3"/>
                <c:pt idx="0">
                  <c:v>6</c:v>
                </c:pt>
                <c:pt idx="1">
                  <c:v>9</c:v>
                </c:pt>
                <c:pt idx="2">
                  <c:v>8</c:v>
                </c:pt>
              </c:numCache>
            </c:numRef>
          </c:val>
          <c:extLst>
            <c:ext xmlns:c16="http://schemas.microsoft.com/office/drawing/2014/chart" uri="{C3380CC4-5D6E-409C-BE32-E72D297353CC}">
              <c16:uniqueId val="{00000002-BC4C-42D9-9305-E4D93582E4C4}"/>
            </c:ext>
          </c:extLst>
        </c:ser>
        <c:ser>
          <c:idx val="3"/>
          <c:order val="3"/>
          <c:tx>
            <c:strRef>
              <c:f>диаграмма!$A$5</c:f>
              <c:strCache>
                <c:ptCount val="1"/>
                <c:pt idx="0">
                  <c:v>Педагог-МОДЕРАТОР</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диаграмма!$B$5:$D$5</c:f>
              <c:numCache>
                <c:formatCode>General</c:formatCode>
                <c:ptCount val="3"/>
                <c:pt idx="0">
                  <c:v>10</c:v>
                </c:pt>
                <c:pt idx="1">
                  <c:v>10</c:v>
                </c:pt>
                <c:pt idx="2">
                  <c:v>13</c:v>
                </c:pt>
              </c:numCache>
            </c:numRef>
          </c:val>
          <c:extLst>
            <c:ext xmlns:c16="http://schemas.microsoft.com/office/drawing/2014/chart" uri="{C3380CC4-5D6E-409C-BE32-E72D297353CC}">
              <c16:uniqueId val="{00000003-BC4C-42D9-9305-E4D93582E4C4}"/>
            </c:ext>
          </c:extLst>
        </c:ser>
        <c:ser>
          <c:idx val="4"/>
          <c:order val="4"/>
          <c:tx>
            <c:strRef>
              <c:f>диаграмма!$A$6</c:f>
              <c:strCache>
                <c:ptCount val="1"/>
                <c:pt idx="0">
                  <c:v>ВЫСШАЯ кат.</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диаграмма!$B$6:$D$6</c:f>
              <c:numCache>
                <c:formatCode>General</c:formatCode>
                <c:ptCount val="3"/>
                <c:pt idx="0">
                  <c:v>3</c:v>
                </c:pt>
                <c:pt idx="1">
                  <c:v>3</c:v>
                </c:pt>
                <c:pt idx="2">
                  <c:v>3</c:v>
                </c:pt>
              </c:numCache>
            </c:numRef>
          </c:val>
          <c:extLst>
            <c:ext xmlns:c16="http://schemas.microsoft.com/office/drawing/2014/chart" uri="{C3380CC4-5D6E-409C-BE32-E72D297353CC}">
              <c16:uniqueId val="{00000004-BC4C-42D9-9305-E4D93582E4C4}"/>
            </c:ext>
          </c:extLst>
        </c:ser>
        <c:ser>
          <c:idx val="5"/>
          <c:order val="5"/>
          <c:tx>
            <c:strRef>
              <c:f>диаграмма!$A$7</c:f>
              <c:strCache>
                <c:ptCount val="1"/>
                <c:pt idx="0">
                  <c:v>ПЕРВАЯ кат.</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диаграмма!$B$1:$D$1</c:f>
              <c:strCache>
                <c:ptCount val="3"/>
                <c:pt idx="0">
                  <c:v>2021-2022</c:v>
                </c:pt>
                <c:pt idx="1">
                  <c:v>2022-2023</c:v>
                </c:pt>
                <c:pt idx="2">
                  <c:v>2023-2024</c:v>
                </c:pt>
              </c:strCache>
            </c:strRef>
          </c:cat>
          <c:val>
            <c:numRef>
              <c:f>диаграмма!$B$7:$D$7</c:f>
              <c:numCache>
                <c:formatCode>General</c:formatCode>
                <c:ptCount val="3"/>
                <c:pt idx="0">
                  <c:v>1</c:v>
                </c:pt>
                <c:pt idx="1">
                  <c:v>1</c:v>
                </c:pt>
                <c:pt idx="2">
                  <c:v>1</c:v>
                </c:pt>
              </c:numCache>
            </c:numRef>
          </c:val>
          <c:extLst>
            <c:ext xmlns:c16="http://schemas.microsoft.com/office/drawing/2014/chart" uri="{C3380CC4-5D6E-409C-BE32-E72D297353CC}">
              <c16:uniqueId val="{00000005-BC4C-42D9-9305-E4D93582E4C4}"/>
            </c:ext>
          </c:extLst>
        </c:ser>
        <c:dLbls>
          <c:showLegendKey val="0"/>
          <c:showVal val="0"/>
          <c:showCatName val="0"/>
          <c:showSerName val="0"/>
          <c:showPercent val="0"/>
          <c:showBubbleSize val="0"/>
        </c:dLbls>
        <c:gapWidth val="219"/>
        <c:overlap val="-27"/>
        <c:axId val="1577482655"/>
        <c:axId val="1577484319"/>
      </c:barChart>
      <c:catAx>
        <c:axId val="157748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77484319"/>
        <c:crosses val="autoZero"/>
        <c:auto val="1"/>
        <c:lblAlgn val="ctr"/>
        <c:lblOffset val="100"/>
        <c:noMultiLvlLbl val="0"/>
      </c:catAx>
      <c:valAx>
        <c:axId val="1577484319"/>
        <c:scaling>
          <c:orientation val="minMax"/>
        </c:scaling>
        <c:delete val="1"/>
        <c:axPos val="l"/>
        <c:numFmt formatCode="General" sourceLinked="1"/>
        <c:majorTickMark val="none"/>
        <c:minorTickMark val="none"/>
        <c:tickLblPos val="nextTo"/>
        <c:crossAx val="1577482655"/>
        <c:crosses val="autoZero"/>
        <c:crossBetween val="between"/>
      </c:valAx>
      <c:spPr>
        <a:noFill/>
        <a:ln w="25400">
          <a:noFill/>
        </a:ln>
        <a:effectLst/>
      </c:spPr>
    </c:plotArea>
    <c:legend>
      <c:legendPos val="l"/>
      <c:layout>
        <c:manualLayout>
          <c:xMode val="edge"/>
          <c:yMode val="edge"/>
          <c:x val="1.1818002757533978E-2"/>
          <c:y val="8.8753597571167228E-2"/>
          <c:w val="0.36184553156973165"/>
          <c:h val="0.8246844533841369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0">
                <a:solidFill>
                  <a:sysClr val="windowText" lastClr="000000"/>
                </a:solidFill>
                <a:latin typeface="Times New Roman" panose="02020603050405020304" pitchFamily="18" charset="0"/>
                <a:cs typeface="Times New Roman" panose="02020603050405020304" pitchFamily="18" charset="0"/>
              </a:rPr>
              <a:t>Качественный</a:t>
            </a:r>
            <a:r>
              <a:rPr lang="ru-RU" b="1">
                <a:solidFill>
                  <a:sysClr val="windowText" lastClr="000000"/>
                </a:solidFill>
                <a:latin typeface="Times New Roman" panose="02020603050405020304" pitchFamily="18" charset="0"/>
                <a:cs typeface="Times New Roman" panose="02020603050405020304" pitchFamily="18" charset="0"/>
              </a:rPr>
              <a:t> </a:t>
            </a:r>
            <a:r>
              <a:rPr lang="ru-RU" b="0">
                <a:solidFill>
                  <a:sysClr val="windowText" lastClr="000000"/>
                </a:solidFill>
                <a:latin typeface="Times New Roman" panose="02020603050405020304" pitchFamily="18" charset="0"/>
                <a:cs typeface="Times New Roman" panose="02020603050405020304" pitchFamily="18" charset="0"/>
              </a:rPr>
              <a:t>состав</a:t>
            </a:r>
            <a:r>
              <a:rPr lang="ru-RU" b="1">
                <a:solidFill>
                  <a:sysClr val="windowText" lastClr="000000"/>
                </a:solidFill>
                <a:latin typeface="Times New Roman" panose="02020603050405020304" pitchFamily="18" charset="0"/>
                <a:cs typeface="Times New Roman" panose="02020603050405020304" pitchFamily="18" charset="0"/>
              </a:rPr>
              <a:t> </a:t>
            </a:r>
            <a:r>
              <a:rPr lang="ru-RU" b="0">
                <a:solidFill>
                  <a:sysClr val="windowText" lastClr="000000"/>
                </a:solidFill>
                <a:latin typeface="Times New Roman" panose="02020603050405020304" pitchFamily="18" charset="0"/>
                <a:cs typeface="Times New Roman" panose="02020603050405020304" pitchFamily="18" charset="0"/>
              </a:rPr>
              <a:t>учителей</a:t>
            </a:r>
            <a:r>
              <a:rPr lang="ru-RU" b="1">
                <a:solidFill>
                  <a:sysClr val="windowText" lastClr="000000"/>
                </a:solidFill>
                <a:latin typeface="Times New Roman" panose="02020603050405020304" pitchFamily="18" charset="0"/>
                <a:cs typeface="Times New Roman" panose="02020603050405020304" pitchFamily="18" charset="0"/>
              </a:rPr>
              <a:t> </a:t>
            </a:r>
            <a:r>
              <a:rPr lang="ru-RU" b="0">
                <a:solidFill>
                  <a:sysClr val="windowText" lastClr="000000"/>
                </a:solidFill>
                <a:latin typeface="Times New Roman" panose="02020603050405020304" pitchFamily="18" charset="0"/>
                <a:cs typeface="Times New Roman" panose="02020603050405020304" pitchFamily="18" charset="0"/>
              </a:rPr>
              <a:t>начальных</a:t>
            </a:r>
            <a:r>
              <a:rPr lang="ru-RU" b="1">
                <a:solidFill>
                  <a:sysClr val="windowText" lastClr="000000"/>
                </a:solidFill>
                <a:latin typeface="Times New Roman" panose="02020603050405020304" pitchFamily="18" charset="0"/>
                <a:cs typeface="Times New Roman" panose="02020603050405020304" pitchFamily="18" charset="0"/>
              </a:rPr>
              <a:t> </a:t>
            </a:r>
            <a:r>
              <a:rPr lang="ru-RU" b="0">
                <a:solidFill>
                  <a:sysClr val="windowText" lastClr="000000"/>
                </a:solidFill>
                <a:latin typeface="Times New Roman" panose="02020603050405020304" pitchFamily="18" charset="0"/>
                <a:cs typeface="Times New Roman" panose="02020603050405020304" pitchFamily="18" charset="0"/>
              </a:rPr>
              <a:t>классов</a:t>
            </a:r>
          </a:p>
          <a:p>
            <a:pPr algn="l">
              <a:defRPr b="1">
                <a:solidFill>
                  <a:sysClr val="windowText" lastClr="000000"/>
                </a:solidFill>
                <a:latin typeface="Times New Roman" panose="02020603050405020304" pitchFamily="18" charset="0"/>
                <a:cs typeface="Times New Roman" panose="02020603050405020304" pitchFamily="18" charset="0"/>
              </a:defRPr>
            </a:pPr>
            <a:r>
              <a:rPr lang="ru-RU" b="0">
                <a:solidFill>
                  <a:sysClr val="windowText" lastClr="000000"/>
                </a:solidFill>
                <a:latin typeface="Times New Roman" panose="02020603050405020304" pitchFamily="18" charset="0"/>
                <a:cs typeface="Times New Roman" panose="02020603050405020304" pitchFamily="18" charset="0"/>
              </a:rPr>
              <a:t>Всего</a:t>
            </a:r>
            <a:r>
              <a:rPr lang="ru-RU" b="1">
                <a:solidFill>
                  <a:sysClr val="windowText" lastClr="000000"/>
                </a:solidFill>
                <a:latin typeface="Times New Roman" panose="02020603050405020304" pitchFamily="18" charset="0"/>
                <a:cs typeface="Times New Roman" panose="02020603050405020304" pitchFamily="18" charset="0"/>
              </a:rPr>
              <a:t> </a:t>
            </a:r>
            <a:r>
              <a:rPr lang="ru-RU" b="0">
                <a:solidFill>
                  <a:sysClr val="windowText" lastClr="000000"/>
                </a:solidFill>
                <a:latin typeface="Times New Roman" panose="02020603050405020304" pitchFamily="18" charset="0"/>
                <a:cs typeface="Times New Roman" panose="02020603050405020304" pitchFamily="18" charset="0"/>
              </a:rPr>
              <a:t>педагогов</a:t>
            </a:r>
            <a:r>
              <a:rPr lang="ru-RU" b="1">
                <a:solidFill>
                  <a:sysClr val="windowText" lastClr="000000"/>
                </a:solidFill>
                <a:latin typeface="Times New Roman" panose="02020603050405020304" pitchFamily="18" charset="0"/>
                <a:cs typeface="Times New Roman" panose="02020603050405020304" pitchFamily="18" charset="0"/>
              </a:rPr>
              <a:t> - 21 </a:t>
            </a:r>
          </a:p>
        </c:rich>
      </c:tx>
      <c:layout>
        <c:manualLayout>
          <c:xMode val="edge"/>
          <c:yMode val="edge"/>
          <c:x val="3.4261808846555095E-3"/>
          <c:y val="0"/>
        </c:manualLayout>
      </c:layout>
      <c:overlay val="0"/>
      <c:spPr>
        <a:noFill/>
        <a:ln>
          <a:noFill/>
        </a:ln>
        <a:effectLst/>
      </c:spPr>
      <c:txPr>
        <a:bodyPr rot="0" spcFirstLastPara="1" vertOverflow="ellipsis" vert="horz" wrap="square" anchor="ctr" anchorCtr="1"/>
        <a:lstStyle/>
        <a:p>
          <a:pPr algn="l">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58233180696333"/>
          <c:y val="0.25341307897939441"/>
          <c:w val="0.8974176681930367"/>
          <c:h val="0.6247175443888536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F8F-41A0-BB5F-A215A7F153D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F8F-41A0-BB5F-A215A7F153D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F8F-41A0-BB5F-A215A7F153D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F8F-41A0-BB5F-A215A7F153D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F8F-41A0-BB5F-A215A7F153D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F8F-41A0-BB5F-A215A7F153DB}"/>
              </c:ext>
            </c:extLst>
          </c:dPt>
          <c:dLbls>
            <c:dLbl>
              <c:idx val="3"/>
              <c:layout>
                <c:manualLayout>
                  <c:x val="4.3864560395326463E-2"/>
                  <c:y val="-0.25249565732949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8F-41A0-BB5F-A215A7F153DB}"/>
                </c:ext>
              </c:extLst>
            </c:dLbl>
            <c:dLbl>
              <c:idx val="4"/>
              <c:layout>
                <c:manualLayout>
                  <c:x val="4.7833848389222021E-2"/>
                  <c:y val="-0.209296955449921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F8F-41A0-BB5F-A215A7F153DB}"/>
                </c:ext>
              </c:extLst>
            </c:dLbl>
            <c:spPr>
              <a:noFill/>
              <a:ln>
                <a:noFill/>
              </a:ln>
              <a:effectLst/>
            </c:spPr>
            <c:txPr>
              <a:bodyPr rot="0" spcFirstLastPara="1" vertOverflow="ellipsis" vert="horz" wrap="square" lIns="38100" tIns="19050" rIns="38100" bIns="19050" anchor="ctr" anchorCtr="1">
                <a:spAutoFit/>
              </a:bodyPr>
              <a:lstStyle/>
              <a:p>
                <a:pPr>
                  <a:defRPr sz="2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диаграмма!$A$19:$A$24</c:f>
              <c:strCache>
                <c:ptCount val="6"/>
                <c:pt idx="0">
                  <c:v>Педагог-исследователь - 5</c:v>
                </c:pt>
                <c:pt idx="1">
                  <c:v>Педагог-эксперт  - 4</c:v>
                </c:pt>
                <c:pt idx="2">
                  <c:v>Педагог-модератор  - 3 </c:v>
                </c:pt>
                <c:pt idx="3">
                  <c:v>Первая катгория - 1</c:v>
                </c:pt>
                <c:pt idx="4">
                  <c:v>Педагог - 1</c:v>
                </c:pt>
                <c:pt idx="5">
                  <c:v>Без категории - 8</c:v>
                </c:pt>
              </c:strCache>
            </c:strRef>
          </c:cat>
          <c:val>
            <c:numRef>
              <c:f>диаграмма!$B$19:$B$24</c:f>
              <c:numCache>
                <c:formatCode>General</c:formatCode>
                <c:ptCount val="6"/>
                <c:pt idx="0">
                  <c:v>5</c:v>
                </c:pt>
                <c:pt idx="1">
                  <c:v>4</c:v>
                </c:pt>
                <c:pt idx="2">
                  <c:v>3</c:v>
                </c:pt>
                <c:pt idx="3">
                  <c:v>1</c:v>
                </c:pt>
                <c:pt idx="4">
                  <c:v>1</c:v>
                </c:pt>
                <c:pt idx="5">
                  <c:v>8</c:v>
                </c:pt>
              </c:numCache>
            </c:numRef>
          </c:val>
          <c:extLst>
            <c:ext xmlns:c16="http://schemas.microsoft.com/office/drawing/2014/chart" uri="{C3380CC4-5D6E-409C-BE32-E72D297353CC}">
              <c16:uniqueId val="{0000000C-7F8F-41A0-BB5F-A215A7F153DB}"/>
            </c:ext>
          </c:extLst>
        </c:ser>
        <c:dLbls>
          <c:showLegendKey val="0"/>
          <c:showVal val="0"/>
          <c:showCatName val="0"/>
          <c:showSerName val="0"/>
          <c:showPercent val="0"/>
          <c:showBubbleSize val="0"/>
          <c:showLeaderLines val="1"/>
        </c:dLbls>
      </c:pie3DChart>
      <c:spPr>
        <a:noFill/>
        <a:ln>
          <a:noFill/>
        </a:ln>
        <a:effectLst/>
      </c:spPr>
    </c:plotArea>
    <c:legend>
      <c:legendPos val="l"/>
      <c:layout>
        <c:manualLayout>
          <c:xMode val="edge"/>
          <c:yMode val="edge"/>
          <c:x val="0"/>
          <c:y val="0.26850372897575386"/>
          <c:w val="0.43567690236464302"/>
          <c:h val="0.5217610131873388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1" i="0" u="none" strike="noStrike" kern="1200" spc="0" baseline="0">
                <a:solidFill>
                  <a:schemeClr val="bg2">
                    <a:lumMod val="10000"/>
                  </a:schemeClr>
                </a:solidFill>
                <a:latin typeface="Times New Roman" panose="02020603050405020304" pitchFamily="18" charset="0"/>
                <a:ea typeface="+mn-ea"/>
                <a:cs typeface="Times New Roman" panose="02020603050405020304" pitchFamily="18" charset="0"/>
              </a:defRPr>
            </a:pPr>
            <a:r>
              <a:rPr lang="ru-RU" b="0">
                <a:solidFill>
                  <a:schemeClr val="bg2">
                    <a:lumMod val="10000"/>
                  </a:schemeClr>
                </a:solidFill>
                <a:latin typeface="Times New Roman" panose="02020603050405020304" pitchFamily="18" charset="0"/>
                <a:cs typeface="Times New Roman" panose="02020603050405020304" pitchFamily="18" charset="0"/>
              </a:rPr>
              <a:t>Качественный состав учителей среднего и старшего звена</a:t>
            </a:r>
            <a:r>
              <a:rPr lang="ru-RU" b="0" baseline="0">
                <a:solidFill>
                  <a:schemeClr val="bg2">
                    <a:lumMod val="10000"/>
                  </a:schemeClr>
                </a:solidFill>
                <a:latin typeface="Times New Roman" panose="02020603050405020304" pitchFamily="18" charset="0"/>
                <a:cs typeface="Times New Roman" panose="02020603050405020304" pitchFamily="18" charset="0"/>
              </a:rPr>
              <a:t> </a:t>
            </a:r>
          </a:p>
          <a:p>
            <a:pPr algn="l">
              <a:defRPr b="1">
                <a:solidFill>
                  <a:schemeClr val="bg2">
                    <a:lumMod val="10000"/>
                  </a:schemeClr>
                </a:solidFill>
                <a:latin typeface="Times New Roman" panose="02020603050405020304" pitchFamily="18" charset="0"/>
                <a:cs typeface="Times New Roman" panose="02020603050405020304" pitchFamily="18" charset="0"/>
              </a:defRPr>
            </a:pPr>
            <a:r>
              <a:rPr lang="ru-RU" b="0" baseline="0">
                <a:solidFill>
                  <a:schemeClr val="bg2">
                    <a:lumMod val="10000"/>
                  </a:schemeClr>
                </a:solidFill>
                <a:latin typeface="Times New Roman" panose="02020603050405020304" pitchFamily="18" charset="0"/>
                <a:cs typeface="Times New Roman" panose="02020603050405020304" pitchFamily="18" charset="0"/>
              </a:rPr>
              <a:t>Всего педагогов </a:t>
            </a:r>
            <a:r>
              <a:rPr lang="ru-RU" b="1" baseline="0">
                <a:solidFill>
                  <a:schemeClr val="bg2">
                    <a:lumMod val="10000"/>
                  </a:schemeClr>
                </a:solidFill>
                <a:latin typeface="Times New Roman" panose="02020603050405020304" pitchFamily="18" charset="0"/>
                <a:cs typeface="Times New Roman" panose="02020603050405020304" pitchFamily="18" charset="0"/>
              </a:rPr>
              <a:t>- 51:</a:t>
            </a:r>
            <a:endParaRPr lang="ru-RU" b="1">
              <a:solidFill>
                <a:schemeClr val="bg2">
                  <a:lumMod val="10000"/>
                </a:schemeClr>
              </a:solidFill>
              <a:latin typeface="Times New Roman" panose="02020603050405020304" pitchFamily="18" charset="0"/>
              <a:cs typeface="Times New Roman" panose="02020603050405020304" pitchFamily="18" charset="0"/>
            </a:endParaRPr>
          </a:p>
        </c:rich>
      </c:tx>
      <c:layout>
        <c:manualLayout>
          <c:xMode val="edge"/>
          <c:yMode val="edge"/>
          <c:x val="7.1522309711286036E-4"/>
          <c:y val="1.8518518518518517E-2"/>
        </c:manualLayout>
      </c:layout>
      <c:overlay val="0"/>
      <c:spPr>
        <a:noFill/>
        <a:ln>
          <a:noFill/>
        </a:ln>
        <a:effectLst/>
      </c:spPr>
      <c:txPr>
        <a:bodyPr rot="0" spcFirstLastPara="1" vertOverflow="ellipsis" vert="horz" wrap="square" anchor="ctr" anchorCtr="1"/>
        <a:lstStyle/>
        <a:p>
          <a:pPr algn="l">
            <a:defRPr sz="1400" b="1" i="0" u="none" strike="noStrike" kern="1200" spc="0" baseline="0">
              <a:solidFill>
                <a:schemeClr val="bg2">
                  <a:lumMod val="10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7024510537219115"/>
          <c:w val="1"/>
          <c:h val="0.7068064678443691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E6B-411E-986B-85A3796CF0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E6B-411E-986B-85A3796CF05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E6B-411E-986B-85A3796CF05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E6B-411E-986B-85A3796CF05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E6B-411E-986B-85A3796CF05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E6B-411E-986B-85A3796CF05F}"/>
              </c:ext>
            </c:extLst>
          </c:dPt>
          <c:dLbls>
            <c:dLbl>
              <c:idx val="0"/>
              <c:layout>
                <c:manualLayout>
                  <c:x val="-6.5055774278215224E-3"/>
                  <c:y val="2.4235199766695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B-411E-986B-85A3796CF05F}"/>
                </c:ext>
              </c:extLst>
            </c:dLbl>
            <c:dLbl>
              <c:idx val="2"/>
              <c:layout>
                <c:manualLayout>
                  <c:x val="-4.7966391339282731E-2"/>
                  <c:y val="-0.151101319588937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E6B-411E-986B-85A3796CF05F}"/>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2">
                        <a:lumMod val="10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диаграмма!$A$39:$A$44</c:f>
              <c:strCache>
                <c:ptCount val="6"/>
                <c:pt idx="0">
                  <c:v>Педагог-мастер - 1</c:v>
                </c:pt>
                <c:pt idx="1">
                  <c:v>Педагог-исследователь - 13</c:v>
                </c:pt>
                <c:pt idx="2">
                  <c:v>Педагог-эксперт  - 4</c:v>
                </c:pt>
                <c:pt idx="3">
                  <c:v>Педагог-модератор  - 10</c:v>
                </c:pt>
                <c:pt idx="4">
                  <c:v>Высшая категория - 3</c:v>
                </c:pt>
                <c:pt idx="5">
                  <c:v>Без категории - 20</c:v>
                </c:pt>
              </c:strCache>
            </c:strRef>
          </c:cat>
          <c:val>
            <c:numRef>
              <c:f>диаграмма!$B$39:$B$44</c:f>
              <c:numCache>
                <c:formatCode>General</c:formatCode>
                <c:ptCount val="6"/>
                <c:pt idx="0">
                  <c:v>1</c:v>
                </c:pt>
                <c:pt idx="1">
                  <c:v>13</c:v>
                </c:pt>
                <c:pt idx="2">
                  <c:v>4</c:v>
                </c:pt>
                <c:pt idx="3">
                  <c:v>10</c:v>
                </c:pt>
                <c:pt idx="4">
                  <c:v>3</c:v>
                </c:pt>
                <c:pt idx="5">
                  <c:v>20</c:v>
                </c:pt>
              </c:numCache>
            </c:numRef>
          </c:val>
          <c:extLst>
            <c:ext xmlns:c16="http://schemas.microsoft.com/office/drawing/2014/chart" uri="{C3380CC4-5D6E-409C-BE32-E72D297353CC}">
              <c16:uniqueId val="{0000000C-EE6B-411E-986B-85A3796CF05F}"/>
            </c:ext>
          </c:extLst>
        </c:ser>
        <c:dLbls>
          <c:showLegendKey val="0"/>
          <c:showVal val="0"/>
          <c:showCatName val="0"/>
          <c:showSerName val="0"/>
          <c:showPercent val="0"/>
          <c:showBubbleSize val="0"/>
          <c:showLeaderLines val="0"/>
        </c:dLbls>
      </c:pie3DChart>
      <c:spPr>
        <a:noFill/>
        <a:ln>
          <a:noFill/>
        </a:ln>
        <a:effectLst/>
      </c:spPr>
    </c:plotArea>
    <c:legend>
      <c:legendPos val="l"/>
      <c:layout>
        <c:manualLayout>
          <c:xMode val="edge"/>
          <c:yMode val="edge"/>
          <c:x val="0"/>
          <c:y val="0.20861835275771873"/>
          <c:w val="0.33497499310390305"/>
          <c:h val="0.6237689200767002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bg2">
                  <a:lumMod val="10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3"/>
                <c:pt idx="0">
                  <c:v>2021-2022 г</c:v>
                </c:pt>
                <c:pt idx="1">
                  <c:v>2022-2023 г</c:v>
                </c:pt>
                <c:pt idx="2">
                  <c:v>2023-2024 г</c:v>
                </c:pt>
              </c:strCache>
            </c:strRef>
          </c:cat>
          <c:val>
            <c:numRef>
              <c:f>Лист1!$B$2:$B$5</c:f>
              <c:numCache>
                <c:formatCode>General</c:formatCode>
                <c:ptCount val="4"/>
                <c:pt idx="0">
                  <c:v>2</c:v>
                </c:pt>
                <c:pt idx="1">
                  <c:v>4</c:v>
                </c:pt>
                <c:pt idx="2">
                  <c:v>6</c:v>
                </c:pt>
              </c:numCache>
            </c:numRef>
          </c:val>
          <c:extLst>
            <c:ext xmlns:c16="http://schemas.microsoft.com/office/drawing/2014/chart" uri="{C3380CC4-5D6E-409C-BE32-E72D297353CC}">
              <c16:uniqueId val="{00000000-F597-4291-A783-693929510C25}"/>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3"/>
                <c:pt idx="0">
                  <c:v>2021-2022 г</c:v>
                </c:pt>
                <c:pt idx="1">
                  <c:v>2022-2023 г</c:v>
                </c:pt>
                <c:pt idx="2">
                  <c:v>2023-2024 г</c:v>
                </c:pt>
              </c:strCache>
            </c:strRef>
          </c:cat>
          <c:val>
            <c:numRef>
              <c:f>Лист1!$C$2:$C$5</c:f>
              <c:numCache>
                <c:formatCode>General</c:formatCode>
                <c:ptCount val="4"/>
                <c:pt idx="0">
                  <c:v>4</c:v>
                </c:pt>
                <c:pt idx="1">
                  <c:v>6</c:v>
                </c:pt>
                <c:pt idx="2">
                  <c:v>8</c:v>
                </c:pt>
              </c:numCache>
            </c:numRef>
          </c:val>
          <c:extLst>
            <c:ext xmlns:c16="http://schemas.microsoft.com/office/drawing/2014/chart" uri="{C3380CC4-5D6E-409C-BE32-E72D297353CC}">
              <c16:uniqueId val="{00000001-F597-4291-A783-693929510C25}"/>
            </c:ext>
          </c:extLst>
        </c:ser>
        <c:dLbls>
          <c:showLegendKey val="0"/>
          <c:showVal val="0"/>
          <c:showCatName val="0"/>
          <c:showSerName val="0"/>
          <c:showPercent val="0"/>
          <c:showBubbleSize val="0"/>
        </c:dLbls>
        <c:gapWidth val="219"/>
        <c:overlap val="-27"/>
        <c:axId val="363368768"/>
        <c:axId val="50930896"/>
      </c:barChart>
      <c:catAx>
        <c:axId val="36336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0930896"/>
        <c:crosses val="autoZero"/>
        <c:auto val="1"/>
        <c:lblAlgn val="ctr"/>
        <c:lblOffset val="100"/>
        <c:noMultiLvlLbl val="0"/>
      </c:catAx>
      <c:valAx>
        <c:axId val="5093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336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2000" b="1">
                <a:solidFill>
                  <a:sysClr val="windowText" lastClr="000000"/>
                </a:solidFill>
                <a:latin typeface="Times New Roman" panose="02020603050405020304" pitchFamily="18" charset="0"/>
                <a:cs typeface="Times New Roman" panose="02020603050405020304" pitchFamily="18" charset="0"/>
              </a:rPr>
              <a:t>Кружки</a:t>
            </a:r>
            <a:r>
              <a:rPr lang="ru-RU" sz="2000" b="1" baseline="0">
                <a:solidFill>
                  <a:sysClr val="windowText" lastClr="000000"/>
                </a:solidFill>
                <a:latin typeface="Times New Roman" panose="02020603050405020304" pitchFamily="18" charset="0"/>
                <a:cs typeface="Times New Roman" panose="02020603050405020304" pitchFamily="18" charset="0"/>
              </a:rPr>
              <a:t> в школе "Арофат"</a:t>
            </a:r>
            <a:endParaRPr lang="ru-RU" sz="2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664103326209448"/>
          <c:y val="0.18259858889780151"/>
          <c:w val="0.72827380250326712"/>
          <c:h val="0.7641400334313720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DD-4354-8EFE-B2A8430C321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DD-4354-8EFE-B2A8430C321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DD-4354-8EFE-B2A8430C321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DD-4354-8EFE-B2A8430C321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7DD-4354-8EFE-B2A8430C321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7DD-4354-8EFE-B2A8430C321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7DD-4354-8EFE-B2A8430C3210}"/>
              </c:ext>
            </c:extLst>
          </c:dPt>
          <c:dLbls>
            <c:dLbl>
              <c:idx val="1"/>
              <c:layout>
                <c:manualLayout>
                  <c:x val="-6.0912045970287265E-2"/>
                  <c:y val="-1.598012306673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DD-4354-8EFE-B2A8430C321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Аркуш1!$A$1:$A$7</c:f>
              <c:strCache>
                <c:ptCount val="7"/>
                <c:pt idx="0">
                  <c:v>Футбол</c:v>
                </c:pt>
                <c:pt idx="1">
                  <c:v>Баскетбол</c:v>
                </c:pt>
                <c:pt idx="2">
                  <c:v>Волейбол</c:v>
                </c:pt>
                <c:pt idx="3">
                  <c:v>Дзюдо</c:v>
                </c:pt>
                <c:pt idx="4">
                  <c:v>Хор</c:v>
                </c:pt>
                <c:pt idx="5">
                  <c:v>Творческий кружок</c:v>
                </c:pt>
                <c:pt idx="6">
                  <c:v>Робототехника</c:v>
                </c:pt>
              </c:strCache>
            </c:strRef>
          </c:cat>
          <c:val>
            <c:numRef>
              <c:f>Аркуш1!$B$1:$B$7</c:f>
              <c:numCache>
                <c:formatCode>General</c:formatCode>
                <c:ptCount val="7"/>
                <c:pt idx="0">
                  <c:v>47</c:v>
                </c:pt>
                <c:pt idx="1">
                  <c:v>10</c:v>
                </c:pt>
                <c:pt idx="2">
                  <c:v>12</c:v>
                </c:pt>
                <c:pt idx="3">
                  <c:v>20</c:v>
                </c:pt>
                <c:pt idx="4">
                  <c:v>40</c:v>
                </c:pt>
                <c:pt idx="5">
                  <c:v>59</c:v>
                </c:pt>
                <c:pt idx="6">
                  <c:v>40</c:v>
                </c:pt>
              </c:numCache>
            </c:numRef>
          </c:val>
          <c:extLst>
            <c:ext xmlns:c16="http://schemas.microsoft.com/office/drawing/2014/chart" uri="{C3380CC4-5D6E-409C-BE32-E72D297353CC}">
              <c16:uniqueId val="{0000000E-17DD-4354-8EFE-B2A8430C3210}"/>
            </c:ext>
          </c:extLst>
        </c:ser>
        <c:dLbls>
          <c:showLegendKey val="0"/>
          <c:showVal val="0"/>
          <c:showCatName val="0"/>
          <c:showSerName val="0"/>
          <c:showPercent val="0"/>
          <c:showBubbleSize val="0"/>
          <c:showLeaderLines val="1"/>
        </c:dLbls>
      </c:pie3DChart>
      <c:spPr>
        <a:noFill/>
        <a:ln>
          <a:noFill/>
        </a:ln>
        <a:effectLst/>
      </c:spPr>
    </c:plotArea>
    <c:legend>
      <c:legendPos val="l"/>
      <c:layout>
        <c:manualLayout>
          <c:xMode val="edge"/>
          <c:yMode val="edge"/>
          <c:x val="1.3379204892966361E-2"/>
          <c:y val="0.17190871194576612"/>
          <c:w val="0.33251432733752317"/>
          <c:h val="0.6422429014554998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u="none" strike="noStrike" baseline="0">
                <a:solidFill>
                  <a:sysClr val="windowText" lastClr="000000"/>
                </a:solidFill>
                <a:effectLst/>
                <a:latin typeface="Times New Roman" panose="02020603050405020304" pitchFamily="18" charset="0"/>
                <a:cs typeface="Times New Roman" panose="02020603050405020304" pitchFamily="18" charset="0"/>
              </a:rPr>
              <a:t>Общие итоги мониторинга оценки удовлетворенности потребителей качеством образовательных услуг ТОО «Школа «Арофат»</a:t>
            </a:r>
            <a:endParaRPr lang="ru-RU" sz="14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562669906864598"/>
          <c:y val="1.851867261638530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Аркуш1!$B$1</c:f>
              <c:strCache>
                <c:ptCount val="1"/>
                <c:pt idx="0">
                  <c:v>Удовлетворены</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Ученики 4, 9 классов</c:v>
                </c:pt>
                <c:pt idx="1">
                  <c:v>Родители 4, 9 классов</c:v>
                </c:pt>
                <c:pt idx="2">
                  <c:v>Сотрудники</c:v>
                </c:pt>
              </c:strCache>
            </c:strRef>
          </c:cat>
          <c:val>
            <c:numRef>
              <c:f>Аркуш1!$B$2:$B$4</c:f>
              <c:numCache>
                <c:formatCode>0.00%</c:formatCode>
                <c:ptCount val="3"/>
                <c:pt idx="0">
                  <c:v>0.83399999999999996</c:v>
                </c:pt>
                <c:pt idx="1">
                  <c:v>0.92100000000000004</c:v>
                </c:pt>
                <c:pt idx="2" formatCode="0%">
                  <c:v>0.95</c:v>
                </c:pt>
              </c:numCache>
            </c:numRef>
          </c:val>
          <c:extLst>
            <c:ext xmlns:c16="http://schemas.microsoft.com/office/drawing/2014/chart" uri="{C3380CC4-5D6E-409C-BE32-E72D297353CC}">
              <c16:uniqueId val="{00000000-76CD-4DAC-9541-E72D799E44EF}"/>
            </c:ext>
          </c:extLst>
        </c:ser>
        <c:ser>
          <c:idx val="1"/>
          <c:order val="1"/>
          <c:tx>
            <c:strRef>
              <c:f>Аркуш1!$C$1</c:f>
              <c:strCache>
                <c:ptCount val="1"/>
                <c:pt idx="0">
                  <c:v>Не удовлетворены</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Ученики 4, 9 классов</c:v>
                </c:pt>
                <c:pt idx="1">
                  <c:v>Родители 4, 9 классов</c:v>
                </c:pt>
                <c:pt idx="2">
                  <c:v>Сотрудники</c:v>
                </c:pt>
              </c:strCache>
            </c:strRef>
          </c:cat>
          <c:val>
            <c:numRef>
              <c:f>Аркуш1!$C$2:$C$4</c:f>
              <c:numCache>
                <c:formatCode>0.00%</c:formatCode>
                <c:ptCount val="3"/>
                <c:pt idx="0">
                  <c:v>0.16600000000000001</c:v>
                </c:pt>
                <c:pt idx="1">
                  <c:v>7.9000000000000001E-2</c:v>
                </c:pt>
                <c:pt idx="2" formatCode="0%">
                  <c:v>0.05</c:v>
                </c:pt>
              </c:numCache>
            </c:numRef>
          </c:val>
          <c:extLst>
            <c:ext xmlns:c16="http://schemas.microsoft.com/office/drawing/2014/chart" uri="{C3380CC4-5D6E-409C-BE32-E72D297353CC}">
              <c16:uniqueId val="{00000001-76CD-4DAC-9541-E72D799E44EF}"/>
            </c:ext>
          </c:extLst>
        </c:ser>
        <c:dLbls>
          <c:showLegendKey val="0"/>
          <c:showVal val="0"/>
          <c:showCatName val="0"/>
          <c:showSerName val="0"/>
          <c:showPercent val="0"/>
          <c:showBubbleSize val="0"/>
        </c:dLbls>
        <c:gapWidth val="219"/>
        <c:overlap val="-27"/>
        <c:axId val="364095624"/>
        <c:axId val="364096016"/>
      </c:barChart>
      <c:catAx>
        <c:axId val="364095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64096016"/>
        <c:crosses val="autoZero"/>
        <c:auto val="1"/>
        <c:lblAlgn val="ctr"/>
        <c:lblOffset val="100"/>
        <c:noMultiLvlLbl val="0"/>
      </c:catAx>
      <c:valAx>
        <c:axId val="364096016"/>
        <c:scaling>
          <c:orientation val="minMax"/>
        </c:scaling>
        <c:delete val="1"/>
        <c:axPos val="l"/>
        <c:numFmt formatCode="0.00%" sourceLinked="1"/>
        <c:majorTickMark val="none"/>
        <c:minorTickMark val="none"/>
        <c:tickLblPos val="nextTo"/>
        <c:crossAx val="364095624"/>
        <c:crosses val="autoZero"/>
        <c:crossBetween val="between"/>
      </c:valAx>
      <c:spPr>
        <a:noFill/>
        <a:ln>
          <a:noFill/>
        </a:ln>
        <a:effectLst/>
      </c:spPr>
    </c:plotArea>
    <c:legend>
      <c:legendPos val="r"/>
      <c:layout>
        <c:manualLayout>
          <c:xMode val="edge"/>
          <c:yMode val="edge"/>
          <c:x val="0.74602806090540486"/>
          <c:y val="0.52249759044972632"/>
          <c:w val="0.22780128559094778"/>
          <c:h val="0.2742603667025516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57B1-BBC3-4468-A376-9C40B2F6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1</Pages>
  <Words>27126</Words>
  <Characters>154623</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AROFAT</dc:creator>
  <cp:keywords/>
  <dc:description/>
  <cp:lastModifiedBy>AROFAT</cp:lastModifiedBy>
  <cp:revision>66</cp:revision>
  <cp:lastPrinted>2023-11-29T10:48:00Z</cp:lastPrinted>
  <dcterms:created xsi:type="dcterms:W3CDTF">2023-11-17T03:32:00Z</dcterms:created>
  <dcterms:modified xsi:type="dcterms:W3CDTF">2023-11-29T10:49:00Z</dcterms:modified>
</cp:coreProperties>
</file>